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362"/>
      </w:tblGrid>
      <w:tr w:rsidR="00E21F97" w:rsidRPr="00C978B2" w14:paraId="3C16F3EF" w14:textId="6851F4CF" w:rsidTr="00F14BAB">
        <w:trPr>
          <w:trHeight w:val="61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E8A1B4" w14:textId="77777777" w:rsidR="00842D99" w:rsidRDefault="00842D99" w:rsidP="00CA35B8">
            <w:pPr>
              <w:spacing w:after="120" w:line="240" w:lineRule="auto"/>
              <w:ind w:left="142"/>
              <w:jc w:val="center"/>
              <w:textAlignment w:val="baseline"/>
              <w:rPr>
                <w:rFonts w:eastAsia="Times New Roman"/>
                <w:b/>
                <w:bCs/>
                <w:color w:val="055389"/>
                <w:sz w:val="36"/>
                <w:szCs w:val="36"/>
                <w:lang w:eastAsia="en-GB"/>
              </w:rPr>
            </w:pPr>
            <w:r>
              <w:rPr>
                <w:rFonts w:eastAsia="Times New Roman"/>
                <w:b/>
                <w:bCs/>
                <w:color w:val="055389"/>
                <w:sz w:val="36"/>
                <w:szCs w:val="36"/>
                <w:lang w:eastAsia="en-GB"/>
              </w:rPr>
              <w:t>International Conference</w:t>
            </w:r>
          </w:p>
          <w:p w14:paraId="0659BCB8" w14:textId="4E154C7F" w:rsidR="00D777D9" w:rsidRPr="00C978B2" w:rsidRDefault="00842D99" w:rsidP="00CA35B8">
            <w:pPr>
              <w:spacing w:after="120" w:line="240" w:lineRule="auto"/>
              <w:ind w:left="142"/>
              <w:jc w:val="center"/>
              <w:textAlignment w:val="baseline"/>
              <w:rPr>
                <w:rFonts w:eastAsia="Times New Roman"/>
                <w:b/>
                <w:bCs/>
                <w:color w:val="055389"/>
                <w:sz w:val="36"/>
                <w:szCs w:val="36"/>
                <w:lang w:eastAsia="en-GB"/>
              </w:rPr>
            </w:pPr>
            <w:r>
              <w:rPr>
                <w:rFonts w:eastAsia="Times New Roman"/>
                <w:b/>
                <w:bCs/>
                <w:color w:val="055389"/>
                <w:sz w:val="36"/>
                <w:szCs w:val="36"/>
                <w:lang w:eastAsia="en-GB"/>
              </w:rPr>
              <w:t>“</w:t>
            </w:r>
            <w:r w:rsidR="00D777D9" w:rsidRPr="00C978B2">
              <w:rPr>
                <w:rFonts w:eastAsia="Times New Roman"/>
                <w:b/>
                <w:bCs/>
                <w:color w:val="055389"/>
                <w:sz w:val="36"/>
                <w:szCs w:val="36"/>
                <w:lang w:eastAsia="en-GB"/>
              </w:rPr>
              <w:t xml:space="preserve">Climate </w:t>
            </w:r>
            <w:r>
              <w:rPr>
                <w:rFonts w:eastAsia="Times New Roman"/>
                <w:b/>
                <w:bCs/>
                <w:color w:val="055389"/>
                <w:sz w:val="36"/>
                <w:szCs w:val="36"/>
                <w:lang w:eastAsia="en-GB"/>
              </w:rPr>
              <w:t>C</w:t>
            </w:r>
            <w:r w:rsidR="00D777D9" w:rsidRPr="00C978B2">
              <w:rPr>
                <w:rFonts w:eastAsia="Times New Roman"/>
                <w:b/>
                <w:bCs/>
                <w:color w:val="055389"/>
                <w:sz w:val="36"/>
                <w:szCs w:val="36"/>
                <w:lang w:eastAsia="en-GB"/>
              </w:rPr>
              <w:t xml:space="preserve">hange </w:t>
            </w:r>
            <w:r>
              <w:rPr>
                <w:rFonts w:eastAsia="Times New Roman"/>
                <w:b/>
                <w:bCs/>
                <w:color w:val="055389"/>
                <w:sz w:val="36"/>
                <w:szCs w:val="36"/>
                <w:lang w:eastAsia="en-GB"/>
              </w:rPr>
              <w:t>M</w:t>
            </w:r>
            <w:r w:rsidR="00D777D9" w:rsidRPr="00C978B2">
              <w:rPr>
                <w:rFonts w:eastAsia="Times New Roman"/>
                <w:b/>
                <w:bCs/>
                <w:color w:val="055389"/>
                <w:sz w:val="36"/>
                <w:szCs w:val="36"/>
                <w:lang w:eastAsia="en-GB"/>
              </w:rPr>
              <w:t xml:space="preserve">itigation in </w:t>
            </w:r>
            <w:r>
              <w:rPr>
                <w:rFonts w:eastAsia="Times New Roman"/>
                <w:b/>
                <w:bCs/>
                <w:color w:val="055389"/>
                <w:sz w:val="36"/>
                <w:szCs w:val="36"/>
                <w:lang w:eastAsia="en-GB"/>
              </w:rPr>
              <w:t>O</w:t>
            </w:r>
            <w:r w:rsidR="00D777D9" w:rsidRPr="00C978B2">
              <w:rPr>
                <w:rFonts w:eastAsia="Times New Roman"/>
                <w:b/>
                <w:bCs/>
                <w:color w:val="055389"/>
                <w:sz w:val="36"/>
                <w:szCs w:val="36"/>
                <w:lang w:eastAsia="en-GB"/>
              </w:rPr>
              <w:t xml:space="preserve">rganic </w:t>
            </w:r>
            <w:r>
              <w:rPr>
                <w:rFonts w:eastAsia="Times New Roman"/>
                <w:b/>
                <w:bCs/>
                <w:color w:val="055389"/>
                <w:sz w:val="36"/>
                <w:szCs w:val="36"/>
                <w:lang w:eastAsia="en-GB"/>
              </w:rPr>
              <w:t>S</w:t>
            </w:r>
            <w:r w:rsidR="00D777D9" w:rsidRPr="00C978B2">
              <w:rPr>
                <w:rFonts w:eastAsia="Times New Roman"/>
                <w:b/>
                <w:bCs/>
                <w:color w:val="055389"/>
                <w:sz w:val="36"/>
                <w:szCs w:val="36"/>
                <w:lang w:eastAsia="en-GB"/>
              </w:rPr>
              <w:t xml:space="preserve">oils in </w:t>
            </w:r>
            <w:r>
              <w:rPr>
                <w:rFonts w:eastAsia="Times New Roman"/>
                <w:b/>
                <w:bCs/>
                <w:color w:val="055389"/>
                <w:sz w:val="36"/>
                <w:szCs w:val="36"/>
                <w:lang w:eastAsia="en-GB"/>
              </w:rPr>
              <w:t>A</w:t>
            </w:r>
            <w:r w:rsidR="00D777D9" w:rsidRPr="00C978B2">
              <w:rPr>
                <w:rFonts w:eastAsia="Times New Roman"/>
                <w:b/>
                <w:bCs/>
                <w:color w:val="055389"/>
                <w:sz w:val="36"/>
                <w:szCs w:val="36"/>
                <w:lang w:eastAsia="en-GB"/>
              </w:rPr>
              <w:t xml:space="preserve">gricultural and </w:t>
            </w:r>
            <w:r>
              <w:rPr>
                <w:rFonts w:eastAsia="Times New Roman"/>
                <w:b/>
                <w:bCs/>
                <w:color w:val="055389"/>
                <w:sz w:val="36"/>
                <w:szCs w:val="36"/>
                <w:lang w:eastAsia="en-GB"/>
              </w:rPr>
              <w:t>F</w:t>
            </w:r>
            <w:r w:rsidR="00D777D9" w:rsidRPr="00C978B2">
              <w:rPr>
                <w:rFonts w:eastAsia="Times New Roman"/>
                <w:b/>
                <w:bCs/>
                <w:color w:val="055389"/>
                <w:sz w:val="36"/>
                <w:szCs w:val="36"/>
                <w:lang w:eastAsia="en-GB"/>
              </w:rPr>
              <w:t>orest lands</w:t>
            </w:r>
            <w:r>
              <w:rPr>
                <w:rFonts w:eastAsia="Times New Roman"/>
                <w:b/>
                <w:bCs/>
                <w:color w:val="055389"/>
                <w:sz w:val="36"/>
                <w:szCs w:val="36"/>
                <w:lang w:eastAsia="en-GB"/>
              </w:rPr>
              <w:t>”</w:t>
            </w:r>
          </w:p>
          <w:p w14:paraId="6A92800C" w14:textId="5D4D6D4C" w:rsidR="003541DB" w:rsidRPr="00C978B2" w:rsidRDefault="00842D99" w:rsidP="00CC6AAD">
            <w:pPr>
              <w:spacing w:after="120" w:line="240" w:lineRule="auto"/>
              <w:ind w:left="142"/>
              <w:jc w:val="center"/>
              <w:textAlignment w:val="baseline"/>
              <w:rPr>
                <w:rFonts w:eastAsia="Times New Roman"/>
                <w:b/>
                <w:bCs/>
                <w:color w:val="055389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color w:val="055389"/>
                <w:sz w:val="28"/>
                <w:szCs w:val="28"/>
                <w:lang w:eastAsia="en-GB"/>
              </w:rPr>
              <w:t>AGENDA</w:t>
            </w:r>
          </w:p>
          <w:p w14:paraId="6E966115" w14:textId="7E66EBA6" w:rsidR="009D653A" w:rsidRPr="00C978B2" w:rsidRDefault="29C83C8C" w:rsidP="00836359">
            <w:r w:rsidRPr="00C978B2">
              <w:rPr>
                <w:b/>
                <w:bCs/>
              </w:rPr>
              <w:t>Da</w:t>
            </w:r>
            <w:r w:rsidR="00D777D9" w:rsidRPr="00C978B2">
              <w:rPr>
                <w:b/>
                <w:bCs/>
              </w:rPr>
              <w:t>te</w:t>
            </w:r>
            <w:r w:rsidRPr="00C978B2">
              <w:rPr>
                <w:b/>
                <w:bCs/>
              </w:rPr>
              <w:t>:</w:t>
            </w:r>
            <w:r w:rsidR="00CF18EB" w:rsidRPr="00C978B2">
              <w:t xml:space="preserve"> </w:t>
            </w:r>
            <w:r w:rsidR="000F7A43" w:rsidRPr="00C978B2">
              <w:rPr>
                <w:lang w:eastAsia="en-GB"/>
              </w:rPr>
              <w:t>June</w:t>
            </w:r>
            <w:r w:rsidR="00842D99">
              <w:rPr>
                <w:lang w:eastAsia="en-GB"/>
              </w:rPr>
              <w:t xml:space="preserve"> 13-14,</w:t>
            </w:r>
            <w:r w:rsidR="0011680B" w:rsidRPr="00C978B2">
              <w:rPr>
                <w:lang w:eastAsia="en-GB"/>
              </w:rPr>
              <w:t xml:space="preserve"> 2024</w:t>
            </w:r>
          </w:p>
          <w:p w14:paraId="1FCC77DA" w14:textId="66B2A663" w:rsidR="00DB4718" w:rsidRDefault="00D777D9" w:rsidP="000F7A43">
            <w:pPr>
              <w:spacing w:after="0" w:line="240" w:lineRule="auto"/>
            </w:pPr>
            <w:r w:rsidRPr="00C978B2">
              <w:rPr>
                <w:b/>
                <w:bCs/>
              </w:rPr>
              <w:t>Venue</w:t>
            </w:r>
            <w:r w:rsidR="00CF18EB" w:rsidRPr="00C978B2">
              <w:rPr>
                <w:b/>
                <w:bCs/>
              </w:rPr>
              <w:t>:</w:t>
            </w:r>
            <w:r w:rsidR="003541DB" w:rsidRPr="00C978B2">
              <w:t xml:space="preserve"> </w:t>
            </w:r>
            <w:r w:rsidRPr="00C978B2">
              <w:t xml:space="preserve">University of Latvia Academic </w:t>
            </w:r>
            <w:proofErr w:type="spellStart"/>
            <w:r w:rsidRPr="00C978B2">
              <w:t>Center</w:t>
            </w:r>
            <w:proofErr w:type="spellEnd"/>
            <w:r w:rsidRPr="00C978B2">
              <w:t xml:space="preserve"> in Riga (Au</w:t>
            </w:r>
            <w:r w:rsidR="00C978B2" w:rsidRPr="00C978B2">
              <w:t>di</w:t>
            </w:r>
            <w:r w:rsidRPr="00C978B2">
              <w:t xml:space="preserve">torium Magnum) - </w:t>
            </w:r>
            <w:proofErr w:type="spellStart"/>
            <w:r w:rsidRPr="00C978B2">
              <w:t>Jelgavas</w:t>
            </w:r>
            <w:proofErr w:type="spellEnd"/>
            <w:r w:rsidRPr="00C978B2">
              <w:t xml:space="preserve"> street 1, R</w:t>
            </w:r>
            <w:r w:rsidR="00C978B2" w:rsidRPr="00C978B2">
              <w:t>i</w:t>
            </w:r>
            <w:r w:rsidRPr="00C978B2">
              <w:t>ga, Latvia</w:t>
            </w:r>
          </w:p>
          <w:p w14:paraId="6EA61E05" w14:textId="55F22A83" w:rsidR="000F7A43" w:rsidRPr="000F7A43" w:rsidRDefault="000F7A43" w:rsidP="00F14BAB">
            <w:pPr>
              <w:spacing w:after="0" w:line="240" w:lineRule="auto"/>
              <w:ind w:left="709"/>
              <w:rPr>
                <w:i/>
                <w:iCs/>
              </w:rPr>
            </w:pPr>
            <w:r w:rsidRPr="000F7A43">
              <w:rPr>
                <w:i/>
                <w:iCs/>
              </w:rPr>
              <w:t xml:space="preserve">Remote link will be available </w:t>
            </w:r>
          </w:p>
          <w:p w14:paraId="1F4884AF" w14:textId="0DC5090F" w:rsidR="0011680B" w:rsidRPr="00C978B2" w:rsidRDefault="0011680B" w:rsidP="00836359">
            <w:pPr>
              <w:rPr>
                <w:rFonts w:ascii="Calibri" w:hAnsi="Calibri" w:cs="Calibri"/>
                <w:b/>
                <w:bCs/>
              </w:rPr>
            </w:pPr>
            <w:r w:rsidRPr="00C978B2">
              <w:rPr>
                <w:b/>
                <w:bCs/>
              </w:rPr>
              <w:t>Moderator:</w:t>
            </w:r>
            <w:r w:rsidRPr="00C978B2">
              <w:t xml:space="preserve"> </w:t>
            </w:r>
            <w:proofErr w:type="spellStart"/>
            <w:r w:rsidRPr="00C978B2">
              <w:t>Oskars</w:t>
            </w:r>
            <w:proofErr w:type="spellEnd"/>
            <w:r w:rsidRPr="00C978B2">
              <w:t xml:space="preserve"> </w:t>
            </w:r>
            <w:proofErr w:type="spellStart"/>
            <w:r w:rsidRPr="00C978B2">
              <w:t>Priede</w:t>
            </w:r>
            <w:proofErr w:type="spellEnd"/>
          </w:p>
        </w:tc>
      </w:tr>
      <w:tr w:rsidR="0088591D" w:rsidRPr="00C978B2" w14:paraId="7F307367" w14:textId="77777777" w:rsidTr="00F14BAB">
        <w:trPr>
          <w:trHeight w:val="45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14:paraId="77D69C20" w14:textId="5986DB92" w:rsidR="0088591D" w:rsidRPr="00C978B2" w:rsidRDefault="00842D99" w:rsidP="0088591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Thursday, </w:t>
            </w:r>
            <w:r w:rsidR="0088591D" w:rsidRPr="00C978B2">
              <w:rPr>
                <w:rFonts w:ascii="Calibri" w:hAnsi="Calibri" w:cs="Calibri"/>
                <w:b/>
                <w:bCs/>
                <w:sz w:val="24"/>
                <w:szCs w:val="24"/>
              </w:rPr>
              <w:t>June 13</w:t>
            </w:r>
          </w:p>
        </w:tc>
      </w:tr>
      <w:tr w:rsidR="00E21F97" w:rsidRPr="00C978B2" w14:paraId="5F3D27D2" w14:textId="408255AB" w:rsidTr="00C463FD">
        <w:trPr>
          <w:trHeight w:val="450"/>
        </w:trPr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0005" w14:textId="6A2BC253" w:rsidR="00E21F97" w:rsidRPr="00C978B2" w:rsidRDefault="00D777D9" w:rsidP="00CA35B8">
            <w:pPr>
              <w:spacing w:after="120" w:line="240" w:lineRule="auto"/>
              <w:ind w:left="142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978B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9:30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707B75" w14:textId="2B8F88B9" w:rsidR="00E21F97" w:rsidRPr="00C978B2" w:rsidRDefault="00D777D9" w:rsidP="00D777D9">
            <w:pPr>
              <w:rPr>
                <w:rFonts w:ascii="Calibri" w:hAnsi="Calibri" w:cs="Calibri"/>
                <w:b/>
                <w:bCs/>
              </w:rPr>
            </w:pPr>
            <w:r w:rsidRPr="00C978B2">
              <w:rPr>
                <w:rFonts w:ascii="Calibri" w:hAnsi="Calibri" w:cs="Calibri"/>
                <w:b/>
                <w:bCs/>
                <w:sz w:val="24"/>
                <w:szCs w:val="24"/>
              </w:rPr>
              <w:t>Registration and welcome coffee</w:t>
            </w:r>
          </w:p>
        </w:tc>
      </w:tr>
      <w:tr w:rsidR="00E21F97" w:rsidRPr="00C978B2" w14:paraId="2983241D" w14:textId="19120D78" w:rsidTr="00C463FD">
        <w:trPr>
          <w:trHeight w:val="450"/>
        </w:trPr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362F" w14:textId="221F250F" w:rsidR="00E21F97" w:rsidRPr="00C978B2" w:rsidRDefault="00D777D9" w:rsidP="00CA35B8">
            <w:pPr>
              <w:spacing w:after="120" w:line="240" w:lineRule="auto"/>
              <w:ind w:left="142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978B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10:00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D1A3BB" w14:textId="2061CCBA" w:rsidR="00F63B61" w:rsidRPr="00F63B61" w:rsidRDefault="00D777D9" w:rsidP="00F63B61">
            <w:pPr>
              <w:jc w:val="both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en-GB"/>
              </w:rPr>
            </w:pPr>
            <w:r w:rsidRPr="000F7A43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>Opening remarks</w:t>
            </w:r>
            <w:r w:rsidR="00842D9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: </w:t>
            </w:r>
            <w:r w:rsidRPr="000F7A43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proofErr w:type="spellStart"/>
            <w:r w:rsidRPr="000F7A43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en-GB"/>
              </w:rPr>
              <w:t>Ieva</w:t>
            </w:r>
            <w:proofErr w:type="spellEnd"/>
            <w:r w:rsidRPr="000F7A43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en-GB"/>
              </w:rPr>
              <w:t xml:space="preserve"> </w:t>
            </w:r>
            <w:proofErr w:type="spellStart"/>
            <w:r w:rsidRPr="000F7A43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en-GB"/>
              </w:rPr>
              <w:t>Līcīte</w:t>
            </w:r>
            <w:proofErr w:type="spellEnd"/>
            <w:r w:rsidRPr="000F7A43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en-GB"/>
              </w:rPr>
              <w:t xml:space="preserve">, LIFE </w:t>
            </w:r>
            <w:proofErr w:type="spellStart"/>
            <w:r w:rsidRPr="000F7A43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en-GB"/>
              </w:rPr>
              <w:t>OrgBalt</w:t>
            </w:r>
            <w:proofErr w:type="spellEnd"/>
            <w:r w:rsidRPr="000F7A43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en-GB"/>
              </w:rPr>
              <w:t xml:space="preserve"> </w:t>
            </w:r>
            <w:r w:rsidR="00842D99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en-GB"/>
              </w:rPr>
              <w:t>P</w:t>
            </w:r>
            <w:r w:rsidRPr="000F7A43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en-GB"/>
              </w:rPr>
              <w:t xml:space="preserve">roject </w:t>
            </w:r>
            <w:r w:rsidR="00842D99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en-GB"/>
              </w:rPr>
              <w:t>M</w:t>
            </w:r>
            <w:r w:rsidRPr="000F7A43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en-GB"/>
              </w:rPr>
              <w:t>anager,</w:t>
            </w:r>
            <w:r w:rsidR="000F7A43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en-GB"/>
              </w:rPr>
              <w:t xml:space="preserve"> </w:t>
            </w:r>
            <w:r w:rsidR="000F7A43" w:rsidRPr="000F7A43">
              <w:rPr>
                <w:rStyle w:val="Emphasis"/>
                <w:rFonts w:ascii="Calibri" w:hAnsi="Calibri" w:cs="Calibri"/>
                <w:color w:val="000000" w:themeColor="text1"/>
              </w:rPr>
              <w:t>Latvian</w:t>
            </w:r>
            <w:r w:rsidR="000F7A43" w:rsidRPr="000F7A43">
              <w:rPr>
                <w:rStyle w:val="apple-converted-space"/>
                <w:rFonts w:ascii="Calibri" w:hAnsi="Calibri" w:cs="Calibri"/>
                <w:i/>
                <w:iCs/>
                <w:color w:val="000000" w:themeColor="text1"/>
                <w:shd w:val="clear" w:color="auto" w:fill="FFFFFF"/>
              </w:rPr>
              <w:t> </w:t>
            </w:r>
            <w:r w:rsidR="000F7A43" w:rsidRPr="000F7A43">
              <w:rPr>
                <w:rFonts w:ascii="Calibri" w:hAnsi="Calibri" w:cs="Calibri"/>
                <w:i/>
                <w:iCs/>
                <w:color w:val="000000" w:themeColor="text1"/>
                <w:shd w:val="clear" w:color="auto" w:fill="FFFFFF"/>
              </w:rPr>
              <w:t>State Forest</w:t>
            </w:r>
            <w:r w:rsidR="000F7A43" w:rsidRPr="000F7A43">
              <w:rPr>
                <w:rStyle w:val="apple-converted-space"/>
                <w:rFonts w:ascii="Calibri" w:hAnsi="Calibri" w:cs="Calibri"/>
                <w:i/>
                <w:iCs/>
                <w:color w:val="000000" w:themeColor="text1"/>
                <w:shd w:val="clear" w:color="auto" w:fill="FFFFFF"/>
              </w:rPr>
              <w:t> </w:t>
            </w:r>
            <w:r w:rsidR="000F7A43" w:rsidRPr="000F7A43">
              <w:rPr>
                <w:rStyle w:val="Emphasis"/>
                <w:rFonts w:ascii="Calibri" w:hAnsi="Calibri" w:cs="Calibri"/>
                <w:color w:val="000000" w:themeColor="text1"/>
              </w:rPr>
              <w:t>Research</w:t>
            </w:r>
            <w:r w:rsidR="000F7A43" w:rsidRPr="000F7A43">
              <w:rPr>
                <w:rStyle w:val="apple-converted-space"/>
                <w:rFonts w:ascii="Calibri" w:hAnsi="Calibri" w:cs="Calibri"/>
                <w:i/>
                <w:iCs/>
                <w:color w:val="000000" w:themeColor="text1"/>
                <w:shd w:val="clear" w:color="auto" w:fill="FFFFFF"/>
              </w:rPr>
              <w:t> </w:t>
            </w:r>
            <w:r w:rsidR="000F7A43" w:rsidRPr="000F7A43">
              <w:rPr>
                <w:rFonts w:ascii="Calibri" w:hAnsi="Calibri" w:cs="Calibri"/>
                <w:i/>
                <w:iCs/>
                <w:color w:val="000000" w:themeColor="text1"/>
                <w:shd w:val="clear" w:color="auto" w:fill="FFFFFF"/>
              </w:rPr>
              <w:t>Institute</w:t>
            </w:r>
            <w:r w:rsidRPr="000F7A43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en-GB"/>
              </w:rPr>
              <w:t xml:space="preserve"> </w:t>
            </w:r>
            <w:r w:rsidR="00842D99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en-GB"/>
              </w:rPr>
              <w:t>“</w:t>
            </w:r>
            <w:proofErr w:type="spellStart"/>
            <w:r w:rsidRPr="000F7A43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en-GB"/>
              </w:rPr>
              <w:t>Silava</w:t>
            </w:r>
            <w:proofErr w:type="spellEnd"/>
            <w:r w:rsidR="00842D99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en-GB"/>
              </w:rPr>
              <w:t>”</w:t>
            </w:r>
          </w:p>
        </w:tc>
      </w:tr>
      <w:tr w:rsidR="00E21F97" w:rsidRPr="00C978B2" w14:paraId="376FB30E" w14:textId="77777777" w:rsidTr="00C463FD">
        <w:trPr>
          <w:trHeight w:val="421"/>
        </w:trPr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777F" w14:textId="334CD53F" w:rsidR="00E21F97" w:rsidRPr="00C978B2" w:rsidRDefault="00CA35B8" w:rsidP="00CA35B8">
            <w:pPr>
              <w:spacing w:after="120" w:line="240" w:lineRule="auto"/>
              <w:ind w:left="142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978B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  <w:r w:rsidR="00D777D9" w:rsidRPr="00C978B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:15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B4BB49" w14:textId="0E4DD28A" w:rsidR="00A27C88" w:rsidRPr="00C978B2" w:rsidRDefault="00A27C88" w:rsidP="00C207D9">
            <w:pPr>
              <w:spacing w:after="12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C978B2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Keynote session: Why is it necessary to address organic soils in climate </w:t>
            </w:r>
            <w:r w:rsidR="00C978B2" w:rsidRPr="00C978B2">
              <w:rPr>
                <w:rFonts w:eastAsia="Cambria" w:cstheme="minorHAnsi"/>
                <w:b/>
                <w:bCs/>
                <w:sz w:val="24"/>
                <w:szCs w:val="24"/>
              </w:rPr>
              <w:t>change mitigation</w:t>
            </w:r>
            <w:r w:rsidRPr="00C978B2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 action?</w:t>
            </w:r>
          </w:p>
          <w:p w14:paraId="7F3198CC" w14:textId="59233CFB" w:rsidR="00707383" w:rsidRPr="00C978B2" w:rsidRDefault="00A27C88" w:rsidP="00707383">
            <w:pPr>
              <w:pStyle w:val="ListParagraph"/>
              <w:numPr>
                <w:ilvl w:val="0"/>
                <w:numId w:val="24"/>
              </w:numPr>
              <w:rPr>
                <w:b/>
              </w:rPr>
            </w:pPr>
            <w:r w:rsidRPr="00C978B2">
              <w:rPr>
                <w:b/>
              </w:rPr>
              <w:t>EU’s Carbon Removal Certification framework and its implications for organic soils</w:t>
            </w:r>
          </w:p>
          <w:p w14:paraId="28C4AAF9" w14:textId="1D1D1169" w:rsidR="00A27C88" w:rsidRPr="00C978B2" w:rsidRDefault="00A27C88" w:rsidP="00707383">
            <w:pPr>
              <w:pStyle w:val="ListParagraph"/>
              <w:ind w:left="1080"/>
              <w:rPr>
                <w:i/>
              </w:rPr>
            </w:pPr>
            <w:r w:rsidRPr="00C978B2">
              <w:rPr>
                <w:i/>
              </w:rPr>
              <w:t>Lucia Causey-</w:t>
            </w:r>
            <w:proofErr w:type="spellStart"/>
            <w:r w:rsidRPr="00C978B2">
              <w:rPr>
                <w:i/>
              </w:rPr>
              <w:t>Hugecová</w:t>
            </w:r>
            <w:proofErr w:type="spellEnd"/>
            <w:r w:rsidRPr="00C978B2">
              <w:rPr>
                <w:i/>
              </w:rPr>
              <w:t>, European Commission</w:t>
            </w:r>
          </w:p>
          <w:p w14:paraId="05DDA8F8" w14:textId="4D4ECC80" w:rsidR="00707383" w:rsidRPr="00C978B2" w:rsidRDefault="00A27C88" w:rsidP="00707383">
            <w:pPr>
              <w:pStyle w:val="ListParagraph"/>
              <w:numPr>
                <w:ilvl w:val="0"/>
                <w:numId w:val="24"/>
              </w:numPr>
              <w:rPr>
                <w:b/>
              </w:rPr>
            </w:pPr>
            <w:r w:rsidRPr="00C978B2">
              <w:rPr>
                <w:b/>
              </w:rPr>
              <w:t xml:space="preserve">Organic soils within the EU regulatory frameworks and climate related policies: </w:t>
            </w:r>
            <w:proofErr w:type="gramStart"/>
            <w:r w:rsidRPr="00C978B2">
              <w:rPr>
                <w:b/>
              </w:rPr>
              <w:t>current status</w:t>
            </w:r>
            <w:proofErr w:type="gramEnd"/>
            <w:r w:rsidRPr="00C978B2">
              <w:rPr>
                <w:b/>
              </w:rPr>
              <w:t xml:space="preserve"> and scientific challenges</w:t>
            </w:r>
          </w:p>
          <w:p w14:paraId="1BDFEB1A" w14:textId="512B5160" w:rsidR="00A27C88" w:rsidRPr="00C978B2" w:rsidRDefault="00A27C88" w:rsidP="00707383">
            <w:pPr>
              <w:pStyle w:val="ListParagraph"/>
              <w:ind w:left="1080"/>
              <w:rPr>
                <w:i/>
              </w:rPr>
            </w:pPr>
            <w:r w:rsidRPr="00C978B2">
              <w:rPr>
                <w:i/>
              </w:rPr>
              <w:t xml:space="preserve">Emanuele </w:t>
            </w:r>
            <w:proofErr w:type="spellStart"/>
            <w:r w:rsidRPr="00C978B2">
              <w:rPr>
                <w:i/>
              </w:rPr>
              <w:t>Lugato</w:t>
            </w:r>
            <w:proofErr w:type="spellEnd"/>
            <w:r w:rsidRPr="00C978B2">
              <w:rPr>
                <w:i/>
              </w:rPr>
              <w:t xml:space="preserve">, European Commission – Joint Research </w:t>
            </w:r>
            <w:proofErr w:type="spellStart"/>
            <w:r w:rsidRPr="00C978B2">
              <w:rPr>
                <w:i/>
              </w:rPr>
              <w:t>Center</w:t>
            </w:r>
            <w:proofErr w:type="spellEnd"/>
          </w:p>
          <w:p w14:paraId="471B27B4" w14:textId="7EB51D2C" w:rsidR="00707383" w:rsidRPr="00C978B2" w:rsidRDefault="00A27C88" w:rsidP="00707383">
            <w:pPr>
              <w:pStyle w:val="ListParagraph"/>
              <w:numPr>
                <w:ilvl w:val="0"/>
                <w:numId w:val="24"/>
              </w:num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C978B2">
              <w:rPr>
                <w:b/>
              </w:rPr>
              <w:t xml:space="preserve">LIFE </w:t>
            </w:r>
            <w:proofErr w:type="spellStart"/>
            <w:r w:rsidRPr="00C978B2">
              <w:rPr>
                <w:b/>
              </w:rPr>
              <w:t>OrgBalt</w:t>
            </w:r>
            <w:proofErr w:type="spellEnd"/>
            <w:r w:rsidRPr="00C978B2">
              <w:rPr>
                <w:b/>
              </w:rPr>
              <w:t xml:space="preserve"> project results for developing coherent climate and environment policy for the land use sector</w:t>
            </w:r>
          </w:p>
          <w:p w14:paraId="44FAFC28" w14:textId="517222ED" w:rsidR="00CA35B8" w:rsidRPr="00C978B2" w:rsidRDefault="000F7A43" w:rsidP="00707383">
            <w:pPr>
              <w:pStyle w:val="ListParagraph"/>
              <w:ind w:left="1080"/>
              <w:rPr>
                <w:rFonts w:eastAsia="Cambria" w:cstheme="minorHAnsi"/>
                <w:bCs/>
                <w:i/>
                <w:sz w:val="24"/>
                <w:szCs w:val="24"/>
              </w:rPr>
            </w:pPr>
            <w:r>
              <w:rPr>
                <w:i/>
              </w:rPr>
              <w:t>Dace Arāja</w:t>
            </w:r>
            <w:r w:rsidR="00A27C88" w:rsidRPr="00C978B2">
              <w:rPr>
                <w:i/>
              </w:rPr>
              <w:t xml:space="preserve">, Ministry of Agriculture of </w:t>
            </w:r>
            <w:r w:rsidR="00842D99">
              <w:rPr>
                <w:i/>
              </w:rPr>
              <w:t xml:space="preserve">the </w:t>
            </w:r>
            <w:r w:rsidR="00A27C88" w:rsidRPr="00C978B2">
              <w:rPr>
                <w:i/>
              </w:rPr>
              <w:t>Republic of Latvia</w:t>
            </w:r>
          </w:p>
        </w:tc>
      </w:tr>
      <w:tr w:rsidR="00E21F97" w:rsidRPr="00C978B2" w14:paraId="2EC0CF07" w14:textId="31A962FD" w:rsidTr="00C463FD">
        <w:trPr>
          <w:trHeight w:val="450"/>
        </w:trPr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41CBE" w14:textId="2962AEA0" w:rsidR="00E21F97" w:rsidRPr="00C978B2" w:rsidRDefault="00CA35B8" w:rsidP="00CA35B8">
            <w:pPr>
              <w:spacing w:after="120" w:line="240" w:lineRule="auto"/>
              <w:ind w:left="142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978B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</w:t>
            </w:r>
            <w:r w:rsidR="005B78F1" w:rsidRPr="00C978B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</w:t>
            </w:r>
            <w:r w:rsidR="00D777D9" w:rsidRPr="00C978B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:25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6BD2DC" w14:textId="77777777" w:rsidR="00A27C88" w:rsidRPr="00C978B2" w:rsidRDefault="00A27C88" w:rsidP="00CC6AAD">
            <w:pPr>
              <w:spacing w:after="120" w:line="24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C978B2">
              <w:rPr>
                <w:rFonts w:eastAsia="Cambria"/>
                <w:b/>
                <w:bCs/>
                <w:sz w:val="24"/>
                <w:szCs w:val="24"/>
              </w:rPr>
              <w:t xml:space="preserve">Session 1: GHG Emission factors – methodologies and results </w:t>
            </w:r>
          </w:p>
          <w:p w14:paraId="79ADB0D7" w14:textId="3E389703" w:rsidR="00707383" w:rsidRPr="00C978B2" w:rsidRDefault="00C207D9" w:rsidP="00707383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rPr>
                <w:rFonts w:eastAsia="Cambria"/>
                <w:b/>
                <w:bCs/>
              </w:rPr>
            </w:pPr>
            <w:r w:rsidRPr="00C978B2">
              <w:rPr>
                <w:rFonts w:eastAsia="Cambria"/>
                <w:b/>
                <w:bCs/>
              </w:rPr>
              <w:t xml:space="preserve">Distribution </w:t>
            </w:r>
            <w:r w:rsidR="00A27C88" w:rsidRPr="00C978B2">
              <w:rPr>
                <w:rFonts w:eastAsia="Cambria"/>
                <w:b/>
                <w:bCs/>
              </w:rPr>
              <w:t>of peatlands and organic soils in the Baltic Sea region</w:t>
            </w:r>
          </w:p>
          <w:p w14:paraId="4CEE4E0F" w14:textId="6FF15B6A" w:rsidR="00A27C88" w:rsidRPr="00C978B2" w:rsidRDefault="00A27C88" w:rsidP="00707383">
            <w:pPr>
              <w:pStyle w:val="ListParagraph"/>
              <w:spacing w:after="120" w:line="240" w:lineRule="auto"/>
              <w:ind w:left="1188"/>
              <w:rPr>
                <w:rFonts w:eastAsia="Cambria"/>
                <w:bCs/>
                <w:i/>
              </w:rPr>
            </w:pPr>
            <w:r w:rsidRPr="00C978B2">
              <w:rPr>
                <w:rFonts w:eastAsia="Cambria"/>
                <w:bCs/>
                <w:i/>
              </w:rPr>
              <w:t xml:space="preserve">Andreas Haberl, Michael </w:t>
            </w:r>
            <w:proofErr w:type="spellStart"/>
            <w:r w:rsidRPr="00C978B2">
              <w:rPr>
                <w:rFonts w:eastAsia="Cambria"/>
                <w:bCs/>
                <w:i/>
              </w:rPr>
              <w:t>Succow</w:t>
            </w:r>
            <w:proofErr w:type="spellEnd"/>
            <w:r w:rsidRPr="00C978B2">
              <w:rPr>
                <w:rFonts w:eastAsia="Cambria"/>
                <w:bCs/>
                <w:i/>
              </w:rPr>
              <w:t xml:space="preserve"> Foundation</w:t>
            </w:r>
            <w:r w:rsidR="00C207D9" w:rsidRPr="00C978B2">
              <w:rPr>
                <w:rFonts w:eastAsia="Cambria"/>
                <w:bCs/>
                <w:i/>
              </w:rPr>
              <w:t>/</w:t>
            </w:r>
            <w:r w:rsidR="00C978B2" w:rsidRPr="00C978B2">
              <w:rPr>
                <w:rFonts w:eastAsia="Cambria"/>
                <w:bCs/>
                <w:i/>
              </w:rPr>
              <w:t>Greifswald Mire Centre</w:t>
            </w:r>
          </w:p>
          <w:p w14:paraId="17184D33" w14:textId="114F6C15" w:rsidR="00707383" w:rsidRPr="00C978B2" w:rsidRDefault="00A27C88" w:rsidP="00707383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rPr>
                <w:rFonts w:eastAsia="Cambria"/>
                <w:b/>
                <w:bCs/>
              </w:rPr>
            </w:pPr>
            <w:r w:rsidRPr="00C978B2">
              <w:rPr>
                <w:rFonts w:eastAsia="Cambria"/>
                <w:b/>
                <w:bCs/>
              </w:rPr>
              <w:t>Overview of used joint field methodology</w:t>
            </w:r>
          </w:p>
          <w:p w14:paraId="6D356E50" w14:textId="393DD799" w:rsidR="00A27C88" w:rsidRPr="00C978B2" w:rsidRDefault="00A27C88" w:rsidP="00707383">
            <w:pPr>
              <w:pStyle w:val="ListParagraph"/>
              <w:spacing w:after="120" w:line="240" w:lineRule="auto"/>
              <w:ind w:left="1188"/>
              <w:rPr>
                <w:rFonts w:eastAsia="Cambria"/>
                <w:bCs/>
                <w:i/>
              </w:rPr>
            </w:pPr>
            <w:r w:rsidRPr="00C978B2">
              <w:rPr>
                <w:rFonts w:eastAsia="Cambria"/>
                <w:bCs/>
                <w:i/>
              </w:rPr>
              <w:t xml:space="preserve">Jyrki </w:t>
            </w:r>
            <w:proofErr w:type="spellStart"/>
            <w:r w:rsidRPr="00C978B2">
              <w:rPr>
                <w:rFonts w:eastAsia="Cambria"/>
                <w:bCs/>
                <w:i/>
              </w:rPr>
              <w:t>Jauhiainen</w:t>
            </w:r>
            <w:proofErr w:type="spellEnd"/>
            <w:r w:rsidRPr="00C978B2">
              <w:rPr>
                <w:rFonts w:eastAsia="Cambria"/>
                <w:bCs/>
                <w:i/>
              </w:rPr>
              <w:t xml:space="preserve">, </w:t>
            </w:r>
            <w:r w:rsidR="00C978B2">
              <w:rPr>
                <w:rFonts w:eastAsia="Cambria"/>
                <w:bCs/>
                <w:i/>
              </w:rPr>
              <w:t>Natural Resources Institute Finland (</w:t>
            </w:r>
            <w:r w:rsidRPr="00C978B2">
              <w:rPr>
                <w:rFonts w:eastAsia="Cambria"/>
                <w:bCs/>
                <w:i/>
              </w:rPr>
              <w:t>LUKE</w:t>
            </w:r>
            <w:r w:rsidR="00C978B2">
              <w:rPr>
                <w:rFonts w:eastAsia="Cambria"/>
                <w:bCs/>
                <w:i/>
              </w:rPr>
              <w:t>)</w:t>
            </w:r>
            <w:r w:rsidRPr="00C978B2">
              <w:rPr>
                <w:rFonts w:eastAsia="Cambria"/>
                <w:bCs/>
                <w:i/>
              </w:rPr>
              <w:t xml:space="preserve"> </w:t>
            </w:r>
          </w:p>
          <w:p w14:paraId="7A54B5EF" w14:textId="44C204A1" w:rsidR="00707383" w:rsidRPr="00C978B2" w:rsidRDefault="00A27C88" w:rsidP="00707383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rPr>
                <w:rFonts w:eastAsia="Cambria"/>
                <w:b/>
                <w:bCs/>
              </w:rPr>
            </w:pPr>
            <w:r w:rsidRPr="00C978B2">
              <w:rPr>
                <w:rFonts w:eastAsia="Cambria"/>
                <w:b/>
                <w:bCs/>
              </w:rPr>
              <w:t>Emission factors of CO</w:t>
            </w:r>
            <w:r w:rsidRPr="00C978B2">
              <w:rPr>
                <w:rFonts w:eastAsia="Cambria" w:cs="Arial (Body CS)"/>
                <w:b/>
                <w:bCs/>
                <w:vertAlign w:val="subscript"/>
              </w:rPr>
              <w:t>2</w:t>
            </w:r>
            <w:r w:rsidRPr="00C978B2">
              <w:rPr>
                <w:rFonts w:eastAsia="Cambria"/>
                <w:b/>
                <w:bCs/>
              </w:rPr>
              <w:t xml:space="preserve"> in forest and agriculture lands</w:t>
            </w:r>
          </w:p>
          <w:p w14:paraId="35D5DD3D" w14:textId="7281A99E" w:rsidR="00A27C88" w:rsidRPr="00C978B2" w:rsidRDefault="00A27C88" w:rsidP="00707383">
            <w:pPr>
              <w:pStyle w:val="ListParagraph"/>
              <w:spacing w:after="120" w:line="240" w:lineRule="auto"/>
              <w:ind w:left="1188"/>
              <w:rPr>
                <w:rFonts w:eastAsia="Cambria"/>
                <w:bCs/>
                <w:i/>
              </w:rPr>
            </w:pPr>
            <w:proofErr w:type="spellStart"/>
            <w:r w:rsidRPr="00C978B2">
              <w:rPr>
                <w:rFonts w:eastAsia="Cambria"/>
                <w:bCs/>
                <w:i/>
              </w:rPr>
              <w:t>Aldis</w:t>
            </w:r>
            <w:proofErr w:type="spellEnd"/>
            <w:r w:rsidRPr="00C978B2">
              <w:rPr>
                <w:rFonts w:eastAsia="Cambria"/>
                <w:bCs/>
                <w:i/>
              </w:rPr>
              <w:t xml:space="preserve"> Butlers, </w:t>
            </w:r>
            <w:r w:rsidR="000F7A43" w:rsidRPr="000F7A43">
              <w:rPr>
                <w:rStyle w:val="Emphasis"/>
                <w:rFonts w:ascii="Calibri" w:hAnsi="Calibri" w:cs="Calibri"/>
                <w:color w:val="000000" w:themeColor="text1"/>
              </w:rPr>
              <w:t>Latvian</w:t>
            </w:r>
            <w:r w:rsidR="000F7A43" w:rsidRPr="000F7A43">
              <w:rPr>
                <w:rStyle w:val="apple-converted-space"/>
                <w:rFonts w:ascii="Calibri" w:hAnsi="Calibri" w:cs="Calibri"/>
                <w:i/>
                <w:iCs/>
                <w:color w:val="000000" w:themeColor="text1"/>
                <w:shd w:val="clear" w:color="auto" w:fill="FFFFFF"/>
              </w:rPr>
              <w:t> </w:t>
            </w:r>
            <w:r w:rsidR="000F7A43" w:rsidRPr="000F7A43">
              <w:rPr>
                <w:rFonts w:ascii="Calibri" w:hAnsi="Calibri" w:cs="Calibri"/>
                <w:i/>
                <w:iCs/>
                <w:color w:val="000000" w:themeColor="text1"/>
                <w:shd w:val="clear" w:color="auto" w:fill="FFFFFF"/>
              </w:rPr>
              <w:t>State Forest</w:t>
            </w:r>
            <w:r w:rsidR="000F7A43" w:rsidRPr="000F7A43">
              <w:rPr>
                <w:rStyle w:val="apple-converted-space"/>
                <w:rFonts w:ascii="Calibri" w:hAnsi="Calibri" w:cs="Calibri"/>
                <w:i/>
                <w:iCs/>
                <w:color w:val="000000" w:themeColor="text1"/>
                <w:shd w:val="clear" w:color="auto" w:fill="FFFFFF"/>
              </w:rPr>
              <w:t> </w:t>
            </w:r>
            <w:r w:rsidR="000F7A43" w:rsidRPr="000F7A43">
              <w:rPr>
                <w:rStyle w:val="Emphasis"/>
                <w:rFonts w:ascii="Calibri" w:hAnsi="Calibri" w:cs="Calibri"/>
                <w:color w:val="000000" w:themeColor="text1"/>
              </w:rPr>
              <w:t>Research</w:t>
            </w:r>
            <w:r w:rsidR="000F7A43" w:rsidRPr="000F7A43">
              <w:rPr>
                <w:rStyle w:val="apple-converted-space"/>
                <w:rFonts w:ascii="Calibri" w:hAnsi="Calibri" w:cs="Calibri"/>
                <w:i/>
                <w:iCs/>
                <w:color w:val="000000" w:themeColor="text1"/>
                <w:shd w:val="clear" w:color="auto" w:fill="FFFFFF"/>
              </w:rPr>
              <w:t> </w:t>
            </w:r>
            <w:r w:rsidR="000F7A43" w:rsidRPr="000F7A43">
              <w:rPr>
                <w:rFonts w:ascii="Calibri" w:hAnsi="Calibri" w:cs="Calibri"/>
                <w:i/>
                <w:iCs/>
                <w:color w:val="000000" w:themeColor="text1"/>
                <w:shd w:val="clear" w:color="auto" w:fill="FFFFFF"/>
              </w:rPr>
              <w:t>Institute</w:t>
            </w:r>
            <w:r w:rsidRPr="00C978B2">
              <w:rPr>
                <w:rFonts w:eastAsia="Cambria"/>
                <w:bCs/>
                <w:i/>
              </w:rPr>
              <w:t xml:space="preserve"> Silava</w:t>
            </w:r>
          </w:p>
          <w:p w14:paraId="3F3519AF" w14:textId="5FF618F2" w:rsidR="00707383" w:rsidRPr="00C978B2" w:rsidRDefault="00A27C88" w:rsidP="00707383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C978B2">
              <w:rPr>
                <w:rFonts w:eastAsia="Cambria"/>
                <w:b/>
                <w:bCs/>
              </w:rPr>
              <w:t>Soil CH</w:t>
            </w:r>
            <w:r w:rsidRPr="00C978B2">
              <w:rPr>
                <w:rFonts w:eastAsia="Cambria" w:cs="Arial (Body CS)"/>
                <w:b/>
                <w:bCs/>
                <w:vertAlign w:val="subscript"/>
              </w:rPr>
              <w:t>4</w:t>
            </w:r>
            <w:r w:rsidRPr="00C978B2">
              <w:rPr>
                <w:rFonts w:eastAsia="Cambria"/>
                <w:b/>
                <w:bCs/>
              </w:rPr>
              <w:t xml:space="preserve"> and N</w:t>
            </w:r>
            <w:r w:rsidRPr="00C978B2">
              <w:rPr>
                <w:rFonts w:eastAsia="Cambria" w:cs="Arial (Body CS)"/>
                <w:b/>
                <w:bCs/>
                <w:vertAlign w:val="subscript"/>
              </w:rPr>
              <w:t>2</w:t>
            </w:r>
            <w:r w:rsidRPr="00C978B2">
              <w:rPr>
                <w:rFonts w:eastAsia="Cambria"/>
                <w:b/>
                <w:bCs/>
              </w:rPr>
              <w:t>O balance from forest and agriculture lands</w:t>
            </w:r>
          </w:p>
          <w:p w14:paraId="2D65A03B" w14:textId="2175CC8E" w:rsidR="00CA35B8" w:rsidRPr="00C978B2" w:rsidRDefault="00A27C88" w:rsidP="00707383">
            <w:pPr>
              <w:pStyle w:val="ListParagraph"/>
              <w:spacing w:after="120" w:line="240" w:lineRule="auto"/>
              <w:ind w:left="1188"/>
              <w:rPr>
                <w:rFonts w:eastAsia="Cambria"/>
                <w:bCs/>
                <w:i/>
                <w:sz w:val="24"/>
                <w:szCs w:val="24"/>
              </w:rPr>
            </w:pPr>
            <w:r w:rsidRPr="00C978B2">
              <w:rPr>
                <w:rFonts w:eastAsia="Cambria"/>
                <w:bCs/>
                <w:i/>
              </w:rPr>
              <w:t>Kaido Soosaar, Tartu University</w:t>
            </w:r>
          </w:p>
        </w:tc>
      </w:tr>
      <w:tr w:rsidR="005B78F1" w:rsidRPr="00C978B2" w14:paraId="73F2955A" w14:textId="77777777" w:rsidTr="00F14BAB">
        <w:trPr>
          <w:trHeight w:val="450"/>
        </w:trPr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D6E0" w14:textId="0ECDE498" w:rsidR="005B78F1" w:rsidRPr="00C978B2" w:rsidRDefault="005B78F1" w:rsidP="00CA35B8">
            <w:pPr>
              <w:spacing w:after="120" w:line="240" w:lineRule="auto"/>
              <w:ind w:left="142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978B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</w:t>
            </w:r>
            <w:r w:rsidR="00D777D9" w:rsidRPr="00C978B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2:30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2777F5EF" w14:textId="77777777" w:rsidR="00F63B61" w:rsidRDefault="00F63B61" w:rsidP="00F14BAB">
            <w:pPr>
              <w:spacing w:after="120" w:line="240" w:lineRule="auto"/>
              <w:ind w:left="108"/>
              <w:jc w:val="center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AB6663D" w14:textId="77777777" w:rsidR="00F63B61" w:rsidRDefault="00F63B61" w:rsidP="00F14BAB">
            <w:pPr>
              <w:spacing w:after="120" w:line="240" w:lineRule="auto"/>
              <w:ind w:left="108"/>
              <w:jc w:val="center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5AFFAD9" w14:textId="40229B8E" w:rsidR="009A4706" w:rsidRDefault="005E6487" w:rsidP="00F14BAB">
            <w:pPr>
              <w:spacing w:after="120" w:line="240" w:lineRule="auto"/>
              <w:ind w:left="108"/>
              <w:jc w:val="center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978B2">
              <w:rPr>
                <w:rFonts w:ascii="Calibri" w:hAnsi="Calibri" w:cs="Calibri"/>
                <w:b/>
                <w:bCs/>
                <w:sz w:val="24"/>
                <w:szCs w:val="24"/>
              </w:rPr>
              <w:t>Lunch break/Networking/Poster presentations</w:t>
            </w:r>
          </w:p>
          <w:p w14:paraId="009D994A" w14:textId="77777777" w:rsidR="00F63B61" w:rsidRDefault="00F63B61" w:rsidP="00F14BAB">
            <w:pPr>
              <w:spacing w:after="120" w:line="240" w:lineRule="auto"/>
              <w:ind w:left="108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6DF53B58" w14:textId="62F7D230" w:rsidR="00F63B61" w:rsidRPr="00C978B2" w:rsidRDefault="00F63B61" w:rsidP="00F63B61">
            <w:pPr>
              <w:spacing w:after="12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21F97" w:rsidRPr="00C978B2" w14:paraId="447CABBE" w14:textId="77777777" w:rsidTr="00C463FD">
        <w:trPr>
          <w:trHeight w:val="450"/>
        </w:trPr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4A7E" w14:textId="50D555F3" w:rsidR="00E21F97" w:rsidRPr="00C978B2" w:rsidRDefault="00CA35B8" w:rsidP="00CA35B8">
            <w:pPr>
              <w:spacing w:after="120" w:line="240" w:lineRule="auto"/>
              <w:ind w:left="142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978B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lastRenderedPageBreak/>
              <w:t>1</w:t>
            </w:r>
            <w:r w:rsidR="00D777D9" w:rsidRPr="00C978B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4:00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28BDB6" w14:textId="716F2227" w:rsidR="00A27C88" w:rsidRPr="00C978B2" w:rsidRDefault="00A27C88" w:rsidP="00CC6AAD">
            <w:pPr>
              <w:spacing w:after="120" w:line="240" w:lineRule="auto"/>
              <w:rPr>
                <w:rFonts w:eastAsia="Times New Roman"/>
                <w:b/>
                <w:sz w:val="24"/>
                <w:szCs w:val="24"/>
                <w:lang w:eastAsia="en-GB"/>
              </w:rPr>
            </w:pPr>
            <w:r w:rsidRPr="00C978B2">
              <w:rPr>
                <w:rFonts w:eastAsia="Times New Roman"/>
                <w:b/>
                <w:sz w:val="24"/>
                <w:szCs w:val="24"/>
                <w:lang w:eastAsia="en-GB"/>
              </w:rPr>
              <w:t>Session 2</w:t>
            </w:r>
            <w:r w:rsidR="00660CF8" w:rsidRPr="00C978B2">
              <w:rPr>
                <w:rFonts w:eastAsia="Times New Roman"/>
                <w:b/>
                <w:sz w:val="24"/>
                <w:szCs w:val="24"/>
                <w:lang w:eastAsia="en-GB"/>
              </w:rPr>
              <w:t>:</w:t>
            </w:r>
            <w:r w:rsidRPr="00C978B2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 Mitigation strategies and assessment tools </w:t>
            </w:r>
          </w:p>
          <w:p w14:paraId="183AEA9B" w14:textId="01515A57" w:rsidR="00707383" w:rsidRPr="00C978B2" w:rsidRDefault="00A27C88" w:rsidP="00707383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b/>
                <w:lang w:eastAsia="en-GB"/>
              </w:rPr>
            </w:pPr>
            <w:r w:rsidRPr="00C978B2">
              <w:rPr>
                <w:b/>
                <w:lang w:eastAsia="en-GB"/>
              </w:rPr>
              <w:t>Scenarios for reduction of GHG emissions from nutrients-rich organic soils</w:t>
            </w:r>
          </w:p>
          <w:p w14:paraId="54771F7E" w14:textId="4A7898B3" w:rsidR="00A27C88" w:rsidRPr="00C978B2" w:rsidRDefault="00A27C88" w:rsidP="00707383">
            <w:pPr>
              <w:pStyle w:val="ListParagraph"/>
              <w:spacing w:line="240" w:lineRule="auto"/>
              <w:ind w:left="1080"/>
              <w:rPr>
                <w:i/>
                <w:lang w:eastAsia="en-GB"/>
              </w:rPr>
            </w:pPr>
            <w:r w:rsidRPr="00C978B2">
              <w:rPr>
                <w:i/>
                <w:lang w:eastAsia="en-GB"/>
              </w:rPr>
              <w:t xml:space="preserve">Andis Lazdiņš, </w:t>
            </w:r>
            <w:r w:rsidR="000F7A43" w:rsidRPr="000F7A43">
              <w:rPr>
                <w:rStyle w:val="Emphasis"/>
                <w:rFonts w:ascii="Calibri" w:hAnsi="Calibri" w:cs="Calibri"/>
                <w:color w:val="000000" w:themeColor="text1"/>
              </w:rPr>
              <w:t>Latvian</w:t>
            </w:r>
            <w:r w:rsidR="000F7A43" w:rsidRPr="000F7A43">
              <w:rPr>
                <w:rStyle w:val="apple-converted-space"/>
                <w:rFonts w:ascii="Calibri" w:hAnsi="Calibri" w:cs="Calibri"/>
                <w:i/>
                <w:iCs/>
                <w:color w:val="000000" w:themeColor="text1"/>
                <w:shd w:val="clear" w:color="auto" w:fill="FFFFFF"/>
              </w:rPr>
              <w:t> </w:t>
            </w:r>
            <w:r w:rsidR="000F7A43" w:rsidRPr="000F7A43">
              <w:rPr>
                <w:rFonts w:ascii="Calibri" w:hAnsi="Calibri" w:cs="Calibri"/>
                <w:i/>
                <w:iCs/>
                <w:color w:val="000000" w:themeColor="text1"/>
                <w:shd w:val="clear" w:color="auto" w:fill="FFFFFF"/>
              </w:rPr>
              <w:t>State Forest</w:t>
            </w:r>
            <w:r w:rsidR="000F7A43" w:rsidRPr="000F7A43">
              <w:rPr>
                <w:rStyle w:val="apple-converted-space"/>
                <w:rFonts w:ascii="Calibri" w:hAnsi="Calibri" w:cs="Calibri"/>
                <w:i/>
                <w:iCs/>
                <w:color w:val="000000" w:themeColor="text1"/>
                <w:shd w:val="clear" w:color="auto" w:fill="FFFFFF"/>
              </w:rPr>
              <w:t> </w:t>
            </w:r>
            <w:r w:rsidR="000F7A43" w:rsidRPr="000F7A43">
              <w:rPr>
                <w:rStyle w:val="Emphasis"/>
                <w:rFonts w:ascii="Calibri" w:hAnsi="Calibri" w:cs="Calibri"/>
                <w:color w:val="000000" w:themeColor="text1"/>
              </w:rPr>
              <w:t>Research</w:t>
            </w:r>
            <w:r w:rsidR="000F7A43" w:rsidRPr="000F7A43">
              <w:rPr>
                <w:rStyle w:val="apple-converted-space"/>
                <w:rFonts w:ascii="Calibri" w:hAnsi="Calibri" w:cs="Calibri"/>
                <w:i/>
                <w:iCs/>
                <w:color w:val="000000" w:themeColor="text1"/>
                <w:shd w:val="clear" w:color="auto" w:fill="FFFFFF"/>
              </w:rPr>
              <w:t> </w:t>
            </w:r>
            <w:r w:rsidR="000F7A43" w:rsidRPr="000F7A43">
              <w:rPr>
                <w:rFonts w:ascii="Calibri" w:hAnsi="Calibri" w:cs="Calibri"/>
                <w:i/>
                <w:iCs/>
                <w:color w:val="000000" w:themeColor="text1"/>
                <w:shd w:val="clear" w:color="auto" w:fill="FFFFFF"/>
              </w:rPr>
              <w:t>Institute</w:t>
            </w:r>
            <w:r w:rsidRPr="00C978B2">
              <w:rPr>
                <w:i/>
                <w:lang w:eastAsia="en-GB"/>
              </w:rPr>
              <w:t xml:space="preserve"> </w:t>
            </w:r>
            <w:r w:rsidR="00842D99">
              <w:rPr>
                <w:i/>
                <w:lang w:eastAsia="en-GB"/>
              </w:rPr>
              <w:t>“</w:t>
            </w:r>
            <w:r w:rsidRPr="00C978B2">
              <w:rPr>
                <w:i/>
                <w:lang w:eastAsia="en-GB"/>
              </w:rPr>
              <w:t>Silava</w:t>
            </w:r>
            <w:r w:rsidR="00842D99">
              <w:rPr>
                <w:i/>
                <w:lang w:eastAsia="en-GB"/>
              </w:rPr>
              <w:t>”</w:t>
            </w:r>
          </w:p>
          <w:p w14:paraId="512C0F32" w14:textId="64FEFF89" w:rsidR="00DB570D" w:rsidRPr="00C978B2" w:rsidRDefault="00A27C88" w:rsidP="00DB570D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b/>
                <w:lang w:eastAsia="en-GB"/>
              </w:rPr>
            </w:pPr>
            <w:r w:rsidRPr="00C978B2">
              <w:rPr>
                <w:b/>
                <w:lang w:eastAsia="en-GB"/>
              </w:rPr>
              <w:t>Projections of GHG emissions from different land uses</w:t>
            </w:r>
          </w:p>
          <w:p w14:paraId="06CF146A" w14:textId="5F62177D" w:rsidR="0088591D" w:rsidRPr="00C978B2" w:rsidRDefault="00A27C88" w:rsidP="00DB570D">
            <w:pPr>
              <w:pStyle w:val="ListParagraph"/>
              <w:spacing w:line="240" w:lineRule="auto"/>
              <w:ind w:left="1080"/>
              <w:rPr>
                <w:i/>
                <w:lang w:eastAsia="en-GB"/>
              </w:rPr>
            </w:pPr>
            <w:r w:rsidRPr="00C978B2">
              <w:rPr>
                <w:i/>
                <w:lang w:eastAsia="en-GB"/>
              </w:rPr>
              <w:t>Vaiva Kazanavičiūtė, Lithuanian Research Centre for Agriculture and Forestry</w:t>
            </w:r>
          </w:p>
          <w:p w14:paraId="5F6A0866" w14:textId="351EB64B" w:rsidR="00DB570D" w:rsidRPr="00C978B2" w:rsidRDefault="00A27C88" w:rsidP="00DB570D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b/>
                <w:lang w:eastAsia="en-GB"/>
              </w:rPr>
            </w:pPr>
            <w:r w:rsidRPr="00C978B2">
              <w:rPr>
                <w:b/>
                <w:lang w:eastAsia="en-GB"/>
              </w:rPr>
              <w:t xml:space="preserve">Evaluation of the impact of GHG </w:t>
            </w:r>
            <w:r w:rsidR="00C978B2">
              <w:rPr>
                <w:b/>
                <w:lang w:eastAsia="en-GB"/>
              </w:rPr>
              <w:t xml:space="preserve">emission </w:t>
            </w:r>
            <w:r w:rsidRPr="00C978B2">
              <w:rPr>
                <w:b/>
                <w:lang w:eastAsia="en-GB"/>
              </w:rPr>
              <w:t>reduction measures and their socioeconomic implications</w:t>
            </w:r>
          </w:p>
          <w:p w14:paraId="29DA87F6" w14:textId="50FEF0D5" w:rsidR="00E21F97" w:rsidRPr="00C978B2" w:rsidRDefault="00A27C88" w:rsidP="00DB570D">
            <w:pPr>
              <w:pStyle w:val="ListParagraph"/>
              <w:spacing w:line="240" w:lineRule="auto"/>
              <w:ind w:left="1080"/>
              <w:rPr>
                <w:i/>
                <w:lang w:eastAsia="en-GB"/>
              </w:rPr>
            </w:pPr>
            <w:r w:rsidRPr="00C978B2">
              <w:rPr>
                <w:i/>
                <w:lang w:eastAsia="en-GB"/>
              </w:rPr>
              <w:t>Aleksejs Nipers, Latvia University of Life Sciences and Technologies</w:t>
            </w:r>
          </w:p>
        </w:tc>
      </w:tr>
      <w:tr w:rsidR="00E21F97" w:rsidRPr="00C978B2" w14:paraId="740B0564" w14:textId="570C1CF8" w:rsidTr="00C463FD">
        <w:trPr>
          <w:trHeight w:val="559"/>
        </w:trPr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A931" w14:textId="0F973087" w:rsidR="00E21F97" w:rsidRPr="00C978B2" w:rsidRDefault="00DB4718" w:rsidP="00CA35B8">
            <w:pPr>
              <w:spacing w:after="120" w:line="240" w:lineRule="auto"/>
              <w:ind w:left="142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78B2"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  <w:r w:rsidR="00D777D9" w:rsidRPr="00C978B2">
              <w:rPr>
                <w:rFonts w:eastAsia="Times New Roman" w:cstheme="minorHAnsi"/>
                <w:sz w:val="24"/>
                <w:szCs w:val="24"/>
                <w:lang w:eastAsia="en-GB"/>
              </w:rPr>
              <w:t>5:10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196D49" w14:textId="1385E1AA" w:rsidR="005E6487" w:rsidRPr="00C978B2" w:rsidRDefault="005E6487" w:rsidP="005E648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978B2">
              <w:rPr>
                <w:rFonts w:ascii="Calibri" w:hAnsi="Calibri" w:cs="Calibri"/>
                <w:b/>
                <w:bCs/>
                <w:sz w:val="24"/>
                <w:szCs w:val="24"/>
              </w:rPr>
              <w:t>Panel discussion</w:t>
            </w:r>
            <w:r w:rsidR="00842D9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</w:t>
            </w:r>
            <w:r w:rsidRPr="00C978B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Opportunities</w:t>
            </w:r>
            <w:r w:rsidR="00DB570D" w:rsidRPr="00C978B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C978B2">
              <w:rPr>
                <w:rFonts w:ascii="Calibri" w:hAnsi="Calibri" w:cs="Calibri"/>
                <w:b/>
                <w:bCs/>
                <w:sz w:val="24"/>
                <w:szCs w:val="24"/>
              </w:rPr>
              <w:t>and challenges for the implementation CCM measures</w:t>
            </w:r>
          </w:p>
          <w:p w14:paraId="36A930EE" w14:textId="160E6BDF" w:rsidR="00186932" w:rsidRPr="00186932" w:rsidRDefault="00186932" w:rsidP="00186932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</w:rPr>
            </w:pPr>
            <w:proofErr w:type="spellStart"/>
            <w:r w:rsidRPr="00186932">
              <w:rPr>
                <w:color w:val="000000" w:themeColor="text1"/>
              </w:rPr>
              <w:t>Kristīne</w:t>
            </w:r>
            <w:proofErr w:type="spellEnd"/>
            <w:r w:rsidRPr="00186932">
              <w:rPr>
                <w:color w:val="000000" w:themeColor="text1"/>
              </w:rPr>
              <w:t xml:space="preserve"> </w:t>
            </w:r>
            <w:proofErr w:type="spellStart"/>
            <w:r w:rsidRPr="00186932">
              <w:rPr>
                <w:color w:val="000000" w:themeColor="text1"/>
              </w:rPr>
              <w:t>Sirmā</w:t>
            </w:r>
            <w:proofErr w:type="spellEnd"/>
            <w:r w:rsidRPr="00186932">
              <w:rPr>
                <w:color w:val="000000" w:themeColor="text1"/>
              </w:rPr>
              <w:t xml:space="preserve">, Ministry of Agriculture of </w:t>
            </w:r>
            <w:r w:rsidR="00842D99">
              <w:rPr>
                <w:color w:val="000000" w:themeColor="text1"/>
              </w:rPr>
              <w:t xml:space="preserve">the </w:t>
            </w:r>
            <w:r w:rsidR="000F7A43">
              <w:rPr>
                <w:color w:val="000000" w:themeColor="text1"/>
              </w:rPr>
              <w:t xml:space="preserve">Republic of </w:t>
            </w:r>
            <w:r w:rsidRPr="00186932">
              <w:rPr>
                <w:color w:val="000000" w:themeColor="text1"/>
              </w:rPr>
              <w:t>Latvia</w:t>
            </w:r>
          </w:p>
          <w:p w14:paraId="0D0A23AC" w14:textId="77777777" w:rsidR="00A0424F" w:rsidRPr="00A0424F" w:rsidRDefault="00186932" w:rsidP="00A0424F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86932">
              <w:rPr>
                <w:color w:val="000000" w:themeColor="text1"/>
              </w:rPr>
              <w:t xml:space="preserve">Johanna </w:t>
            </w:r>
            <w:proofErr w:type="spellStart"/>
            <w:r w:rsidRPr="00186932">
              <w:rPr>
                <w:color w:val="000000" w:themeColor="text1"/>
              </w:rPr>
              <w:t>Vanhatalo</w:t>
            </w:r>
            <w:proofErr w:type="spellEnd"/>
            <w:r w:rsidRPr="00186932">
              <w:rPr>
                <w:color w:val="000000" w:themeColor="text1"/>
              </w:rPr>
              <w:t xml:space="preserve">, </w:t>
            </w:r>
            <w:r w:rsidRPr="00186932">
              <w:rPr>
                <w:rFonts w:ascii="Calibri" w:hAnsi="Calibri" w:cs="Calibri"/>
                <w:color w:val="000000" w:themeColor="text1"/>
              </w:rPr>
              <w:t>Ministry of Agriculture and Forestry of Finland</w:t>
            </w:r>
          </w:p>
          <w:p w14:paraId="2F6B5D56" w14:textId="28FA7011" w:rsidR="00A0424F" w:rsidRPr="00A0424F" w:rsidRDefault="00A0424F" w:rsidP="00A0424F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A0424F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Kristina </w:t>
            </w:r>
            <w:proofErr w:type="spellStart"/>
            <w:r w:rsidRPr="00A0424F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Simonaitytė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 w:rsidRPr="00186932">
              <w:rPr>
                <w:color w:val="000000" w:themeColor="text1"/>
              </w:rPr>
              <w:t xml:space="preserve">Ministry of Agriculture of </w:t>
            </w:r>
            <w:r>
              <w:rPr>
                <w:color w:val="000000" w:themeColor="text1"/>
              </w:rPr>
              <w:t xml:space="preserve">the Republic of </w:t>
            </w:r>
            <w:r w:rsidRPr="00186932">
              <w:rPr>
                <w:color w:val="000000" w:themeColor="text1"/>
              </w:rPr>
              <w:t>L</w:t>
            </w:r>
            <w:r>
              <w:rPr>
                <w:color w:val="000000" w:themeColor="text1"/>
              </w:rPr>
              <w:t xml:space="preserve">ithuania </w:t>
            </w:r>
          </w:p>
          <w:p w14:paraId="1B8F020F" w14:textId="26C0925C" w:rsidR="005E6487" w:rsidRPr="00186932" w:rsidRDefault="00CB0281" w:rsidP="0088591D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TBC, Representative from</w:t>
            </w:r>
            <w:r w:rsidR="005E6487" w:rsidRPr="0018693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forestry sector</w:t>
            </w:r>
          </w:p>
          <w:p w14:paraId="00CA82DD" w14:textId="65322E29" w:rsidR="003463E4" w:rsidRPr="00C978B2" w:rsidRDefault="005E6487" w:rsidP="0088591D">
            <w:pPr>
              <w:pStyle w:val="ListParagraph"/>
              <w:numPr>
                <w:ilvl w:val="0"/>
                <w:numId w:val="21"/>
              </w:numPr>
              <w:rPr>
                <w:rFonts w:eastAsia="Times New Roman" w:cstheme="minorHAnsi"/>
                <w:b/>
                <w:bCs/>
                <w:color w:val="2F5496" w:themeColor="accent1" w:themeShade="BF"/>
                <w:sz w:val="24"/>
                <w:szCs w:val="24"/>
                <w:lang w:eastAsia="en-GB"/>
              </w:rPr>
            </w:pPr>
            <w:r w:rsidRPr="00186932">
              <w:rPr>
                <w:color w:val="000000" w:themeColor="text1"/>
              </w:rPr>
              <w:t xml:space="preserve">TBC, </w:t>
            </w:r>
            <w:r w:rsidR="00842D99">
              <w:rPr>
                <w:color w:val="000000" w:themeColor="text1"/>
              </w:rPr>
              <w:t>Representative of agriculture sector</w:t>
            </w:r>
          </w:p>
        </w:tc>
      </w:tr>
      <w:tr w:rsidR="00E21F97" w:rsidRPr="00C978B2" w14:paraId="651D6F92" w14:textId="0E5DBEF5" w:rsidTr="00F14BAB">
        <w:trPr>
          <w:trHeight w:val="450"/>
        </w:trPr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84548" w14:textId="724E7C63" w:rsidR="00E21F97" w:rsidRPr="00C978B2" w:rsidRDefault="00E21F97" w:rsidP="00CA35B8">
            <w:pPr>
              <w:spacing w:after="120" w:line="240" w:lineRule="auto"/>
              <w:ind w:left="142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78B2"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  <w:r w:rsidR="00D777D9" w:rsidRPr="00C978B2">
              <w:rPr>
                <w:rFonts w:eastAsia="Times New Roman" w:cstheme="minorHAnsi"/>
                <w:sz w:val="24"/>
                <w:szCs w:val="24"/>
                <w:lang w:eastAsia="en-GB"/>
              </w:rPr>
              <w:t>6:0</w:t>
            </w:r>
            <w:r w:rsidRPr="00C978B2">
              <w:rPr>
                <w:rFonts w:eastAsia="Times New Roman" w:cstheme="minorHAnsi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620961" w14:textId="5121BFD2" w:rsidR="00842D99" w:rsidRDefault="005E6487" w:rsidP="00F14BAB">
            <w:pPr>
              <w:spacing w:after="0" w:line="240" w:lineRule="auto"/>
              <w:textAlignment w:val="baseline"/>
              <w:rPr>
                <w:rFonts w:eastAsia="Cambria"/>
                <w:i/>
              </w:rPr>
            </w:pPr>
            <w:r w:rsidRPr="00C978B2">
              <w:rPr>
                <w:rFonts w:eastAsia="Cambria"/>
                <w:b/>
                <w:iCs/>
                <w:sz w:val="24"/>
                <w:szCs w:val="24"/>
              </w:rPr>
              <w:t>Closing Remarks</w:t>
            </w:r>
            <w:r w:rsidR="00842D99">
              <w:rPr>
                <w:rFonts w:eastAsia="Cambria"/>
                <w:iCs/>
                <w:sz w:val="24"/>
                <w:szCs w:val="24"/>
              </w:rPr>
              <w:t xml:space="preserve">: </w:t>
            </w:r>
            <w:r w:rsidRPr="00C978B2">
              <w:rPr>
                <w:rFonts w:eastAsia="Cambria"/>
                <w:iCs/>
                <w:sz w:val="24"/>
                <w:szCs w:val="24"/>
              </w:rPr>
              <w:t xml:space="preserve"> </w:t>
            </w:r>
            <w:r w:rsidRPr="00C978B2">
              <w:rPr>
                <w:rFonts w:eastAsia="Cambria"/>
                <w:i/>
              </w:rPr>
              <w:t>Ieva Līcīte</w:t>
            </w:r>
            <w:r w:rsidRPr="00C978B2">
              <w:rPr>
                <w:rFonts w:eastAsia="Cambria"/>
                <w:iCs/>
                <w:sz w:val="24"/>
                <w:szCs w:val="24"/>
              </w:rPr>
              <w:t xml:space="preserve">, </w:t>
            </w:r>
            <w:r w:rsidR="000F7A43" w:rsidRPr="000F7A43">
              <w:rPr>
                <w:rStyle w:val="Emphasis"/>
                <w:rFonts w:ascii="Calibri" w:hAnsi="Calibri" w:cs="Calibri"/>
                <w:color w:val="000000" w:themeColor="text1"/>
              </w:rPr>
              <w:t>Latvian</w:t>
            </w:r>
            <w:r w:rsidR="000F7A43" w:rsidRPr="000F7A43">
              <w:rPr>
                <w:rStyle w:val="apple-converted-space"/>
                <w:rFonts w:ascii="Calibri" w:hAnsi="Calibri" w:cs="Calibri"/>
                <w:i/>
                <w:iCs/>
                <w:color w:val="000000" w:themeColor="text1"/>
                <w:shd w:val="clear" w:color="auto" w:fill="FFFFFF"/>
              </w:rPr>
              <w:t> </w:t>
            </w:r>
            <w:r w:rsidR="000F7A43" w:rsidRPr="000F7A43">
              <w:rPr>
                <w:rFonts w:ascii="Calibri" w:hAnsi="Calibri" w:cs="Calibri"/>
                <w:i/>
                <w:iCs/>
                <w:color w:val="000000" w:themeColor="text1"/>
                <w:shd w:val="clear" w:color="auto" w:fill="FFFFFF"/>
              </w:rPr>
              <w:t>State Forest</w:t>
            </w:r>
            <w:r w:rsidR="000F7A43" w:rsidRPr="000F7A43">
              <w:rPr>
                <w:rStyle w:val="apple-converted-space"/>
                <w:rFonts w:ascii="Calibri" w:hAnsi="Calibri" w:cs="Calibri"/>
                <w:i/>
                <w:iCs/>
                <w:color w:val="000000" w:themeColor="text1"/>
                <w:shd w:val="clear" w:color="auto" w:fill="FFFFFF"/>
              </w:rPr>
              <w:t> </w:t>
            </w:r>
            <w:r w:rsidR="000F7A43" w:rsidRPr="000F7A43">
              <w:rPr>
                <w:rStyle w:val="Emphasis"/>
                <w:rFonts w:ascii="Calibri" w:hAnsi="Calibri" w:cs="Calibri"/>
                <w:color w:val="000000" w:themeColor="text1"/>
              </w:rPr>
              <w:t>Research</w:t>
            </w:r>
            <w:r w:rsidR="000F7A43" w:rsidRPr="000F7A43">
              <w:rPr>
                <w:rStyle w:val="apple-converted-space"/>
                <w:rFonts w:ascii="Calibri" w:hAnsi="Calibri" w:cs="Calibri"/>
                <w:i/>
                <w:iCs/>
                <w:color w:val="000000" w:themeColor="text1"/>
                <w:shd w:val="clear" w:color="auto" w:fill="FFFFFF"/>
              </w:rPr>
              <w:t> </w:t>
            </w:r>
            <w:r w:rsidR="000F7A43" w:rsidRPr="000F7A43">
              <w:rPr>
                <w:rFonts w:ascii="Calibri" w:hAnsi="Calibri" w:cs="Calibri"/>
                <w:i/>
                <w:iCs/>
                <w:color w:val="000000" w:themeColor="text1"/>
                <w:shd w:val="clear" w:color="auto" w:fill="FFFFFF"/>
              </w:rPr>
              <w:t>Institute</w:t>
            </w:r>
            <w:r w:rsidRPr="00C978B2">
              <w:rPr>
                <w:rFonts w:eastAsia="Cambria"/>
                <w:i/>
              </w:rPr>
              <w:t xml:space="preserve"> </w:t>
            </w:r>
            <w:r w:rsidR="00842D99">
              <w:rPr>
                <w:rFonts w:eastAsia="Cambria"/>
                <w:i/>
              </w:rPr>
              <w:t>“</w:t>
            </w:r>
            <w:r w:rsidRPr="00C978B2">
              <w:rPr>
                <w:rFonts w:eastAsia="Cambria"/>
                <w:i/>
              </w:rPr>
              <w:t>Silava</w:t>
            </w:r>
            <w:r w:rsidR="00842D99">
              <w:rPr>
                <w:rFonts w:eastAsia="Cambria"/>
                <w:i/>
              </w:rPr>
              <w:t>”</w:t>
            </w:r>
            <w:r w:rsidRPr="00C978B2">
              <w:rPr>
                <w:rFonts w:eastAsia="Cambria"/>
                <w:i/>
              </w:rPr>
              <w:t xml:space="preserve"> and </w:t>
            </w:r>
          </w:p>
          <w:p w14:paraId="76B46E1A" w14:textId="761BF50D" w:rsidR="005E6487" w:rsidRPr="00C978B2" w:rsidRDefault="00FD7966" w:rsidP="00FD7966">
            <w:pPr>
              <w:spacing w:after="120" w:line="240" w:lineRule="auto"/>
              <w:textAlignment w:val="baseline"/>
              <w:rPr>
                <w:rFonts w:eastAsia="Cambria"/>
                <w:iCs/>
                <w:sz w:val="24"/>
                <w:szCs w:val="24"/>
              </w:rPr>
            </w:pPr>
            <w:r>
              <w:rPr>
                <w:rFonts w:eastAsia="Cambria"/>
                <w:i/>
              </w:rPr>
              <w:t xml:space="preserve">                                   </w:t>
            </w:r>
            <w:proofErr w:type="spellStart"/>
            <w:r w:rsidR="005E6487" w:rsidRPr="00C978B2">
              <w:rPr>
                <w:rFonts w:eastAsia="Cambria"/>
                <w:i/>
              </w:rPr>
              <w:t>Kristīne</w:t>
            </w:r>
            <w:proofErr w:type="spellEnd"/>
            <w:r w:rsidR="005E6487" w:rsidRPr="00C978B2">
              <w:rPr>
                <w:rFonts w:eastAsia="Cambria"/>
                <w:i/>
              </w:rPr>
              <w:t xml:space="preserve"> </w:t>
            </w:r>
            <w:proofErr w:type="spellStart"/>
            <w:r w:rsidR="005E6487" w:rsidRPr="00C978B2">
              <w:rPr>
                <w:rFonts w:eastAsia="Cambria"/>
                <w:i/>
              </w:rPr>
              <w:t>Sirmā</w:t>
            </w:r>
            <w:proofErr w:type="spellEnd"/>
            <w:r w:rsidR="005E6487" w:rsidRPr="00C978B2">
              <w:rPr>
                <w:rFonts w:eastAsia="Cambria"/>
                <w:i/>
              </w:rPr>
              <w:t xml:space="preserve">, </w:t>
            </w:r>
            <w:r w:rsidR="000F7A43" w:rsidRPr="000F7A43">
              <w:rPr>
                <w:i/>
                <w:iCs/>
                <w:color w:val="000000" w:themeColor="text1"/>
              </w:rPr>
              <w:t xml:space="preserve">Ministry of Agriculture of </w:t>
            </w:r>
            <w:r w:rsidR="00842D99">
              <w:rPr>
                <w:i/>
                <w:iCs/>
                <w:color w:val="000000" w:themeColor="text1"/>
              </w:rPr>
              <w:t xml:space="preserve">the </w:t>
            </w:r>
            <w:r w:rsidR="000F7A43" w:rsidRPr="000F7A43">
              <w:rPr>
                <w:i/>
                <w:iCs/>
                <w:color w:val="000000" w:themeColor="text1"/>
              </w:rPr>
              <w:t>Republic of Latvia</w:t>
            </w:r>
          </w:p>
          <w:p w14:paraId="1BC975EF" w14:textId="77777777" w:rsidR="005E6487" w:rsidRPr="00C978B2" w:rsidRDefault="005E6487" w:rsidP="0088591D">
            <w:pPr>
              <w:pStyle w:val="ListParagraph"/>
              <w:numPr>
                <w:ilvl w:val="0"/>
                <w:numId w:val="22"/>
              </w:numPr>
            </w:pPr>
            <w:r w:rsidRPr="00C978B2">
              <w:t>Summary of Key Takeaways</w:t>
            </w:r>
          </w:p>
          <w:p w14:paraId="77AA6E76" w14:textId="77777777" w:rsidR="005E6487" w:rsidRPr="00C978B2" w:rsidRDefault="005E6487" w:rsidP="0088591D">
            <w:pPr>
              <w:pStyle w:val="ListParagraph"/>
              <w:numPr>
                <w:ilvl w:val="0"/>
                <w:numId w:val="22"/>
              </w:numPr>
            </w:pPr>
            <w:r w:rsidRPr="00C978B2">
              <w:t>Acknowledgments and Thanks</w:t>
            </w:r>
          </w:p>
          <w:p w14:paraId="3BAC8956" w14:textId="483E0B6E" w:rsidR="0088591D" w:rsidRPr="00C978B2" w:rsidRDefault="005E6487" w:rsidP="0088591D">
            <w:pPr>
              <w:pStyle w:val="ListParagraph"/>
              <w:numPr>
                <w:ilvl w:val="0"/>
                <w:numId w:val="22"/>
              </w:numPr>
            </w:pPr>
            <w:r w:rsidRPr="00C978B2">
              <w:t>Announcement of Future Initiatives</w:t>
            </w:r>
          </w:p>
        </w:tc>
      </w:tr>
      <w:tr w:rsidR="0011680B" w:rsidRPr="00C978B2" w14:paraId="155241D8" w14:textId="77777777" w:rsidTr="00F14BAB">
        <w:trPr>
          <w:trHeight w:val="45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14:paraId="3AC2C14F" w14:textId="47D054D2" w:rsidR="0011680B" w:rsidRDefault="00842D99" w:rsidP="0011680B">
            <w:pPr>
              <w:spacing w:after="120" w:line="240" w:lineRule="auto"/>
              <w:ind w:left="137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Friday, </w:t>
            </w:r>
            <w:r w:rsidR="0011680B" w:rsidRPr="00C978B2">
              <w:rPr>
                <w:b/>
                <w:bCs/>
                <w:sz w:val="24"/>
                <w:szCs w:val="24"/>
              </w:rPr>
              <w:t>June 14</w:t>
            </w:r>
          </w:p>
          <w:p w14:paraId="2E412C6E" w14:textId="4BC54E41" w:rsidR="009A4706" w:rsidRPr="00C978B2" w:rsidRDefault="009A4706" w:rsidP="0011680B">
            <w:pPr>
              <w:spacing w:after="120" w:line="240" w:lineRule="auto"/>
              <w:ind w:left="137"/>
              <w:jc w:val="center"/>
              <w:textAlignment w:val="baseline"/>
              <w:rPr>
                <w:rFonts w:eastAsia="Cambria"/>
                <w:b/>
                <w:bCs/>
                <w:iCs/>
                <w:sz w:val="24"/>
                <w:szCs w:val="24"/>
              </w:rPr>
            </w:pPr>
            <w:r>
              <w:rPr>
                <w:rFonts w:eastAsia="Cambria"/>
                <w:b/>
                <w:bCs/>
                <w:sz w:val="24"/>
                <w:szCs w:val="24"/>
              </w:rPr>
              <w:t>Site visits</w:t>
            </w:r>
          </w:p>
        </w:tc>
      </w:tr>
      <w:tr w:rsidR="0088591D" w:rsidRPr="00C978B2" w14:paraId="58D47DBC" w14:textId="77777777" w:rsidTr="00C463FD">
        <w:trPr>
          <w:trHeight w:val="450"/>
        </w:trPr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C6068" w14:textId="0AE61775" w:rsidR="0088591D" w:rsidRPr="00C978B2" w:rsidRDefault="0088591D" w:rsidP="0088591D">
            <w:pPr>
              <w:spacing w:after="120" w:line="240" w:lineRule="auto"/>
              <w:ind w:left="142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78B2">
              <w:rPr>
                <w:rFonts w:eastAsia="Times New Roman" w:cstheme="minorHAnsi"/>
                <w:sz w:val="24"/>
                <w:szCs w:val="24"/>
                <w:lang w:eastAsia="en-GB"/>
              </w:rPr>
              <w:t>10:00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9B4C8C" w14:textId="127CE8DC" w:rsidR="0088591D" w:rsidRPr="00C978B2" w:rsidRDefault="0088591D" w:rsidP="0088591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978B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Departure from </w:t>
            </w:r>
            <w:r w:rsidRPr="00C978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University of Latvia Academic </w:t>
            </w:r>
            <w:proofErr w:type="spellStart"/>
            <w:r w:rsidRPr="00C978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Center</w:t>
            </w:r>
            <w:proofErr w:type="spellEnd"/>
            <w:r w:rsidRPr="00C978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in Riga</w:t>
            </w:r>
            <w:r w:rsidR="001869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8591D" w:rsidRPr="00C978B2" w14:paraId="41F0BB7C" w14:textId="77777777" w:rsidTr="00C463FD">
        <w:trPr>
          <w:trHeight w:val="450"/>
        </w:trPr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3040" w14:textId="46511B8C" w:rsidR="0088591D" w:rsidRPr="00C978B2" w:rsidRDefault="0011680B" w:rsidP="0088591D">
            <w:pPr>
              <w:spacing w:after="120" w:line="240" w:lineRule="auto"/>
              <w:ind w:left="142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78B2">
              <w:rPr>
                <w:rFonts w:eastAsia="Times New Roman" w:cstheme="minorHAnsi"/>
                <w:sz w:val="24"/>
                <w:szCs w:val="24"/>
                <w:lang w:eastAsia="en-GB"/>
              </w:rPr>
              <w:t>11:00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F740BC" w14:textId="5EAB0AA0" w:rsidR="0088591D" w:rsidRPr="00C978B2" w:rsidRDefault="0088591D" w:rsidP="0011680B">
            <w:pPr>
              <w:rPr>
                <w:rFonts w:ascii="Calibri" w:hAnsi="Calibri" w:cs="Calibri"/>
                <w:b/>
                <w:bCs/>
              </w:rPr>
            </w:pPr>
            <w:r w:rsidRPr="00C978B2">
              <w:rPr>
                <w:rFonts w:ascii="Calibri" w:hAnsi="Calibri" w:cs="Calibri"/>
                <w:b/>
                <w:bCs/>
                <w:sz w:val="24"/>
                <w:szCs w:val="24"/>
              </w:rPr>
              <w:t>CCM measures in forest lands (</w:t>
            </w:r>
            <w:proofErr w:type="spellStart"/>
            <w:r w:rsidRPr="00C978B2">
              <w:rPr>
                <w:rFonts w:ascii="Calibri" w:hAnsi="Calibri" w:cs="Calibri"/>
                <w:b/>
                <w:bCs/>
                <w:sz w:val="24"/>
                <w:szCs w:val="24"/>
              </w:rPr>
              <w:t>Kaigu</w:t>
            </w:r>
            <w:proofErr w:type="spellEnd"/>
            <w:r w:rsidRPr="00C978B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mire, Jelgava)</w:t>
            </w:r>
            <w:r w:rsidR="00DB570D" w:rsidRPr="00C978B2">
              <w:rPr>
                <w:rFonts w:ascii="Calibri" w:hAnsi="Calibri" w:cs="Calibri"/>
                <w:bCs/>
                <w:sz w:val="24"/>
                <w:szCs w:val="24"/>
              </w:rPr>
              <w:t xml:space="preserve"> – </w:t>
            </w:r>
            <w:proofErr w:type="spellStart"/>
            <w:r w:rsidRPr="00C978B2">
              <w:rPr>
                <w:rFonts w:ascii="Calibri" w:hAnsi="Calibri" w:cs="Calibri"/>
                <w:bCs/>
                <w:i/>
                <w:iCs/>
              </w:rPr>
              <w:t>Dagnija</w:t>
            </w:r>
            <w:proofErr w:type="spellEnd"/>
            <w:r w:rsidR="00DB570D" w:rsidRPr="00C978B2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proofErr w:type="spellStart"/>
            <w:r w:rsidRPr="00C978B2">
              <w:rPr>
                <w:rFonts w:ascii="Calibri" w:hAnsi="Calibri" w:cs="Calibri"/>
                <w:bCs/>
                <w:i/>
                <w:iCs/>
              </w:rPr>
              <w:t>Lazdiņa</w:t>
            </w:r>
            <w:proofErr w:type="spellEnd"/>
            <w:r w:rsidRPr="00C978B2">
              <w:rPr>
                <w:rFonts w:ascii="Calibri" w:hAnsi="Calibri" w:cs="Calibri"/>
                <w:bCs/>
                <w:i/>
                <w:iCs/>
              </w:rPr>
              <w:t xml:space="preserve">, </w:t>
            </w:r>
            <w:r w:rsidR="000F7A43" w:rsidRPr="000F7A43">
              <w:rPr>
                <w:rStyle w:val="Emphasis"/>
                <w:rFonts w:ascii="Calibri" w:hAnsi="Calibri" w:cs="Calibri"/>
                <w:color w:val="000000" w:themeColor="text1"/>
              </w:rPr>
              <w:t>Latvian</w:t>
            </w:r>
            <w:r w:rsidR="000F7A43" w:rsidRPr="000F7A43">
              <w:rPr>
                <w:rStyle w:val="apple-converted-space"/>
                <w:rFonts w:ascii="Calibri" w:hAnsi="Calibri" w:cs="Calibri"/>
                <w:i/>
                <w:iCs/>
                <w:color w:val="000000" w:themeColor="text1"/>
                <w:shd w:val="clear" w:color="auto" w:fill="FFFFFF"/>
              </w:rPr>
              <w:t> </w:t>
            </w:r>
            <w:r w:rsidR="000F7A43" w:rsidRPr="000F7A43">
              <w:rPr>
                <w:rFonts w:ascii="Calibri" w:hAnsi="Calibri" w:cs="Calibri"/>
                <w:i/>
                <w:iCs/>
                <w:color w:val="000000" w:themeColor="text1"/>
                <w:shd w:val="clear" w:color="auto" w:fill="FFFFFF"/>
              </w:rPr>
              <w:t>State Forest</w:t>
            </w:r>
            <w:r w:rsidR="000F7A43" w:rsidRPr="000F7A43">
              <w:rPr>
                <w:rStyle w:val="apple-converted-space"/>
                <w:rFonts w:ascii="Calibri" w:hAnsi="Calibri" w:cs="Calibri"/>
                <w:i/>
                <w:iCs/>
                <w:color w:val="000000" w:themeColor="text1"/>
                <w:shd w:val="clear" w:color="auto" w:fill="FFFFFF"/>
              </w:rPr>
              <w:t> </w:t>
            </w:r>
            <w:r w:rsidR="000F7A43" w:rsidRPr="000F7A43">
              <w:rPr>
                <w:rStyle w:val="Emphasis"/>
                <w:rFonts w:ascii="Calibri" w:hAnsi="Calibri" w:cs="Calibri"/>
                <w:color w:val="000000" w:themeColor="text1"/>
              </w:rPr>
              <w:t>Research</w:t>
            </w:r>
            <w:r w:rsidR="000F7A43" w:rsidRPr="000F7A43">
              <w:rPr>
                <w:rStyle w:val="apple-converted-space"/>
                <w:rFonts w:ascii="Calibri" w:hAnsi="Calibri" w:cs="Calibri"/>
                <w:i/>
                <w:iCs/>
                <w:color w:val="000000" w:themeColor="text1"/>
                <w:shd w:val="clear" w:color="auto" w:fill="FFFFFF"/>
              </w:rPr>
              <w:t> </w:t>
            </w:r>
            <w:r w:rsidR="000F7A43" w:rsidRPr="000F7A43">
              <w:rPr>
                <w:rFonts w:ascii="Calibri" w:hAnsi="Calibri" w:cs="Calibri"/>
                <w:i/>
                <w:iCs/>
                <w:color w:val="000000" w:themeColor="text1"/>
                <w:shd w:val="clear" w:color="auto" w:fill="FFFFFF"/>
              </w:rPr>
              <w:t>Institute</w:t>
            </w:r>
            <w:r w:rsidR="000F7A43" w:rsidRPr="00C978B2">
              <w:rPr>
                <w:i/>
                <w:lang w:eastAsia="en-GB"/>
              </w:rPr>
              <w:t xml:space="preserve"> </w:t>
            </w:r>
            <w:r w:rsidR="00842D99">
              <w:rPr>
                <w:i/>
                <w:lang w:eastAsia="en-GB"/>
              </w:rPr>
              <w:t>“</w:t>
            </w:r>
            <w:r w:rsidRPr="00C978B2">
              <w:rPr>
                <w:rFonts w:ascii="Calibri" w:hAnsi="Calibri" w:cs="Calibri"/>
                <w:bCs/>
                <w:i/>
                <w:iCs/>
              </w:rPr>
              <w:t>Silava</w:t>
            </w:r>
            <w:r w:rsidR="00842D99">
              <w:rPr>
                <w:rFonts w:ascii="Calibri" w:hAnsi="Calibri" w:cs="Calibri"/>
                <w:bCs/>
                <w:i/>
                <w:iCs/>
              </w:rPr>
              <w:t>”</w:t>
            </w:r>
            <w:r w:rsidR="0011680B" w:rsidRPr="00C978B2">
              <w:rPr>
                <w:rFonts w:ascii="Calibri" w:hAnsi="Calibri" w:cs="Calibri"/>
                <w:bCs/>
              </w:rPr>
              <w:t xml:space="preserve"> </w:t>
            </w:r>
            <w:r w:rsidR="0011680B" w:rsidRPr="00CF7F89">
              <w:rPr>
                <w:rFonts w:ascii="Calibri" w:hAnsi="Calibri" w:cs="Calibri"/>
              </w:rPr>
              <w:t>(</w:t>
            </w:r>
            <w:r w:rsidRPr="00C978B2">
              <w:t>Reforestation and application of wood ash in former peat extraction sites</w:t>
            </w:r>
            <w:r w:rsidR="0011680B" w:rsidRPr="00C978B2">
              <w:t>)</w:t>
            </w:r>
          </w:p>
          <w:p w14:paraId="176CBF39" w14:textId="077B6217" w:rsidR="0088591D" w:rsidRPr="00C978B2" w:rsidRDefault="0088591D" w:rsidP="0011680B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r w:rsidRPr="00C978B2">
              <w:t>Site tour together with a question-and-answer session</w:t>
            </w:r>
          </w:p>
        </w:tc>
      </w:tr>
      <w:tr w:rsidR="0011680B" w:rsidRPr="00C978B2" w14:paraId="4D747E33" w14:textId="77777777" w:rsidTr="00F14BAB">
        <w:trPr>
          <w:trHeight w:val="450"/>
        </w:trPr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E4BC1" w14:textId="5471B98A" w:rsidR="0011680B" w:rsidRPr="00C978B2" w:rsidRDefault="0011680B" w:rsidP="0011680B">
            <w:pPr>
              <w:spacing w:after="120" w:line="240" w:lineRule="auto"/>
              <w:ind w:left="142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78B2">
              <w:rPr>
                <w:rFonts w:eastAsia="Times New Roman" w:cstheme="minorHAnsi"/>
                <w:sz w:val="24"/>
                <w:szCs w:val="24"/>
                <w:lang w:eastAsia="en-GB"/>
              </w:rPr>
              <w:t>13:00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042D0063" w14:textId="3A305FD9" w:rsidR="0011680B" w:rsidRPr="00C978B2" w:rsidRDefault="0011680B" w:rsidP="0011680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78B2">
              <w:rPr>
                <w:rFonts w:ascii="Calibri" w:hAnsi="Calibri" w:cs="Calibri"/>
                <w:b/>
                <w:bCs/>
              </w:rPr>
              <w:t>Lunch/Networking</w:t>
            </w:r>
          </w:p>
        </w:tc>
      </w:tr>
      <w:tr w:rsidR="0011680B" w:rsidRPr="00C978B2" w14:paraId="335CE5C9" w14:textId="77777777" w:rsidTr="0011680B">
        <w:trPr>
          <w:trHeight w:val="450"/>
        </w:trPr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0D06" w14:textId="64BAD33F" w:rsidR="0011680B" w:rsidRPr="00C978B2" w:rsidRDefault="0011680B" w:rsidP="0011680B">
            <w:pPr>
              <w:spacing w:after="120" w:line="240" w:lineRule="auto"/>
              <w:ind w:left="142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78B2">
              <w:rPr>
                <w:rFonts w:eastAsia="Times New Roman" w:cstheme="minorHAnsi"/>
                <w:sz w:val="24"/>
                <w:szCs w:val="24"/>
                <w:lang w:eastAsia="en-GB"/>
              </w:rPr>
              <w:t>14:30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6F69CE" w14:textId="7686B6E9" w:rsidR="0011680B" w:rsidRPr="00C978B2" w:rsidRDefault="0011680B" w:rsidP="0011680B">
            <w:pPr>
              <w:rPr>
                <w:rFonts w:ascii="Calibri" w:hAnsi="Calibri" w:cs="Calibri"/>
                <w:i/>
                <w:iCs/>
              </w:rPr>
            </w:pPr>
            <w:r w:rsidRPr="00C978B2">
              <w:rPr>
                <w:rFonts w:ascii="Calibri" w:hAnsi="Calibri" w:cs="Calibri"/>
                <w:b/>
                <w:bCs/>
                <w:sz w:val="24"/>
                <w:szCs w:val="24"/>
              </w:rPr>
              <w:t>CCM measures in agriculture lands (</w:t>
            </w:r>
            <w:proofErr w:type="spellStart"/>
            <w:r w:rsidRPr="00C978B2">
              <w:rPr>
                <w:rFonts w:ascii="Calibri" w:hAnsi="Calibri" w:cs="Calibri"/>
                <w:b/>
                <w:bCs/>
                <w:sz w:val="24"/>
                <w:szCs w:val="24"/>
              </w:rPr>
              <w:t>Vecauce</w:t>
            </w:r>
            <w:proofErr w:type="spellEnd"/>
            <w:r w:rsidRPr="00C978B2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  <w:r w:rsidR="00DB570D" w:rsidRPr="00C978B2">
              <w:rPr>
                <w:rFonts w:ascii="Calibri" w:hAnsi="Calibri" w:cs="Calibri"/>
                <w:bCs/>
                <w:sz w:val="24"/>
                <w:szCs w:val="24"/>
              </w:rPr>
              <w:t xml:space="preserve"> – </w:t>
            </w:r>
            <w:r w:rsidRPr="00C978B2">
              <w:rPr>
                <w:rFonts w:ascii="Calibri" w:hAnsi="Calibri" w:cs="Calibri"/>
                <w:bCs/>
                <w:i/>
                <w:iCs/>
              </w:rPr>
              <w:t xml:space="preserve">Ainis </w:t>
            </w:r>
            <w:proofErr w:type="spellStart"/>
            <w:r w:rsidRPr="00C978B2">
              <w:rPr>
                <w:rFonts w:ascii="Calibri" w:hAnsi="Calibri" w:cs="Calibri"/>
                <w:bCs/>
                <w:i/>
                <w:iCs/>
              </w:rPr>
              <w:t>Lagzdiņš</w:t>
            </w:r>
            <w:proofErr w:type="spellEnd"/>
            <w:r w:rsidRPr="00C978B2">
              <w:rPr>
                <w:rFonts w:ascii="Calibri" w:hAnsi="Calibri" w:cs="Calibri"/>
                <w:bCs/>
                <w:i/>
                <w:iCs/>
              </w:rPr>
              <w:t>, Latvia University of Life</w:t>
            </w:r>
            <w:r w:rsidRPr="00C978B2">
              <w:rPr>
                <w:rFonts w:ascii="Calibri" w:hAnsi="Calibri" w:cs="Calibri"/>
                <w:i/>
                <w:iCs/>
              </w:rPr>
              <w:t xml:space="preserve"> Sciences and Technologies </w:t>
            </w:r>
            <w:r w:rsidRPr="00C978B2">
              <w:rPr>
                <w:rFonts w:ascii="Calibri" w:hAnsi="Calibri" w:cs="Calibri"/>
              </w:rPr>
              <w:t>(</w:t>
            </w:r>
            <w:r w:rsidRPr="00C978B2">
              <w:rPr>
                <w:rFonts w:ascii="Calibri" w:hAnsi="Calibri" w:cs="Calibri"/>
                <w:iCs/>
              </w:rPr>
              <w:t>Controlled drainage of grassland)</w:t>
            </w:r>
          </w:p>
          <w:p w14:paraId="342966E3" w14:textId="223ADD87" w:rsidR="0011680B" w:rsidRPr="00C978B2" w:rsidRDefault="0011680B" w:rsidP="0011680B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b/>
                <w:bCs/>
              </w:rPr>
            </w:pPr>
            <w:r w:rsidRPr="00C978B2">
              <w:rPr>
                <w:rFonts w:ascii="Calibri" w:hAnsi="Calibri" w:cs="Calibri"/>
                <w:iCs/>
              </w:rPr>
              <w:t>Site tour together with a question-and-answer session</w:t>
            </w:r>
          </w:p>
        </w:tc>
      </w:tr>
      <w:tr w:rsidR="0011680B" w:rsidRPr="00C978B2" w14:paraId="1E6AE123" w14:textId="77777777" w:rsidTr="0011680B">
        <w:trPr>
          <w:trHeight w:val="450"/>
        </w:trPr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50D5A" w14:textId="3A12C552" w:rsidR="0011680B" w:rsidRPr="00C978B2" w:rsidRDefault="0011680B" w:rsidP="0011680B">
            <w:pPr>
              <w:spacing w:after="120" w:line="240" w:lineRule="auto"/>
              <w:ind w:left="142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978B2">
              <w:rPr>
                <w:rFonts w:eastAsia="Times New Roman" w:cstheme="minorHAnsi"/>
                <w:sz w:val="24"/>
                <w:szCs w:val="24"/>
                <w:lang w:eastAsia="en-GB"/>
              </w:rPr>
              <w:t>16:00</w:t>
            </w:r>
          </w:p>
        </w:tc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CE038B" w14:textId="2A75554A" w:rsidR="0011680B" w:rsidRPr="00C978B2" w:rsidRDefault="0011680B" w:rsidP="0011680B">
            <w:pPr>
              <w:rPr>
                <w:rFonts w:ascii="Calibri" w:hAnsi="Calibri" w:cs="Calibri"/>
                <w:b/>
                <w:bCs/>
              </w:rPr>
            </w:pPr>
            <w:r w:rsidRPr="00C978B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Departure to </w:t>
            </w:r>
            <w:r w:rsidRPr="00C978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University of Latvia Academic </w:t>
            </w:r>
            <w:proofErr w:type="spellStart"/>
            <w:r w:rsidRPr="00C978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Center</w:t>
            </w:r>
            <w:proofErr w:type="spellEnd"/>
            <w:r w:rsidRPr="00C978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in Riga</w:t>
            </w:r>
          </w:p>
        </w:tc>
      </w:tr>
    </w:tbl>
    <w:p w14:paraId="2D2A1558" w14:textId="3CF37742" w:rsidR="00440F9F" w:rsidRPr="00C978B2" w:rsidRDefault="00440F9F" w:rsidP="00CA35B8">
      <w:pPr>
        <w:spacing w:after="120" w:line="240" w:lineRule="auto"/>
        <w:jc w:val="both"/>
        <w:textAlignment w:val="baseline"/>
        <w:rPr>
          <w:rFonts w:eastAsia="Times New Roman" w:cstheme="minorHAnsi"/>
          <w:color w:val="000000"/>
          <w:sz w:val="18"/>
          <w:szCs w:val="18"/>
          <w:lang w:eastAsia="en-GB"/>
        </w:rPr>
      </w:pPr>
    </w:p>
    <w:p w14:paraId="7D20F17C" w14:textId="02EC43D8" w:rsidR="003C6970" w:rsidRPr="00C978B2" w:rsidRDefault="003C6970" w:rsidP="00DB4718">
      <w:pPr>
        <w:spacing w:after="120" w:line="240" w:lineRule="auto"/>
      </w:pPr>
    </w:p>
    <w:p w14:paraId="5A156FAF" w14:textId="4F68DA65" w:rsidR="003C6970" w:rsidRPr="00C978B2" w:rsidRDefault="003C6970" w:rsidP="00CA35B8">
      <w:pPr>
        <w:tabs>
          <w:tab w:val="left" w:pos="960"/>
        </w:tabs>
        <w:spacing w:after="120" w:line="240" w:lineRule="auto"/>
        <w:jc w:val="center"/>
        <w:rPr>
          <w:rFonts w:cstheme="minorHAnsi"/>
        </w:rPr>
      </w:pPr>
    </w:p>
    <w:sectPr w:rsidR="003C6970" w:rsidRPr="00C978B2" w:rsidSect="00B645DA">
      <w:headerReference w:type="default" r:id="rId11"/>
      <w:footerReference w:type="default" r:id="rId12"/>
      <w:pgSz w:w="11906" w:h="16838"/>
      <w:pgMar w:top="0" w:right="1134" w:bottom="709" w:left="1134" w:header="40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58782" w14:textId="77777777" w:rsidR="00643151" w:rsidRDefault="00643151" w:rsidP="002B2108">
      <w:pPr>
        <w:spacing w:after="0" w:line="240" w:lineRule="auto"/>
      </w:pPr>
      <w:r>
        <w:separator/>
      </w:r>
    </w:p>
  </w:endnote>
  <w:endnote w:type="continuationSeparator" w:id="0">
    <w:p w14:paraId="08F6165E" w14:textId="77777777" w:rsidR="00643151" w:rsidRDefault="00643151" w:rsidP="002B2108">
      <w:pPr>
        <w:spacing w:after="0" w:line="240" w:lineRule="auto"/>
      </w:pPr>
      <w:r>
        <w:continuationSeparator/>
      </w:r>
    </w:p>
  </w:endnote>
  <w:endnote w:type="continuationNotice" w:id="1">
    <w:p w14:paraId="0EC67B54" w14:textId="77777777" w:rsidR="00643151" w:rsidRDefault="006431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30FF1" w14:textId="7AA43393" w:rsidR="002B2108" w:rsidRDefault="00C357BF">
    <w:pPr>
      <w:pStyle w:val="Footer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85B97D3" wp14:editId="2375F24B">
          <wp:simplePos x="0" y="0"/>
          <wp:positionH relativeFrom="page">
            <wp:posOffset>735330</wp:posOffset>
          </wp:positionH>
          <wp:positionV relativeFrom="page">
            <wp:posOffset>10071735</wp:posOffset>
          </wp:positionV>
          <wp:extent cx="5939624" cy="534036"/>
          <wp:effectExtent l="0" t="0" r="4445" b="0"/>
          <wp:wrapTopAndBottom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624" cy="5340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EA85B" w14:textId="77777777" w:rsidR="00643151" w:rsidRDefault="00643151" w:rsidP="002B2108">
      <w:pPr>
        <w:spacing w:after="0" w:line="240" w:lineRule="auto"/>
      </w:pPr>
      <w:r>
        <w:separator/>
      </w:r>
    </w:p>
  </w:footnote>
  <w:footnote w:type="continuationSeparator" w:id="0">
    <w:p w14:paraId="026017DF" w14:textId="77777777" w:rsidR="00643151" w:rsidRDefault="00643151" w:rsidP="002B2108">
      <w:pPr>
        <w:spacing w:after="0" w:line="240" w:lineRule="auto"/>
      </w:pPr>
      <w:r>
        <w:continuationSeparator/>
      </w:r>
    </w:p>
  </w:footnote>
  <w:footnote w:type="continuationNotice" w:id="1">
    <w:p w14:paraId="4B6DFA53" w14:textId="77777777" w:rsidR="00643151" w:rsidRDefault="006431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2B2108" w:rsidRPr="003557E2" w14:paraId="78B2C56E" w14:textId="77777777" w:rsidTr="00697647">
      <w:trPr>
        <w:trHeight w:val="758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0F8ED41" w14:textId="04A20605" w:rsidR="002B2108" w:rsidRPr="002B2108" w:rsidRDefault="00CC6AAD" w:rsidP="00F90C17">
          <w:pPr>
            <w:textAlignment w:val="baseline"/>
            <w:rPr>
              <w:rFonts w:eastAsia="Times New Roman" w:cstheme="minorHAnsi"/>
              <w:b/>
              <w:bCs/>
              <w:color w:val="000000"/>
              <w:sz w:val="18"/>
              <w:szCs w:val="18"/>
              <w:lang w:val="lv-LV" w:eastAsia="en-GB"/>
            </w:rPr>
          </w:pPr>
          <w:r>
            <w:rPr>
              <w:noProof/>
            </w:rPr>
            <w:drawing>
              <wp:inline distT="0" distB="0" distL="0" distR="0" wp14:anchorId="56CD9767" wp14:editId="28361CFE">
                <wp:extent cx="5939624" cy="53418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rgBALT logo Word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7397" cy="5528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11A190" w14:textId="47019413" w:rsidR="002B2108" w:rsidRDefault="002B21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700"/>
    <w:multiLevelType w:val="hybridMultilevel"/>
    <w:tmpl w:val="D518854C"/>
    <w:lvl w:ilvl="0" w:tplc="F02419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5177A"/>
    <w:multiLevelType w:val="hybridMultilevel"/>
    <w:tmpl w:val="D3DE9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877E8"/>
    <w:multiLevelType w:val="multilevel"/>
    <w:tmpl w:val="86D06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86010"/>
    <w:multiLevelType w:val="multilevel"/>
    <w:tmpl w:val="05D4D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45F8F"/>
    <w:multiLevelType w:val="hybridMultilevel"/>
    <w:tmpl w:val="785A8BFE"/>
    <w:lvl w:ilvl="0" w:tplc="F02419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D516E"/>
    <w:multiLevelType w:val="hybridMultilevel"/>
    <w:tmpl w:val="69A8DA7A"/>
    <w:lvl w:ilvl="0" w:tplc="F02419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91AC8"/>
    <w:multiLevelType w:val="multilevel"/>
    <w:tmpl w:val="5F861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CB7A6E"/>
    <w:multiLevelType w:val="multilevel"/>
    <w:tmpl w:val="495E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EE5F9D"/>
    <w:multiLevelType w:val="multilevel"/>
    <w:tmpl w:val="BA0A9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386C19"/>
    <w:multiLevelType w:val="hybridMultilevel"/>
    <w:tmpl w:val="A4865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E2637"/>
    <w:multiLevelType w:val="hybridMultilevel"/>
    <w:tmpl w:val="83B680E4"/>
    <w:lvl w:ilvl="0" w:tplc="F02419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B7E67"/>
    <w:multiLevelType w:val="hybridMultilevel"/>
    <w:tmpl w:val="EFF4FE44"/>
    <w:lvl w:ilvl="0" w:tplc="F02419B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132499"/>
    <w:multiLevelType w:val="hybridMultilevel"/>
    <w:tmpl w:val="733A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F22DF"/>
    <w:multiLevelType w:val="multilevel"/>
    <w:tmpl w:val="FF200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017697"/>
    <w:multiLevelType w:val="hybridMultilevel"/>
    <w:tmpl w:val="7D743EEC"/>
    <w:lvl w:ilvl="0" w:tplc="F02419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16E1"/>
    <w:multiLevelType w:val="hybridMultilevel"/>
    <w:tmpl w:val="ECD2D384"/>
    <w:lvl w:ilvl="0" w:tplc="F02419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014EF"/>
    <w:multiLevelType w:val="hybridMultilevel"/>
    <w:tmpl w:val="91166D14"/>
    <w:lvl w:ilvl="0" w:tplc="F02419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13B18"/>
    <w:multiLevelType w:val="hybridMultilevel"/>
    <w:tmpl w:val="F6FA64EA"/>
    <w:lvl w:ilvl="0" w:tplc="F02419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6039C"/>
    <w:multiLevelType w:val="hybridMultilevel"/>
    <w:tmpl w:val="2A9277EA"/>
    <w:lvl w:ilvl="0" w:tplc="F02419BC">
      <w:numFmt w:val="bullet"/>
      <w:lvlText w:val="•"/>
      <w:lvlJc w:val="left"/>
      <w:pPr>
        <w:ind w:left="1188" w:hanging="72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6CE4472A"/>
    <w:multiLevelType w:val="hybridMultilevel"/>
    <w:tmpl w:val="7F8C9AA8"/>
    <w:lvl w:ilvl="0" w:tplc="F02419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F8BAC"/>
    <w:multiLevelType w:val="hybridMultilevel"/>
    <w:tmpl w:val="1004B37A"/>
    <w:lvl w:ilvl="0" w:tplc="E5129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4F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08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AB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68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A7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62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AD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781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D38D3"/>
    <w:multiLevelType w:val="hybridMultilevel"/>
    <w:tmpl w:val="E28A5F2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777BB"/>
    <w:multiLevelType w:val="hybridMultilevel"/>
    <w:tmpl w:val="230CFEDA"/>
    <w:lvl w:ilvl="0" w:tplc="F02419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A5381"/>
    <w:multiLevelType w:val="multilevel"/>
    <w:tmpl w:val="867A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13"/>
  </w:num>
  <w:num w:numId="6">
    <w:abstractNumId w:val="23"/>
  </w:num>
  <w:num w:numId="7">
    <w:abstractNumId w:val="21"/>
  </w:num>
  <w:num w:numId="8">
    <w:abstractNumId w:val="7"/>
  </w:num>
  <w:num w:numId="9">
    <w:abstractNumId w:val="9"/>
  </w:num>
  <w:num w:numId="10">
    <w:abstractNumId w:val="1"/>
  </w:num>
  <w:num w:numId="11">
    <w:abstractNumId w:val="19"/>
  </w:num>
  <w:num w:numId="12">
    <w:abstractNumId w:val="0"/>
  </w:num>
  <w:num w:numId="13">
    <w:abstractNumId w:val="11"/>
  </w:num>
  <w:num w:numId="14">
    <w:abstractNumId w:val="12"/>
  </w:num>
  <w:num w:numId="15">
    <w:abstractNumId w:val="22"/>
  </w:num>
  <w:num w:numId="16">
    <w:abstractNumId w:val="20"/>
  </w:num>
  <w:num w:numId="17">
    <w:abstractNumId w:val="16"/>
  </w:num>
  <w:num w:numId="18">
    <w:abstractNumId w:val="15"/>
  </w:num>
  <w:num w:numId="19">
    <w:abstractNumId w:val="14"/>
  </w:num>
  <w:num w:numId="20">
    <w:abstractNumId w:val="18"/>
  </w:num>
  <w:num w:numId="21">
    <w:abstractNumId w:val="5"/>
  </w:num>
  <w:num w:numId="22">
    <w:abstractNumId w:val="4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3629A1"/>
    <w:rsid w:val="00003698"/>
    <w:rsid w:val="00013556"/>
    <w:rsid w:val="00045B7E"/>
    <w:rsid w:val="00077B50"/>
    <w:rsid w:val="000810CA"/>
    <w:rsid w:val="00083F79"/>
    <w:rsid w:val="00085C4A"/>
    <w:rsid w:val="000873CD"/>
    <w:rsid w:val="00096A77"/>
    <w:rsid w:val="000A20DC"/>
    <w:rsid w:val="000A3735"/>
    <w:rsid w:val="000D03AE"/>
    <w:rsid w:val="000D1683"/>
    <w:rsid w:val="000F7A43"/>
    <w:rsid w:val="001054C2"/>
    <w:rsid w:val="001076E0"/>
    <w:rsid w:val="001079C6"/>
    <w:rsid w:val="00113C54"/>
    <w:rsid w:val="0011680B"/>
    <w:rsid w:val="0012447B"/>
    <w:rsid w:val="00131722"/>
    <w:rsid w:val="001556AD"/>
    <w:rsid w:val="00155A66"/>
    <w:rsid w:val="0016083A"/>
    <w:rsid w:val="00186932"/>
    <w:rsid w:val="00194C04"/>
    <w:rsid w:val="001D7AAB"/>
    <w:rsid w:val="00206396"/>
    <w:rsid w:val="00210CBF"/>
    <w:rsid w:val="00221C40"/>
    <w:rsid w:val="002268CA"/>
    <w:rsid w:val="00246FCB"/>
    <w:rsid w:val="0025351B"/>
    <w:rsid w:val="00285CF4"/>
    <w:rsid w:val="002A5075"/>
    <w:rsid w:val="002B2108"/>
    <w:rsid w:val="002C082C"/>
    <w:rsid w:val="002C0C0F"/>
    <w:rsid w:val="002D5969"/>
    <w:rsid w:val="002E36BB"/>
    <w:rsid w:val="002F42F6"/>
    <w:rsid w:val="003058A3"/>
    <w:rsid w:val="00310355"/>
    <w:rsid w:val="0031043E"/>
    <w:rsid w:val="00337A9F"/>
    <w:rsid w:val="003463E4"/>
    <w:rsid w:val="00353795"/>
    <w:rsid w:val="003541DB"/>
    <w:rsid w:val="003557E2"/>
    <w:rsid w:val="0036799B"/>
    <w:rsid w:val="00375161"/>
    <w:rsid w:val="003A2FB9"/>
    <w:rsid w:val="003B7EA4"/>
    <w:rsid w:val="003C6970"/>
    <w:rsid w:val="003F0111"/>
    <w:rsid w:val="00400BEB"/>
    <w:rsid w:val="00440F9F"/>
    <w:rsid w:val="00462D90"/>
    <w:rsid w:val="00466025"/>
    <w:rsid w:val="00491B9B"/>
    <w:rsid w:val="004E40B8"/>
    <w:rsid w:val="004E4201"/>
    <w:rsid w:val="004F24D2"/>
    <w:rsid w:val="004F69BB"/>
    <w:rsid w:val="004F7D04"/>
    <w:rsid w:val="00504190"/>
    <w:rsid w:val="00511F80"/>
    <w:rsid w:val="0055264E"/>
    <w:rsid w:val="005568A5"/>
    <w:rsid w:val="00577DF8"/>
    <w:rsid w:val="00593411"/>
    <w:rsid w:val="005B78F1"/>
    <w:rsid w:val="005C1FEF"/>
    <w:rsid w:val="005D2152"/>
    <w:rsid w:val="005E6487"/>
    <w:rsid w:val="005F3E10"/>
    <w:rsid w:val="00604C71"/>
    <w:rsid w:val="006114F2"/>
    <w:rsid w:val="00617D62"/>
    <w:rsid w:val="0062117F"/>
    <w:rsid w:val="006426DF"/>
    <w:rsid w:val="00643151"/>
    <w:rsid w:val="00660CF8"/>
    <w:rsid w:val="00694181"/>
    <w:rsid w:val="006A0DC4"/>
    <w:rsid w:val="006C63BB"/>
    <w:rsid w:val="00707383"/>
    <w:rsid w:val="007562DE"/>
    <w:rsid w:val="00774C97"/>
    <w:rsid w:val="00781467"/>
    <w:rsid w:val="0078163A"/>
    <w:rsid w:val="007C3096"/>
    <w:rsid w:val="007C34C3"/>
    <w:rsid w:val="00820B75"/>
    <w:rsid w:val="00823D29"/>
    <w:rsid w:val="00824002"/>
    <w:rsid w:val="00836359"/>
    <w:rsid w:val="00842D99"/>
    <w:rsid w:val="0087473F"/>
    <w:rsid w:val="00884EF3"/>
    <w:rsid w:val="0088591D"/>
    <w:rsid w:val="008C2BE0"/>
    <w:rsid w:val="008C3C60"/>
    <w:rsid w:val="008E06C2"/>
    <w:rsid w:val="008E6D0D"/>
    <w:rsid w:val="008E711B"/>
    <w:rsid w:val="008E747D"/>
    <w:rsid w:val="00904E8B"/>
    <w:rsid w:val="00913583"/>
    <w:rsid w:val="009158A1"/>
    <w:rsid w:val="00915D99"/>
    <w:rsid w:val="00921510"/>
    <w:rsid w:val="00956F5E"/>
    <w:rsid w:val="009652C4"/>
    <w:rsid w:val="0097179B"/>
    <w:rsid w:val="0097398E"/>
    <w:rsid w:val="00974440"/>
    <w:rsid w:val="00980FD8"/>
    <w:rsid w:val="0098297F"/>
    <w:rsid w:val="00994713"/>
    <w:rsid w:val="009A4706"/>
    <w:rsid w:val="009D0A38"/>
    <w:rsid w:val="009D653A"/>
    <w:rsid w:val="009E0FB8"/>
    <w:rsid w:val="009E673E"/>
    <w:rsid w:val="00A0424F"/>
    <w:rsid w:val="00A0720A"/>
    <w:rsid w:val="00A07764"/>
    <w:rsid w:val="00A10CCA"/>
    <w:rsid w:val="00A27C88"/>
    <w:rsid w:val="00A52F9F"/>
    <w:rsid w:val="00A647AC"/>
    <w:rsid w:val="00AA4BF4"/>
    <w:rsid w:val="00AB0906"/>
    <w:rsid w:val="00AB389B"/>
    <w:rsid w:val="00AD2516"/>
    <w:rsid w:val="00AD5019"/>
    <w:rsid w:val="00AD531A"/>
    <w:rsid w:val="00AE3BB4"/>
    <w:rsid w:val="00AF6C06"/>
    <w:rsid w:val="00B023CB"/>
    <w:rsid w:val="00B05576"/>
    <w:rsid w:val="00B05E7D"/>
    <w:rsid w:val="00B13E6F"/>
    <w:rsid w:val="00B24D30"/>
    <w:rsid w:val="00B307CC"/>
    <w:rsid w:val="00B34AE7"/>
    <w:rsid w:val="00B645DA"/>
    <w:rsid w:val="00B85F8B"/>
    <w:rsid w:val="00BA1756"/>
    <w:rsid w:val="00BB3F15"/>
    <w:rsid w:val="00BB5AC8"/>
    <w:rsid w:val="00BD1E6E"/>
    <w:rsid w:val="00BD67B6"/>
    <w:rsid w:val="00C05C13"/>
    <w:rsid w:val="00C17402"/>
    <w:rsid w:val="00C207D9"/>
    <w:rsid w:val="00C2102D"/>
    <w:rsid w:val="00C3530B"/>
    <w:rsid w:val="00C357BF"/>
    <w:rsid w:val="00C463FD"/>
    <w:rsid w:val="00C732AB"/>
    <w:rsid w:val="00C76797"/>
    <w:rsid w:val="00C9475C"/>
    <w:rsid w:val="00C978B2"/>
    <w:rsid w:val="00CA35B8"/>
    <w:rsid w:val="00CB0281"/>
    <w:rsid w:val="00CC6AAD"/>
    <w:rsid w:val="00CE11A3"/>
    <w:rsid w:val="00CE244B"/>
    <w:rsid w:val="00CF18EB"/>
    <w:rsid w:val="00CF7522"/>
    <w:rsid w:val="00CF7F89"/>
    <w:rsid w:val="00D14A57"/>
    <w:rsid w:val="00D17586"/>
    <w:rsid w:val="00D2306C"/>
    <w:rsid w:val="00D408B3"/>
    <w:rsid w:val="00D44454"/>
    <w:rsid w:val="00D777D9"/>
    <w:rsid w:val="00DB06CA"/>
    <w:rsid w:val="00DB4718"/>
    <w:rsid w:val="00DB570D"/>
    <w:rsid w:val="00DD4323"/>
    <w:rsid w:val="00DF1F17"/>
    <w:rsid w:val="00E060F9"/>
    <w:rsid w:val="00E17280"/>
    <w:rsid w:val="00E21F97"/>
    <w:rsid w:val="00E83AB4"/>
    <w:rsid w:val="00E83C48"/>
    <w:rsid w:val="00E9104B"/>
    <w:rsid w:val="00EB1BB4"/>
    <w:rsid w:val="00EB5674"/>
    <w:rsid w:val="00ED30FD"/>
    <w:rsid w:val="00ED5965"/>
    <w:rsid w:val="00EE4B28"/>
    <w:rsid w:val="00EF664B"/>
    <w:rsid w:val="00F00160"/>
    <w:rsid w:val="00F12CC7"/>
    <w:rsid w:val="00F14BAB"/>
    <w:rsid w:val="00F223D5"/>
    <w:rsid w:val="00F23412"/>
    <w:rsid w:val="00F23B93"/>
    <w:rsid w:val="00F47E61"/>
    <w:rsid w:val="00F63B61"/>
    <w:rsid w:val="00F90C17"/>
    <w:rsid w:val="00F95B37"/>
    <w:rsid w:val="00FA0B4B"/>
    <w:rsid w:val="00FB0432"/>
    <w:rsid w:val="00FC4F6D"/>
    <w:rsid w:val="00FD7966"/>
    <w:rsid w:val="00FF27E5"/>
    <w:rsid w:val="00FF50F9"/>
    <w:rsid w:val="09D597B4"/>
    <w:rsid w:val="113629A1"/>
    <w:rsid w:val="20B50D65"/>
    <w:rsid w:val="210FDBA4"/>
    <w:rsid w:val="2861188E"/>
    <w:rsid w:val="29C83C8C"/>
    <w:rsid w:val="2B98B950"/>
    <w:rsid w:val="3BB6CAA0"/>
    <w:rsid w:val="3D71F244"/>
    <w:rsid w:val="3EEE6B62"/>
    <w:rsid w:val="52ED4523"/>
    <w:rsid w:val="61F0E054"/>
    <w:rsid w:val="7968F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13629A1"/>
  <w15:chartTrackingRefBased/>
  <w15:docId w15:val="{499BF947-24A4-422F-8174-874FC3F4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6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4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40F9F"/>
  </w:style>
  <w:style w:type="character" w:customStyle="1" w:styleId="normaltextrun">
    <w:name w:val="normaltextrun"/>
    <w:basedOn w:val="DefaultParagraphFont"/>
    <w:rsid w:val="00440F9F"/>
  </w:style>
  <w:style w:type="table" w:styleId="TableGrid">
    <w:name w:val="Table Grid"/>
    <w:basedOn w:val="TableNormal"/>
    <w:uiPriority w:val="39"/>
    <w:rsid w:val="00982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5B7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E42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20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4201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1E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E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21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108"/>
  </w:style>
  <w:style w:type="paragraph" w:styleId="Footer">
    <w:name w:val="footer"/>
    <w:basedOn w:val="Normal"/>
    <w:link w:val="FooterChar"/>
    <w:uiPriority w:val="99"/>
    <w:unhideWhenUsed/>
    <w:rsid w:val="002B21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108"/>
  </w:style>
  <w:style w:type="character" w:customStyle="1" w:styleId="Heading1Char">
    <w:name w:val="Heading 1 Char"/>
    <w:basedOn w:val="DefaultParagraphFont"/>
    <w:link w:val="Heading1"/>
    <w:uiPriority w:val="9"/>
    <w:rsid w:val="003C697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4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63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63A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F7A43"/>
    <w:rPr>
      <w:i/>
      <w:iCs/>
    </w:rPr>
  </w:style>
  <w:style w:type="character" w:customStyle="1" w:styleId="apple-converted-space">
    <w:name w:val="apple-converted-space"/>
    <w:basedOn w:val="DefaultParagraphFont"/>
    <w:rsid w:val="000F7A43"/>
  </w:style>
  <w:style w:type="paragraph" w:styleId="Revision">
    <w:name w:val="Revision"/>
    <w:hidden/>
    <w:uiPriority w:val="99"/>
    <w:semiHidden/>
    <w:rsid w:val="00842D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20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5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8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1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14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7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80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6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13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06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8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55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5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8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5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4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11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2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3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9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6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0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4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8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1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76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8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1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8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8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9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840ccc-c0da-4131-81c1-25e5f4212824">
      <Terms xmlns="http://schemas.microsoft.com/office/infopath/2007/PartnerControls"/>
    </lcf76f155ced4ddcb4097134ff3c332f>
    <TaxCatchAll xmlns="fecb75a2-39be-4cfd-87fe-b1e43a26248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8F63DA092064983B7F099E3CCF708" ma:contentTypeVersion="17" ma:contentTypeDescription="Create a new document." ma:contentTypeScope="" ma:versionID="cf9cdd4b565ea487651f50fa5c1cc00d">
  <xsd:schema xmlns:xsd="http://www.w3.org/2001/XMLSchema" xmlns:xs="http://www.w3.org/2001/XMLSchema" xmlns:p="http://schemas.microsoft.com/office/2006/metadata/properties" xmlns:ns2="92840ccc-c0da-4131-81c1-25e5f4212824" xmlns:ns3="fecb75a2-39be-4cfd-87fe-b1e43a262483" targetNamespace="http://schemas.microsoft.com/office/2006/metadata/properties" ma:root="true" ma:fieldsID="0b3351862a57ae877da3a189ff5c1855" ns2:_="" ns3:_="">
    <xsd:import namespace="92840ccc-c0da-4131-81c1-25e5f4212824"/>
    <xsd:import namespace="fecb75a2-39be-4cfd-87fe-b1e43a262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40ccc-c0da-4131-81c1-25e5f4212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031cd5-051a-492b-90ad-be1dc9ba37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b75a2-39be-4cfd-87fe-b1e43a262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c6ae77-3456-4b3d-b03a-1d05b3fc905e}" ma:internalName="TaxCatchAll" ma:showField="CatchAllData" ma:web="fecb75a2-39be-4cfd-87fe-b1e43a262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9F919F-98FB-4B01-85FF-5312105A0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D90D0-5FBF-4A5A-B15F-37F3424B5214}">
  <ds:schemaRefs>
    <ds:schemaRef ds:uri="http://schemas.microsoft.com/office/2006/metadata/properties"/>
    <ds:schemaRef ds:uri="http://schemas.microsoft.com/office/infopath/2007/PartnerControls"/>
    <ds:schemaRef ds:uri="92840ccc-c0da-4131-81c1-25e5f4212824"/>
    <ds:schemaRef ds:uri="fecb75a2-39be-4cfd-87fe-b1e43a262483"/>
  </ds:schemaRefs>
</ds:datastoreItem>
</file>

<file path=customXml/itemProps3.xml><?xml version="1.0" encoding="utf-8"?>
<ds:datastoreItem xmlns:ds="http://schemas.openxmlformats.org/officeDocument/2006/customXml" ds:itemID="{ABEBE6FD-DEF0-DC47-9C89-9C06BBEFC2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51A940-E7EE-40E2-BF66-3874BAF98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40ccc-c0da-4131-81c1-25e5f4212824"/>
    <ds:schemaRef ds:uri="fecb75a2-39be-4cfd-87fe-b1e43a262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Krislauka</dc:creator>
  <cp:keywords/>
  <dc:description/>
  <cp:lastModifiedBy>Elina Konstantinova</cp:lastModifiedBy>
  <cp:revision>6</cp:revision>
  <cp:lastPrinted>2024-04-15T11:57:00Z</cp:lastPrinted>
  <dcterms:created xsi:type="dcterms:W3CDTF">2024-04-24T08:23:00Z</dcterms:created>
  <dcterms:modified xsi:type="dcterms:W3CDTF">2024-05-16T07:35:00Z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0x010100CB78F63DA092064983B7F099E3CCF708</vt:lpwstr>
  </property>
</Properties>
</file>