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246A0" w14:textId="77777777" w:rsidR="00627D00" w:rsidRPr="0011352B" w:rsidRDefault="00627D00" w:rsidP="00627D00">
      <w:pPr>
        <w:spacing w:line="315" w:lineRule="atLeast"/>
        <w:ind w:firstLine="720"/>
        <w:jc w:val="center"/>
        <w:rPr>
          <w:rFonts w:ascii="Times New Roman" w:eastAsia="Times New Roman" w:hAnsi="Times New Roman" w:cs="Times New Roman"/>
          <w:noProof/>
          <w:color w:val="000000"/>
          <w:sz w:val="22"/>
          <w:szCs w:val="22"/>
          <w:lang w:val="lv-LV" w:eastAsia="en-GB"/>
        </w:rPr>
      </w:pPr>
      <w:r w:rsidRPr="0011352B">
        <w:rPr>
          <w:rFonts w:ascii="Times New Roman" w:eastAsia="Times New Roman" w:hAnsi="Times New Roman" w:cs="Times New Roman"/>
          <w:b/>
          <w:bCs/>
          <w:noProof/>
          <w:color w:val="000000"/>
          <w:sz w:val="22"/>
          <w:szCs w:val="22"/>
          <w:lang w:val="lv-LV" w:eastAsia="en-GB"/>
        </w:rPr>
        <w:t>APLIECINĀJUMS</w:t>
      </w:r>
    </w:p>
    <w:p w14:paraId="679C6628" w14:textId="77777777" w:rsidR="00627D00" w:rsidRPr="0011352B" w:rsidRDefault="00627D00" w:rsidP="00627D00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 </w:t>
      </w:r>
    </w:p>
    <w:p w14:paraId="7607EB03" w14:textId="5A2047C8" w:rsidR="00627D00" w:rsidRPr="00627D00" w:rsidRDefault="00627D00" w:rsidP="00627D00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627D0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Saskaņā ar </w:t>
      </w:r>
      <w:hyperlink r:id="rId5" w:anchor="p31" w:history="1">
        <w:r w:rsidRPr="00627D00">
          <w:rPr>
            <w:rStyle w:val="Hipersaite"/>
            <w:rFonts w:ascii="Times New Roman" w:eastAsia="Times New Roman" w:hAnsi="Times New Roman" w:cs="Times New Roman"/>
            <w:i/>
            <w:iCs/>
            <w:noProof/>
            <w:lang w:val="lv-LV"/>
          </w:rPr>
          <w:t>Publiskas personas kapitāla daļu un kapitālsabiedrību pārvaldības likuma</w:t>
        </w:r>
        <w:r w:rsidRPr="00627D00">
          <w:rPr>
            <w:rStyle w:val="Hipersaite"/>
            <w:rFonts w:ascii="Times New Roman" w:eastAsia="Times New Roman" w:hAnsi="Times New Roman" w:cs="Times New Roman"/>
            <w:noProof/>
            <w:lang w:val="lv-LV"/>
          </w:rPr>
          <w:t xml:space="preserve"> 31.panta</w:t>
        </w:r>
      </w:hyperlink>
      <w:r w:rsidRPr="00627D00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627D00">
        <w:rPr>
          <w:rFonts w:ascii="Times New Roman" w:eastAsia="Times New Roman" w:hAnsi="Times New Roman" w:cs="Times New Roman"/>
          <w:noProof/>
          <w:u w:val="single"/>
          <w:lang w:val="lv-LV"/>
        </w:rPr>
        <w:t>ceturtās daļas</w:t>
      </w:r>
      <w:r w:rsidRPr="00627D0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 xml:space="preserve"> prasībām es, kandidāts/-e uz </w:t>
      </w:r>
      <w:r w:rsidRPr="00627D00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  <w:lang w:val="lv-LV"/>
        </w:rPr>
        <w:t>Valsts sabiedrība ar ierobežotu atbildību “Zemkopības ministrijas nekustamie īpašumi”</w:t>
      </w:r>
      <w:r w:rsidRPr="00627D00">
        <w:rPr>
          <w:rFonts w:ascii="Times New Roman" w:hAnsi="Times New Roman" w:cs="Times New Roman"/>
          <w:color w:val="000000" w:themeColor="text1"/>
          <w:shd w:val="clear" w:color="auto" w:fill="FFFFFF"/>
          <w:lang w:val="lv-LV"/>
        </w:rPr>
        <w:t xml:space="preserve"> </w:t>
      </w:r>
      <w:r w:rsidRPr="00627D0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valdes locekļa amatu,</w:t>
      </w:r>
    </w:p>
    <w:p w14:paraId="28CFD42B" w14:textId="77777777" w:rsidR="00627D00" w:rsidRPr="00627D00" w:rsidRDefault="00627D00" w:rsidP="00627D00">
      <w:pPr>
        <w:spacing w:line="270" w:lineRule="atLeast"/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627D00" w:rsidRPr="00627D00" w14:paraId="71176006" w14:textId="77777777" w:rsidTr="008A5242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B35AF" w14:textId="77777777" w:rsidR="00627D00" w:rsidRPr="00627D00" w:rsidRDefault="00627D00" w:rsidP="008A5242">
            <w:pPr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</w:p>
        </w:tc>
      </w:tr>
      <w:tr w:rsidR="00627D00" w:rsidRPr="00627D00" w14:paraId="2C30333B" w14:textId="77777777" w:rsidTr="008A5242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BC423" w14:textId="77777777" w:rsidR="00627D00" w:rsidRPr="00627D00" w:rsidRDefault="00627D00" w:rsidP="008A5242">
            <w:pPr>
              <w:jc w:val="center"/>
              <w:rPr>
                <w:rFonts w:ascii="Times New Roman" w:eastAsia="Times New Roman" w:hAnsi="Times New Roman" w:cs="Times New Roman"/>
                <w:noProof/>
                <w:lang w:val="lv-LV" w:eastAsia="en-GB"/>
              </w:rPr>
            </w:pPr>
            <w:r w:rsidRPr="00627D00">
              <w:rPr>
                <w:rFonts w:ascii="Times New Roman" w:eastAsia="Times New Roman" w:hAnsi="Times New Roman" w:cs="Times New Roman"/>
                <w:noProof/>
                <w:lang w:val="lv-LV" w:eastAsia="en-GB"/>
              </w:rPr>
              <w:t>/vārds, uzvārds/</w:t>
            </w:r>
          </w:p>
        </w:tc>
      </w:tr>
    </w:tbl>
    <w:p w14:paraId="502A20F8" w14:textId="77777777" w:rsidR="00627D00" w:rsidRPr="00627D00" w:rsidRDefault="00627D00" w:rsidP="00627D00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627D00">
        <w:rPr>
          <w:rFonts w:ascii="Times New Roman" w:eastAsia="Times New Roman" w:hAnsi="Times New Roman" w:cs="Times New Roman"/>
          <w:b/>
          <w:bCs/>
          <w:noProof/>
          <w:color w:val="000000"/>
          <w:lang w:val="lv-LV" w:eastAsia="en-GB"/>
        </w:rPr>
        <w:t>apliecinu,</w:t>
      </w:r>
    </w:p>
    <w:p w14:paraId="7B3FAF52" w14:textId="77777777" w:rsidR="00627D00" w:rsidRPr="00627D00" w:rsidRDefault="00627D00" w:rsidP="00627D00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5535C5D6" w14:textId="77777777" w:rsidR="00627D00" w:rsidRPr="00627D00" w:rsidRDefault="00627D00" w:rsidP="00627D00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627D0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ka atbilstu kandidātam izvirzāmajām obligātajām prasībām, proti:</w:t>
      </w:r>
    </w:p>
    <w:p w14:paraId="0AF3960F" w14:textId="77777777" w:rsidR="00627D00" w:rsidRPr="00627D00" w:rsidRDefault="00627D00" w:rsidP="00627D00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</w:p>
    <w:p w14:paraId="3DD085D5" w14:textId="77777777" w:rsidR="00627D00" w:rsidRPr="00627D00" w:rsidRDefault="00627D00" w:rsidP="00627D00">
      <w:pPr>
        <w:pStyle w:val="Sarakstarindkopa"/>
        <w:numPr>
          <w:ilvl w:val="0"/>
          <w:numId w:val="1"/>
        </w:numPr>
        <w:spacing w:after="240"/>
        <w:ind w:left="1071" w:hanging="357"/>
        <w:jc w:val="both"/>
        <w:rPr>
          <w:rFonts w:ascii="Times New Roman" w:hAnsi="Times New Roman"/>
          <w:noProof/>
          <w:color w:val="000000"/>
          <w:sz w:val="24"/>
          <w:lang w:val="lv-LV" w:eastAsia="en-GB"/>
        </w:rPr>
      </w:pPr>
      <w:r w:rsidRPr="00627D00">
        <w:rPr>
          <w:rFonts w:ascii="Times New Roman" w:hAnsi="Times New Roman"/>
          <w:noProof/>
          <w:color w:val="000000"/>
          <w:sz w:val="24"/>
          <w:lang w:val="lv-LV" w:eastAsia="en-GB"/>
        </w:rPr>
        <w:t>man ir augstākā izglītība;</w:t>
      </w:r>
    </w:p>
    <w:p w14:paraId="03AB01B1" w14:textId="77777777" w:rsidR="00627D00" w:rsidRPr="00627D00" w:rsidRDefault="00627D00" w:rsidP="00627D00">
      <w:pPr>
        <w:pStyle w:val="Sarakstarindkopa"/>
        <w:numPr>
          <w:ilvl w:val="0"/>
          <w:numId w:val="1"/>
        </w:numPr>
        <w:spacing w:after="240"/>
        <w:ind w:left="1071" w:hanging="357"/>
        <w:jc w:val="both"/>
        <w:rPr>
          <w:rFonts w:ascii="Times New Roman" w:hAnsi="Times New Roman"/>
          <w:noProof/>
          <w:color w:val="000000"/>
          <w:sz w:val="24"/>
          <w:lang w:val="lv-LV" w:eastAsia="en-GB"/>
        </w:rPr>
      </w:pPr>
      <w:r w:rsidRPr="00627D00">
        <w:rPr>
          <w:rFonts w:ascii="Times New Roman" w:hAnsi="Times New Roman"/>
          <w:noProof/>
          <w:color w:val="000000"/>
          <w:sz w:val="24"/>
          <w:lang w:val="lv-LV" w:eastAsia="en-GB"/>
        </w:rPr>
        <w:t>neesmu bijis/-usi sodīts/-a par tīšu noziedzīgu nodarījumu (neatkarīgi no sodāmības dzēšanas vai noņemšanas);</w:t>
      </w:r>
    </w:p>
    <w:p w14:paraId="526C9773" w14:textId="77777777" w:rsidR="00627D00" w:rsidRPr="00627D00" w:rsidRDefault="00627D00" w:rsidP="00627D00">
      <w:pPr>
        <w:pStyle w:val="Sarakstarindkopa"/>
        <w:numPr>
          <w:ilvl w:val="0"/>
          <w:numId w:val="1"/>
        </w:numPr>
        <w:spacing w:after="240"/>
        <w:ind w:left="1071" w:hanging="357"/>
        <w:jc w:val="both"/>
        <w:rPr>
          <w:rFonts w:ascii="Times New Roman" w:hAnsi="Times New Roman"/>
          <w:noProof/>
          <w:color w:val="000000"/>
          <w:sz w:val="24"/>
          <w:lang w:val="lv-LV" w:eastAsia="en-GB"/>
        </w:rPr>
      </w:pPr>
      <w:r w:rsidRPr="00627D00">
        <w:rPr>
          <w:rFonts w:ascii="Times New Roman" w:hAnsi="Times New Roman"/>
          <w:noProof/>
          <w:color w:val="000000"/>
          <w:sz w:val="24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2AFB00CD" w14:textId="77777777" w:rsidR="00627D00" w:rsidRPr="00627D00" w:rsidRDefault="00627D00" w:rsidP="00627D00">
      <w:pPr>
        <w:pStyle w:val="Sarakstarindkopa"/>
        <w:numPr>
          <w:ilvl w:val="0"/>
          <w:numId w:val="1"/>
        </w:numPr>
        <w:spacing w:after="240"/>
        <w:ind w:left="1071" w:hanging="357"/>
        <w:jc w:val="both"/>
        <w:rPr>
          <w:rFonts w:ascii="Times New Roman" w:hAnsi="Times New Roman"/>
          <w:noProof/>
          <w:color w:val="000000"/>
          <w:sz w:val="24"/>
          <w:lang w:val="lv-LV" w:eastAsia="en-GB"/>
        </w:rPr>
      </w:pPr>
      <w:r w:rsidRPr="00627D00">
        <w:rPr>
          <w:rFonts w:ascii="Times New Roman" w:hAnsi="Times New Roman"/>
          <w:noProof/>
          <w:color w:val="000000"/>
          <w:sz w:val="24"/>
          <w:lang w:val="lv-LV" w:eastAsia="en-GB"/>
        </w:rPr>
        <w:t>par mani nav pasludināts maksātnespējas process;</w:t>
      </w:r>
    </w:p>
    <w:p w14:paraId="7A5A9322" w14:textId="77777777" w:rsidR="00627D00" w:rsidRPr="00627D00" w:rsidRDefault="00627D00" w:rsidP="00627D00">
      <w:pPr>
        <w:pStyle w:val="Sarakstarindkopa"/>
        <w:numPr>
          <w:ilvl w:val="0"/>
          <w:numId w:val="1"/>
        </w:numPr>
        <w:spacing w:after="240"/>
        <w:ind w:left="1071" w:hanging="357"/>
        <w:jc w:val="both"/>
        <w:rPr>
          <w:rFonts w:ascii="Times New Roman" w:hAnsi="Times New Roman"/>
          <w:noProof/>
          <w:sz w:val="24"/>
          <w:lang w:val="lv-LV" w:eastAsia="en-GB"/>
        </w:rPr>
      </w:pPr>
      <w:r w:rsidRPr="00627D00">
        <w:rPr>
          <w:rFonts w:ascii="Times New Roman" w:hAnsi="Times New Roman"/>
          <w:noProof/>
          <w:color w:val="000000"/>
          <w:sz w:val="24"/>
          <w:lang w:val="lv-LV" w:eastAsia="en-GB"/>
        </w:rPr>
        <w:t>šobrīd un pēdējo 24 mēnešu laikā neesmu bijis/-usi politiskās partijas vai politisko partiju apvienības amatpersona (valdes loceklis);</w:t>
      </w:r>
    </w:p>
    <w:p w14:paraId="7FCB774F" w14:textId="77777777" w:rsidR="00627D00" w:rsidRPr="00627D00" w:rsidRDefault="00627D00" w:rsidP="00627D00">
      <w:pPr>
        <w:spacing w:after="240"/>
        <w:ind w:left="1134" w:hanging="420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627D00">
        <w:rPr>
          <w:rFonts w:ascii="Times New Roman" w:eastAsia="Times New Roman" w:hAnsi="Times New Roman" w:cs="Times New Roman"/>
          <w:noProof/>
          <w:lang w:val="lv-LV" w:eastAsia="en-GB"/>
        </w:rPr>
        <w:t xml:space="preserve">un atbilstu </w:t>
      </w:r>
      <w:hyperlink r:id="rId6" w:anchor="p9" w:history="1">
        <w:r w:rsidRPr="00627D00">
          <w:rPr>
            <w:rStyle w:val="Hipersaite"/>
            <w:rFonts w:ascii="Times New Roman" w:eastAsia="Times New Roman" w:hAnsi="Times New Roman" w:cs="Times New Roman"/>
            <w:noProof/>
            <w:lang w:val="lv-LV"/>
          </w:rPr>
          <w:t>likuma “Par valsts noslēpumu” 9. panta</w:t>
        </w:r>
      </w:hyperlink>
      <w:r w:rsidRPr="00627D00">
        <w:rPr>
          <w:rFonts w:ascii="Times New Roman" w:eastAsia="Times New Roman" w:hAnsi="Times New Roman" w:cs="Times New Roman"/>
          <w:noProof/>
          <w:lang w:val="lv-LV"/>
        </w:rPr>
        <w:t xml:space="preserve"> </w:t>
      </w:r>
      <w:r w:rsidRPr="00627D00">
        <w:rPr>
          <w:rFonts w:ascii="Times New Roman" w:eastAsia="Times New Roman" w:hAnsi="Times New Roman" w:cs="Times New Roman"/>
          <w:noProof/>
          <w:lang w:val="lv-LV" w:eastAsia="en-GB"/>
        </w:rPr>
        <w:t>prasībām,</w:t>
      </w:r>
    </w:p>
    <w:p w14:paraId="3BAD0A8F" w14:textId="77777777" w:rsidR="00627D00" w:rsidRPr="00627D00" w:rsidRDefault="00627D00" w:rsidP="00627D00">
      <w:pPr>
        <w:jc w:val="both"/>
        <w:rPr>
          <w:rFonts w:ascii="Times New Roman" w:eastAsia="Times New Roman" w:hAnsi="Times New Roman" w:cs="Times New Roman"/>
          <w:noProof/>
          <w:color w:val="000000"/>
          <w:lang w:val="lv-LV" w:eastAsia="en-GB"/>
        </w:rPr>
      </w:pPr>
      <w:r w:rsidRPr="00627D00">
        <w:rPr>
          <w:rFonts w:ascii="Times New Roman" w:eastAsia="Times New Roman" w:hAnsi="Times New Roman" w:cs="Times New Roman"/>
          <w:noProof/>
          <w:color w:val="000000"/>
          <w:lang w:val="lv-LV" w:eastAsia="en-GB"/>
        </w:rPr>
        <w:t>kā arī piekrītu:</w:t>
      </w:r>
    </w:p>
    <w:p w14:paraId="787AE956" w14:textId="77777777" w:rsidR="00627D00" w:rsidRPr="00627D00" w:rsidRDefault="00627D00" w:rsidP="00627D00">
      <w:pPr>
        <w:pStyle w:val="Sarakstarindkopa"/>
        <w:numPr>
          <w:ilvl w:val="0"/>
          <w:numId w:val="1"/>
        </w:numPr>
        <w:spacing w:after="240"/>
        <w:ind w:left="1071" w:hanging="357"/>
        <w:jc w:val="both"/>
        <w:rPr>
          <w:rFonts w:ascii="Times New Roman" w:hAnsi="Times New Roman"/>
          <w:noProof/>
          <w:sz w:val="24"/>
          <w:lang w:val="lv-LV" w:eastAsia="en-GB"/>
        </w:rPr>
      </w:pPr>
      <w:r w:rsidRPr="00627D00">
        <w:rPr>
          <w:rFonts w:ascii="Times New Roman" w:hAnsi="Times New Roman"/>
          <w:noProof/>
          <w:color w:val="000000"/>
          <w:sz w:val="24"/>
          <w:lang w:val="lv-LV" w:eastAsia="en-GB"/>
        </w:rPr>
        <w:t xml:space="preserve">ievērot </w:t>
      </w:r>
      <w:hyperlink r:id="rId7" w:anchor="p7" w:history="1">
        <w:r w:rsidRPr="00627D00">
          <w:rPr>
            <w:rStyle w:val="Hipersaite"/>
            <w:rFonts w:ascii="Times New Roman" w:hAnsi="Times New Roman"/>
            <w:noProof/>
            <w:sz w:val="24"/>
            <w:lang w:val="lv-LV"/>
          </w:rPr>
          <w:t>likuma „Par interešu konflikta novēršanu valsts amatpersonu darbībā” 7.panta</w:t>
        </w:r>
      </w:hyperlink>
      <w:r w:rsidRPr="00627D00">
        <w:rPr>
          <w:rFonts w:ascii="Times New Roman" w:hAnsi="Times New Roman"/>
          <w:noProof/>
          <w:sz w:val="24"/>
          <w:lang w:val="lv-LV"/>
        </w:rPr>
        <w:t xml:space="preserve"> </w:t>
      </w:r>
      <w:r w:rsidRPr="00627D00">
        <w:rPr>
          <w:rFonts w:ascii="Times New Roman" w:hAnsi="Times New Roman"/>
          <w:noProof/>
          <w:sz w:val="24"/>
          <w:u w:val="single"/>
          <w:lang w:val="lv-LV"/>
        </w:rPr>
        <w:t>ceturtajā daļā</w:t>
      </w:r>
      <w:r w:rsidRPr="00627D00">
        <w:rPr>
          <w:rFonts w:ascii="Times New Roman" w:hAnsi="Times New Roman"/>
          <w:noProof/>
          <w:color w:val="000000"/>
          <w:sz w:val="24"/>
          <w:lang w:val="lv-LV" w:eastAsia="en-GB"/>
        </w:rPr>
        <w:t xml:space="preserve"> noteiktos ierobežojumus un novērsīšu iespējamās interešu konflikta situācijas, ja tikšu </w:t>
      </w:r>
      <w:r w:rsidRPr="00627D00">
        <w:rPr>
          <w:rFonts w:ascii="Times New Roman" w:hAnsi="Times New Roman"/>
          <w:noProof/>
          <w:sz w:val="24"/>
          <w:lang w:val="lv-LV" w:eastAsia="en-GB"/>
        </w:rPr>
        <w:t>ievēlēts valdes locekļa amatā;</w:t>
      </w:r>
    </w:p>
    <w:p w14:paraId="1E567CD5" w14:textId="77777777" w:rsidR="00627D00" w:rsidRPr="00627D00" w:rsidRDefault="00627D00" w:rsidP="00627D00">
      <w:pPr>
        <w:pStyle w:val="Sarakstarindkopa"/>
        <w:numPr>
          <w:ilvl w:val="0"/>
          <w:numId w:val="1"/>
        </w:numPr>
        <w:spacing w:after="240"/>
        <w:ind w:left="1071" w:hanging="357"/>
        <w:jc w:val="both"/>
        <w:rPr>
          <w:rFonts w:ascii="Times New Roman" w:hAnsi="Times New Roman"/>
          <w:noProof/>
          <w:sz w:val="24"/>
          <w:lang w:val="lv-LV" w:eastAsia="en-GB"/>
        </w:rPr>
      </w:pPr>
      <w:r w:rsidRPr="00627D00">
        <w:rPr>
          <w:rFonts w:ascii="Times New Roman" w:hAnsi="Times New Roman"/>
          <w:noProof/>
          <w:sz w:val="24"/>
          <w:lang w:val="lv-LV" w:eastAsia="en-GB"/>
        </w:rPr>
        <w:t>valsts amatpersonas statusam un tam noteiktajiem ierobežojumiem;</w:t>
      </w:r>
    </w:p>
    <w:p w14:paraId="76FFC321" w14:textId="77777777" w:rsidR="00627D00" w:rsidRPr="00627D00" w:rsidRDefault="00627D00" w:rsidP="00627D00">
      <w:pPr>
        <w:spacing w:after="240"/>
        <w:ind w:firstLine="714"/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627D00">
        <w:rPr>
          <w:rFonts w:ascii="Times New Roman" w:eastAsia="Times New Roman" w:hAnsi="Times New Roman" w:cs="Times New Roman"/>
          <w:noProof/>
          <w:lang w:val="lv-LV" w:eastAsia="en-GB"/>
        </w:rPr>
        <w:t>un nav iemesla pamatotām šaubām par manu nevainojamu reputāciju.</w:t>
      </w:r>
    </w:p>
    <w:p w14:paraId="4CEDBB54" w14:textId="77777777" w:rsidR="00627D00" w:rsidRPr="00627D00" w:rsidRDefault="00627D00" w:rsidP="00627D00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627D00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5738668C" w14:textId="77777777" w:rsidR="00627D00" w:rsidRPr="00627D00" w:rsidRDefault="00627D00" w:rsidP="00627D00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627D00">
        <w:rPr>
          <w:rFonts w:ascii="Times New Roman" w:eastAsia="Times New Roman" w:hAnsi="Times New Roman" w:cs="Times New Roman"/>
          <w:noProof/>
          <w:lang w:val="lv-LV" w:eastAsia="en-GB"/>
        </w:rPr>
        <w:t>Apliecinu, ka likumos noteiktajā kārtībā atbildu par iesniegto dokumentu un tajos ietverto ziņu pareizību.</w:t>
      </w:r>
    </w:p>
    <w:p w14:paraId="29C2EB51" w14:textId="77777777" w:rsidR="00627D00" w:rsidRPr="00627D00" w:rsidRDefault="00627D00" w:rsidP="00627D00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627D00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35CA4FD4" w14:textId="77777777" w:rsidR="00627D00" w:rsidRPr="00627D00" w:rsidRDefault="00627D00" w:rsidP="00627D00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627D00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2D6543D8" w14:textId="77777777" w:rsidR="00627D00" w:rsidRPr="00627D00" w:rsidRDefault="00627D00" w:rsidP="00627D00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627D00">
        <w:rPr>
          <w:rFonts w:ascii="Times New Roman" w:eastAsia="Times New Roman" w:hAnsi="Times New Roman" w:cs="Times New Roman"/>
          <w:noProof/>
          <w:lang w:val="lv-LV" w:eastAsia="en-GB"/>
        </w:rPr>
        <w:t> </w:t>
      </w:r>
    </w:p>
    <w:p w14:paraId="20E8886B" w14:textId="038F28C1" w:rsidR="00627D00" w:rsidRPr="00627D00" w:rsidRDefault="00627D00" w:rsidP="00627D00">
      <w:pPr>
        <w:jc w:val="both"/>
        <w:rPr>
          <w:rFonts w:ascii="Times New Roman" w:eastAsia="Times New Roman" w:hAnsi="Times New Roman" w:cs="Times New Roman"/>
          <w:noProof/>
          <w:lang w:val="lv-LV" w:eastAsia="en-GB"/>
        </w:rPr>
      </w:pPr>
      <w:r w:rsidRPr="00627D00">
        <w:rPr>
          <w:rFonts w:ascii="Times New Roman" w:eastAsia="Times New Roman" w:hAnsi="Times New Roman" w:cs="Times New Roman"/>
          <w:noProof/>
          <w:lang w:val="lv-LV" w:eastAsia="en-GB"/>
        </w:rPr>
        <w:br/>
        <w:t>Rīgā, 202</w:t>
      </w:r>
      <w:r w:rsidRPr="00627D00">
        <w:rPr>
          <w:rFonts w:ascii="Times New Roman" w:eastAsia="Times New Roman" w:hAnsi="Times New Roman" w:cs="Times New Roman"/>
          <w:noProof/>
          <w:lang w:val="lv-LV" w:eastAsia="en-GB"/>
        </w:rPr>
        <w:t>4</w:t>
      </w:r>
      <w:r w:rsidRPr="00627D00">
        <w:rPr>
          <w:rFonts w:ascii="Times New Roman" w:eastAsia="Times New Roman" w:hAnsi="Times New Roman" w:cs="Times New Roman"/>
          <w:noProof/>
          <w:lang w:val="lv-LV" w:eastAsia="en-GB"/>
        </w:rPr>
        <w:t>. gada ______________                                                   ________________</w:t>
      </w:r>
    </w:p>
    <w:p w14:paraId="13C62746" w14:textId="77777777" w:rsidR="00627D00" w:rsidRPr="00244C53" w:rsidRDefault="00627D00" w:rsidP="00627D00">
      <w:pPr>
        <w:rPr>
          <w:rFonts w:ascii="Times New Roman" w:eastAsia="Times New Roman" w:hAnsi="Times New Roman" w:cs="Times New Roman"/>
          <w:noProof/>
          <w:lang w:val="lv-LV" w:eastAsia="en-GB"/>
        </w:rPr>
      </w:pP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> </w:t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</w:r>
      <w:r w:rsidRPr="0011352B">
        <w:rPr>
          <w:rFonts w:ascii="Times New Roman" w:eastAsia="Times New Roman" w:hAnsi="Times New Roman" w:cs="Times New Roman"/>
          <w:noProof/>
          <w:lang w:val="lv-LV" w:eastAsia="en-GB"/>
        </w:rPr>
        <w:tab/>
        <w:t>/paraksts/</w:t>
      </w:r>
    </w:p>
    <w:p w14:paraId="33DD56F6" w14:textId="77777777" w:rsidR="00627D00" w:rsidRPr="00CC1BEC" w:rsidRDefault="00627D00" w:rsidP="00627D00">
      <w:pP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</w:pPr>
      <w:r w:rsidRPr="00CC1BEC"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Parakstīt ar elektronisko parakstu va</w:t>
      </w:r>
      <w:r>
        <w:rPr>
          <w:rFonts w:ascii="Calibri" w:eastAsia="Times New Roman" w:hAnsi="Calibri" w:cs="Calibri"/>
          <w:i/>
          <w:color w:val="808080" w:themeColor="background1" w:themeShade="80"/>
          <w:sz w:val="22"/>
          <w:szCs w:val="22"/>
          <w:lang w:val="lv-LV" w:eastAsia="en-GB"/>
        </w:rPr>
        <w:t>i ieskenēt parakstītu veidlapu!</w:t>
      </w:r>
    </w:p>
    <w:p w14:paraId="6F89D530" w14:textId="77777777" w:rsidR="003C68A3" w:rsidRPr="00627D00" w:rsidRDefault="00185D3B">
      <w:pPr>
        <w:rPr>
          <w:lang w:val="lv-LV"/>
        </w:rPr>
      </w:pPr>
    </w:p>
    <w:sectPr w:rsidR="003C68A3" w:rsidRPr="00627D00" w:rsidSect="008C21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D00"/>
    <w:rsid w:val="00133CD2"/>
    <w:rsid w:val="00392D0E"/>
    <w:rsid w:val="003C30BC"/>
    <w:rsid w:val="00417ABE"/>
    <w:rsid w:val="004B3CC5"/>
    <w:rsid w:val="005B6632"/>
    <w:rsid w:val="00627D00"/>
    <w:rsid w:val="00672E43"/>
    <w:rsid w:val="008741E1"/>
    <w:rsid w:val="00950F7B"/>
    <w:rsid w:val="00CD2436"/>
    <w:rsid w:val="00D9278A"/>
    <w:rsid w:val="00D9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7C54B"/>
  <w15:chartTrackingRefBased/>
  <w15:docId w15:val="{7462D05A-7F4E-4E7A-B697-8CA9668E0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D00"/>
    <w:pPr>
      <w:spacing w:after="0" w:line="240" w:lineRule="auto"/>
    </w:pPr>
    <w:rPr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2D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392D0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92D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92D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2D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92D0E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92D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92D0E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styleId="Izclums">
    <w:name w:val="Emphasis"/>
    <w:basedOn w:val="Noklusjumarindkopasfonts"/>
    <w:uiPriority w:val="20"/>
    <w:qFormat/>
    <w:rsid w:val="00392D0E"/>
    <w:rPr>
      <w:i/>
      <w:iCs/>
    </w:rPr>
  </w:style>
  <w:style w:type="paragraph" w:styleId="Bezatstarpm">
    <w:name w:val="No Spacing"/>
    <w:uiPriority w:val="1"/>
    <w:qFormat/>
    <w:rsid w:val="00392D0E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basedOn w:val="Parasts"/>
    <w:uiPriority w:val="34"/>
    <w:qFormat/>
    <w:rsid w:val="00392D0E"/>
    <w:pPr>
      <w:ind w:left="720"/>
    </w:pPr>
    <w:rPr>
      <w:rFonts w:eastAsia="Times New Roman" w:cs="Times New Roman"/>
      <w:sz w:val="28"/>
    </w:rPr>
  </w:style>
  <w:style w:type="character" w:styleId="Hipersaite">
    <w:name w:val="Hyperlink"/>
    <w:basedOn w:val="Noklusjumarindkopasfonts"/>
    <w:uiPriority w:val="99"/>
    <w:unhideWhenUsed/>
    <w:rsid w:val="00627D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41058-par-valsts-noslepumu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1171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Krisberga</dc:creator>
  <cp:keywords/>
  <dc:description/>
  <cp:lastModifiedBy>Sandra Krisberga</cp:lastModifiedBy>
  <cp:revision>1</cp:revision>
  <dcterms:created xsi:type="dcterms:W3CDTF">2024-02-02T08:06:00Z</dcterms:created>
  <dcterms:modified xsi:type="dcterms:W3CDTF">2024-02-02T08:17:00Z</dcterms:modified>
</cp:coreProperties>
</file>