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726" w:rsidR="00C4425C" w:rsidP="00C4425C" w:rsidRDefault="005471C4" w14:paraId="01582C75" w14:textId="77777777">
      <w:pPr>
        <w:pStyle w:val="BodyTextIndent2"/>
        <w:ind w:left="3600" w:firstLine="0"/>
        <w:jc w:val="right"/>
        <w:rPr>
          <w:sz w:val="24"/>
          <w:szCs w:val="24"/>
        </w:rPr>
      </w:pPr>
      <w:bookmarkStart w:name="OLE_LINK7" w:id="0"/>
      <w:r w:rsidRPr="001C1726">
        <w:rPr>
          <w:sz w:val="24"/>
          <w:szCs w:val="24"/>
        </w:rPr>
        <w:t>2.</w:t>
      </w:r>
      <w:r w:rsidRPr="001C1726">
        <w:t> </w:t>
      </w:r>
      <w:r w:rsidRPr="001C1726">
        <w:rPr>
          <w:sz w:val="24"/>
          <w:szCs w:val="24"/>
        </w:rPr>
        <w:t>pielikums</w:t>
      </w:r>
    </w:p>
    <w:p w:rsidRPr="0095086F" w:rsidR="0095086F" w:rsidP="0095086F" w:rsidRDefault="0095086F" w14:paraId="000D976B" w14:textId="77777777">
      <w:pPr>
        <w:pStyle w:val="BodyTextIndent2"/>
        <w:ind w:left="3600"/>
        <w:jc w:val="right"/>
        <w:rPr>
          <w:sz w:val="24"/>
          <w:szCs w:val="24"/>
        </w:rPr>
      </w:pPr>
      <w:r w:rsidRPr="0095086F">
        <w:rPr>
          <w:sz w:val="24"/>
          <w:szCs w:val="24"/>
        </w:rPr>
        <w:t xml:space="preserve">Ministru kabineta virzītu Latvijas </w:t>
      </w:r>
    </w:p>
    <w:p w:rsidRPr="0095086F" w:rsidR="0095086F" w:rsidP="0095086F" w:rsidRDefault="0095086F" w14:paraId="24769271" w14:textId="77777777">
      <w:pPr>
        <w:pStyle w:val="BodyTextIndent2"/>
        <w:ind w:left="3600"/>
        <w:jc w:val="right"/>
        <w:rPr>
          <w:sz w:val="24"/>
          <w:szCs w:val="24"/>
        </w:rPr>
      </w:pPr>
      <w:r w:rsidRPr="0095086F">
        <w:rPr>
          <w:sz w:val="24"/>
          <w:szCs w:val="24"/>
        </w:rPr>
        <w:t xml:space="preserve">Biozinātņu un tehnoloģiju universitātes  </w:t>
      </w:r>
    </w:p>
    <w:p w:rsidR="00A3730C" w:rsidP="0095086F" w:rsidRDefault="0095086F" w14:paraId="7F95A478" w14:textId="77777777">
      <w:pPr>
        <w:pStyle w:val="BodyTextIndent2"/>
        <w:ind w:left="3600" w:firstLine="0"/>
        <w:jc w:val="right"/>
        <w:rPr>
          <w:sz w:val="24"/>
          <w:szCs w:val="24"/>
        </w:rPr>
      </w:pPr>
      <w:r w:rsidRPr="0095086F">
        <w:rPr>
          <w:sz w:val="24"/>
          <w:szCs w:val="24"/>
        </w:rPr>
        <w:t xml:space="preserve">padomes locekļu atlases komisijas </w:t>
      </w:r>
      <w:r w:rsidR="0041171B">
        <w:rPr>
          <w:sz w:val="24"/>
          <w:szCs w:val="24"/>
        </w:rPr>
        <w:t xml:space="preserve"> sēdē </w:t>
      </w:r>
    </w:p>
    <w:p w:rsidR="0041171B" w:rsidP="0095086F" w:rsidRDefault="0041171B" w14:paraId="08809B18" w14:textId="0DAB4C2A">
      <w:pPr>
        <w:pStyle w:val="BodyTextIndent2"/>
        <w:ind w:left="3600" w:firstLine="0"/>
        <w:jc w:val="right"/>
        <w:rPr>
          <w:sz w:val="24"/>
          <w:szCs w:val="24"/>
        </w:rPr>
      </w:pPr>
      <w:r>
        <w:rPr>
          <w:sz w:val="24"/>
          <w:szCs w:val="24"/>
        </w:rPr>
        <w:t xml:space="preserve">(Protokola </w:t>
      </w:r>
      <w:r w:rsidRPr="001C1726">
        <w:rPr>
          <w:sz w:val="24"/>
          <w:szCs w:val="24"/>
          <w:highlight w:val="yellow"/>
        </w:rPr>
        <w:t>Nr.</w:t>
      </w:r>
      <w:r w:rsidR="00A3730C">
        <w:rPr>
          <w:sz w:val="24"/>
          <w:szCs w:val="24"/>
        </w:rPr>
        <w:t>1/LBTU)</w:t>
      </w:r>
      <w:r w:rsidRPr="001C1726">
        <w:rPr>
          <w:sz w:val="24"/>
          <w:szCs w:val="24"/>
        </w:rPr>
        <w:t xml:space="preserve"> </w:t>
      </w:r>
    </w:p>
    <w:p w:rsidRPr="001C1726" w:rsidR="00C4425C" w:rsidP="00A3730C" w:rsidRDefault="0041171B" w14:paraId="5EC53ADB" w14:textId="12BC5847">
      <w:pPr>
        <w:pStyle w:val="BodyTextIndent2"/>
        <w:ind w:left="3600" w:firstLine="0"/>
        <w:jc w:val="right"/>
        <w:rPr>
          <w:sz w:val="24"/>
          <w:szCs w:val="24"/>
        </w:rPr>
      </w:pPr>
      <w:r>
        <w:rPr>
          <w:sz w:val="24"/>
          <w:szCs w:val="24"/>
        </w:rPr>
        <w:t>saskaņotajam</w:t>
      </w:r>
      <w:r w:rsidRPr="001C1726" w:rsidR="005471C4">
        <w:rPr>
          <w:sz w:val="24"/>
          <w:szCs w:val="24"/>
        </w:rPr>
        <w:t xml:space="preserve"> </w:t>
      </w:r>
      <w:r w:rsidR="00A3730C">
        <w:rPr>
          <w:sz w:val="24"/>
          <w:szCs w:val="24"/>
        </w:rPr>
        <w:t>konkursa N</w:t>
      </w:r>
      <w:r w:rsidRPr="001C1726" w:rsidR="005471C4">
        <w:rPr>
          <w:sz w:val="24"/>
          <w:szCs w:val="24"/>
        </w:rPr>
        <w:t xml:space="preserve">olikumam </w:t>
      </w:r>
    </w:p>
    <w:bookmarkEnd w:id="0"/>
    <w:p w:rsidRPr="001C1726" w:rsidR="00C4425C" w:rsidP="00C4425C" w:rsidRDefault="005471C4" w14:paraId="4F6FD047" w14:textId="77777777">
      <w:pPr>
        <w:pStyle w:val="Heading2"/>
        <w:tabs>
          <w:tab w:val="left" w:pos="2664"/>
        </w:tabs>
        <w:rPr>
          <w:sz w:val="20"/>
          <w:szCs w:val="20"/>
          <w:lang w:val="lv-LV" w:eastAsia="en-GB"/>
        </w:rPr>
      </w:pPr>
      <w:r w:rsidRPr="001C1726">
        <w:rPr>
          <w:sz w:val="24"/>
          <w:szCs w:val="24"/>
          <w:lang w:val="lv-LV" w:eastAsia="en-GB"/>
        </w:rPr>
        <w:tab/>
      </w:r>
    </w:p>
    <w:p w:rsidRPr="001C1726" w:rsidR="00C4425C" w:rsidP="467840A6" w:rsidRDefault="001C1726" w14:paraId="0DCECC69" w14:textId="7996CEAA">
      <w:pPr>
        <w:pStyle w:val="NoSpacing"/>
        <w:jc w:val="center"/>
        <w:rPr>
          <w:rFonts w:ascii="Times New Roman" w:hAnsi="Times New Roman"/>
          <w:b w:val="1"/>
          <w:bCs w:val="1"/>
          <w:i w:val="1"/>
          <w:iCs w:val="1"/>
          <w:sz w:val="28"/>
          <w:szCs w:val="28"/>
          <w:lang w:val="en-US"/>
        </w:rPr>
      </w:pPr>
      <w:r w:rsidRPr="467840A6" w:rsidR="001C1726">
        <w:rPr>
          <w:rFonts w:ascii="Times New Roman" w:hAnsi="Times New Roman"/>
          <w:b w:val="1"/>
          <w:bCs w:val="1"/>
          <w:i w:val="1"/>
          <w:iCs w:val="1"/>
          <w:color w:val="000000"/>
          <w:sz w:val="28"/>
          <w:szCs w:val="28"/>
          <w:lang w:val="en-US"/>
        </w:rPr>
        <w:t>Latvijas Biozinātņu un tehnoloģiju universitātes</w:t>
      </w:r>
      <w:r w:rsidRPr="467840A6" w:rsidR="001C1726">
        <w:rPr>
          <w:rFonts w:ascii="Times New Roman" w:hAnsi="Times New Roman"/>
          <w:b w:val="1"/>
          <w:bCs w:val="1"/>
          <w:i w:val="1"/>
          <w:iCs w:val="1"/>
          <w:sz w:val="28"/>
          <w:szCs w:val="28"/>
          <w:lang w:val="en-US" w:eastAsia="en-GB"/>
        </w:rPr>
        <w:t xml:space="preserve"> </w:t>
      </w:r>
      <w:r w:rsidRPr="467840A6" w:rsidR="005471C4">
        <w:rPr>
          <w:rFonts w:ascii="Times New Roman" w:hAnsi="Times New Roman"/>
          <w:b w:val="1"/>
          <w:bCs w:val="1"/>
          <w:i w:val="1"/>
          <w:iCs w:val="1"/>
          <w:sz w:val="28"/>
          <w:szCs w:val="28"/>
          <w:lang w:val="en-US" w:eastAsia="en-GB"/>
        </w:rPr>
        <w:t xml:space="preserve">padomes </w:t>
      </w:r>
      <w:r w:rsidRPr="467840A6" w:rsidR="005471C4">
        <w:rPr>
          <w:rFonts w:ascii="Times New Roman" w:hAnsi="Times New Roman"/>
          <w:b w:val="1"/>
          <w:bCs w:val="1"/>
          <w:i w:val="1"/>
          <w:iCs w:val="1"/>
          <w:sz w:val="28"/>
          <w:szCs w:val="28"/>
          <w:lang w:val="en-US"/>
        </w:rPr>
        <w:t xml:space="preserve">locekļa amata pretendentu </w:t>
      </w:r>
      <w:r w:rsidRPr="467840A6" w:rsidR="005471C4">
        <w:rPr>
          <w:rFonts w:ascii="Times New Roman" w:hAnsi="Times New Roman"/>
          <w:b w:val="1"/>
          <w:bCs w:val="1"/>
          <w:i w:val="1"/>
          <w:iCs w:val="1"/>
          <w:sz w:val="28"/>
          <w:szCs w:val="28"/>
          <w:shd w:val="clear" w:color="auto" w:fill="FFFFFF"/>
          <w:lang w:val="en-US"/>
        </w:rPr>
        <w:t>nepieciešamo prasību un kompetenču</w:t>
      </w:r>
      <w:r w:rsidRPr="467840A6" w:rsidR="001C1726">
        <w:rPr>
          <w:rFonts w:ascii="Times New Roman" w:hAnsi="Times New Roman"/>
          <w:b w:val="1"/>
          <w:bCs w:val="1"/>
          <w:i w:val="1"/>
          <w:iCs w:val="1"/>
          <w:sz w:val="28"/>
          <w:szCs w:val="28"/>
          <w:lang w:val="en-US"/>
        </w:rPr>
        <w:t xml:space="preserve"> </w:t>
      </w:r>
      <w:r w:rsidRPr="467840A6" w:rsidR="005471C4">
        <w:rPr>
          <w:rFonts w:ascii="Times New Roman" w:hAnsi="Times New Roman"/>
          <w:b w:val="1"/>
          <w:bCs w:val="1"/>
          <w:i w:val="1"/>
          <w:iCs w:val="1"/>
          <w:sz w:val="28"/>
          <w:szCs w:val="28"/>
          <w:lang w:val="en-US"/>
        </w:rPr>
        <w:t>vērtēšanas kritēriji un vērtēšanas metodika</w:t>
      </w:r>
    </w:p>
    <w:p w:rsidRPr="001C1726" w:rsidR="00C4425C" w:rsidP="00C4425C" w:rsidRDefault="00C4425C" w14:paraId="518491B0" w14:textId="77777777">
      <w:pPr>
        <w:spacing w:after="0"/>
        <w:rPr>
          <w:sz w:val="28"/>
          <w:szCs w:val="28"/>
          <w:lang w:val="lv-LV"/>
        </w:rPr>
      </w:pPr>
    </w:p>
    <w:p w:rsidRPr="001C1726" w:rsidR="00C4425C" w:rsidP="00C4425C" w:rsidRDefault="005471C4" w14:paraId="65D5F9F5" w14:textId="3B0D6EE5">
      <w:pPr>
        <w:pStyle w:val="ListParagraph"/>
        <w:widowControl/>
        <w:numPr>
          <w:ilvl w:val="0"/>
          <w:numId w:val="1"/>
        </w:numPr>
        <w:tabs>
          <w:tab w:val="left" w:pos="993"/>
        </w:tabs>
        <w:spacing w:after="0" w:line="240" w:lineRule="auto"/>
        <w:ind w:left="0" w:firstLine="567"/>
        <w:contextualSpacing/>
        <w:jc w:val="both"/>
        <w:rPr>
          <w:rFonts w:ascii="Times New Roman" w:hAnsi="Times New Roman"/>
          <w:sz w:val="24"/>
          <w:lang w:val="lv-LV" w:eastAsia="lv-LV"/>
        </w:rPr>
      </w:pPr>
      <w:r w:rsidRPr="001C1726">
        <w:rPr>
          <w:rFonts w:ascii="Times New Roman" w:hAnsi="Times New Roman"/>
          <w:sz w:val="24"/>
          <w:lang w:val="lv-LV"/>
        </w:rPr>
        <w:t>Pretendentu atbilstības š</w:t>
      </w:r>
      <w:r w:rsidR="001C1726">
        <w:rPr>
          <w:rFonts w:ascii="Times New Roman" w:hAnsi="Times New Roman"/>
          <w:sz w:val="24"/>
          <w:lang w:val="lv-LV"/>
        </w:rPr>
        <w:t>ī</w:t>
      </w:r>
      <w:r w:rsidRPr="001C1726">
        <w:rPr>
          <w:rFonts w:ascii="Times New Roman" w:hAnsi="Times New Roman"/>
          <w:sz w:val="24"/>
          <w:lang w:val="lv-LV"/>
        </w:rPr>
        <w:t xml:space="preserve"> nolikuma noteikto prasību </w:t>
      </w:r>
      <w:r w:rsidRPr="001C1726">
        <w:rPr>
          <w:rFonts w:ascii="Times New Roman" w:hAnsi="Times New Roman"/>
          <w:sz w:val="24"/>
          <w:lang w:val="lv-LV" w:eastAsia="lv-LV"/>
        </w:rPr>
        <w:t>izvērtēšanai</w:t>
      </w:r>
      <w:r w:rsidRPr="001C1726">
        <w:rPr>
          <w:rFonts w:ascii="Times New Roman" w:hAnsi="Times New Roman"/>
          <w:sz w:val="24"/>
          <w:lang w:val="lv-LV"/>
        </w:rPr>
        <w:t xml:space="preserve"> noteikt </w:t>
      </w:r>
      <w:r w:rsidR="001C1726">
        <w:rPr>
          <w:rFonts w:ascii="Times New Roman" w:hAnsi="Times New Roman"/>
          <w:sz w:val="24"/>
          <w:lang w:val="lv-LV"/>
        </w:rPr>
        <w:t>š</w:t>
      </w:r>
      <w:r w:rsidR="00D808DF">
        <w:rPr>
          <w:rFonts w:ascii="Times New Roman" w:hAnsi="Times New Roman"/>
          <w:sz w:val="24"/>
          <w:lang w:val="lv-LV"/>
        </w:rPr>
        <w:t>ā</w:t>
      </w:r>
      <w:r w:rsidRPr="001C1726">
        <w:rPr>
          <w:rFonts w:ascii="Times New Roman" w:hAnsi="Times New Roman"/>
          <w:sz w:val="24"/>
          <w:lang w:val="lv-LV"/>
        </w:rPr>
        <w:t xml:space="preserve">dus vērtēšanas kritērijus un punktu skaitu </w:t>
      </w:r>
      <w:r w:rsidRPr="001C1726">
        <w:rPr>
          <w:rFonts w:ascii="Times New Roman" w:hAnsi="Times New Roman"/>
          <w:sz w:val="24"/>
          <w:shd w:val="clear" w:color="auto" w:fill="FFFFFF"/>
          <w:lang w:val="lv-LV"/>
        </w:rPr>
        <w:t>katrā kritērijā</w:t>
      </w:r>
      <w:r w:rsidRPr="001C1726">
        <w:rPr>
          <w:rFonts w:ascii="Times New Roman" w:hAnsi="Times New Roman"/>
          <w:sz w:val="24"/>
          <w:lang w:val="lv-LV"/>
        </w:rPr>
        <w:t>:</w:t>
      </w:r>
    </w:p>
    <w:p w:rsidRPr="001C1726" w:rsidR="00C4425C" w:rsidP="00C4425C" w:rsidRDefault="00C4425C" w14:paraId="5CE310DB" w14:textId="77777777">
      <w:pPr>
        <w:spacing w:after="0" w:line="240" w:lineRule="auto"/>
        <w:jc w:val="both"/>
        <w:rPr>
          <w:rFonts w:ascii="Times New Roman" w:hAnsi="Times New Roman"/>
          <w:sz w:val="16"/>
          <w:szCs w:val="16"/>
          <w:lang w:val="lv-LV"/>
        </w:rPr>
      </w:pPr>
    </w:p>
    <w:tbl>
      <w:tblPr>
        <w:tblW w:w="14175"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1E0" w:firstRow="1" w:lastRow="1" w:firstColumn="1" w:lastColumn="1" w:noHBand="0" w:noVBand="0"/>
      </w:tblPr>
      <w:tblGrid>
        <w:gridCol w:w="992"/>
        <w:gridCol w:w="4820"/>
        <w:gridCol w:w="7088"/>
        <w:gridCol w:w="1275"/>
      </w:tblGrid>
      <w:tr w:rsidRPr="001C1726" w:rsidR="000147DE" w:rsidTr="004C1046" w14:paraId="255DB2E7" w14:textId="77777777">
        <w:tc>
          <w:tcPr>
            <w:tcW w:w="992" w:type="dxa"/>
            <w:shd w:val="clear" w:color="auto" w:fill="A6A6A6"/>
            <w:vAlign w:val="center"/>
          </w:tcPr>
          <w:p w:rsidRPr="001C1726" w:rsidR="00C4425C" w:rsidP="004C1046" w:rsidRDefault="005471C4" w14:paraId="0E0A8E22" w14:textId="77777777">
            <w:pPr>
              <w:spacing w:after="0" w:line="240" w:lineRule="auto"/>
              <w:ind w:left="12"/>
              <w:jc w:val="center"/>
              <w:rPr>
                <w:rFonts w:ascii="Times New Roman" w:hAnsi="Times New Roman"/>
                <w:b/>
                <w:lang w:val="lv-LV"/>
              </w:rPr>
            </w:pPr>
            <w:proofErr w:type="spellStart"/>
            <w:r w:rsidRPr="001C1726">
              <w:rPr>
                <w:rFonts w:ascii="Times New Roman" w:hAnsi="Times New Roman"/>
                <w:b/>
                <w:lang w:val="lv-LV"/>
              </w:rPr>
              <w:t>Nr.p</w:t>
            </w:r>
            <w:proofErr w:type="spellEnd"/>
            <w:r w:rsidRPr="001C1726">
              <w:rPr>
                <w:rFonts w:ascii="Times New Roman" w:hAnsi="Times New Roman"/>
                <w:b/>
                <w:lang w:val="lv-LV"/>
              </w:rPr>
              <w:t>.</w:t>
            </w:r>
          </w:p>
          <w:p w:rsidRPr="001C1726" w:rsidR="00C4425C" w:rsidP="004C1046" w:rsidRDefault="005471C4" w14:paraId="45FB6965" w14:textId="77777777">
            <w:pPr>
              <w:spacing w:after="0" w:line="240" w:lineRule="auto"/>
              <w:ind w:left="12"/>
              <w:jc w:val="center"/>
              <w:rPr>
                <w:rFonts w:ascii="Times New Roman" w:hAnsi="Times New Roman"/>
                <w:b/>
                <w:lang w:val="lv-LV"/>
              </w:rPr>
            </w:pPr>
            <w:r w:rsidRPr="001C1726">
              <w:rPr>
                <w:rFonts w:ascii="Times New Roman" w:hAnsi="Times New Roman"/>
                <w:b/>
                <w:lang w:val="lv-LV"/>
              </w:rPr>
              <w:t>k.</w:t>
            </w:r>
          </w:p>
        </w:tc>
        <w:tc>
          <w:tcPr>
            <w:tcW w:w="4820" w:type="dxa"/>
            <w:shd w:val="clear" w:color="auto" w:fill="A6A6A6"/>
          </w:tcPr>
          <w:p w:rsidRPr="001C1726" w:rsidR="00C4425C" w:rsidP="004C1046" w:rsidRDefault="00C4425C" w14:paraId="590726A0" w14:textId="77777777">
            <w:pPr>
              <w:spacing w:after="0" w:line="240" w:lineRule="auto"/>
              <w:ind w:left="132"/>
              <w:jc w:val="center"/>
              <w:rPr>
                <w:rFonts w:ascii="Times New Roman" w:hAnsi="Times New Roman"/>
                <w:b/>
                <w:sz w:val="24"/>
                <w:szCs w:val="24"/>
                <w:lang w:val="lv-LV"/>
              </w:rPr>
            </w:pPr>
          </w:p>
          <w:p w:rsidRPr="001C1726" w:rsidR="00C4425C" w:rsidP="004C1046" w:rsidRDefault="005471C4" w14:paraId="0261A74A" w14:textId="77777777">
            <w:pPr>
              <w:spacing w:after="0" w:line="240" w:lineRule="auto"/>
              <w:ind w:left="132"/>
              <w:jc w:val="center"/>
              <w:rPr>
                <w:rFonts w:ascii="Times New Roman" w:hAnsi="Times New Roman"/>
                <w:b/>
                <w:sz w:val="24"/>
                <w:szCs w:val="24"/>
                <w:lang w:val="lv-LV"/>
              </w:rPr>
            </w:pPr>
            <w:r w:rsidRPr="001C1726">
              <w:rPr>
                <w:rFonts w:ascii="Times New Roman" w:hAnsi="Times New Roman"/>
                <w:b/>
                <w:sz w:val="24"/>
                <w:szCs w:val="24"/>
                <w:lang w:val="lv-LV"/>
              </w:rPr>
              <w:t>Prasība</w:t>
            </w:r>
          </w:p>
        </w:tc>
        <w:tc>
          <w:tcPr>
            <w:tcW w:w="7088" w:type="dxa"/>
            <w:shd w:val="clear" w:color="auto" w:fill="A6A6A6"/>
            <w:vAlign w:val="center"/>
          </w:tcPr>
          <w:p w:rsidRPr="001C1726" w:rsidR="00C4425C" w:rsidP="004C1046" w:rsidRDefault="005471C4" w14:paraId="775B6938" w14:textId="77777777">
            <w:pPr>
              <w:spacing w:after="0" w:line="240" w:lineRule="auto"/>
              <w:jc w:val="center"/>
              <w:rPr>
                <w:rFonts w:ascii="Times New Roman" w:hAnsi="Times New Roman"/>
                <w:b/>
                <w:sz w:val="24"/>
                <w:szCs w:val="24"/>
                <w:lang w:val="lv-LV"/>
              </w:rPr>
            </w:pPr>
            <w:r w:rsidRPr="001C1726">
              <w:rPr>
                <w:rFonts w:ascii="Times New Roman" w:hAnsi="Times New Roman"/>
                <w:b/>
                <w:sz w:val="24"/>
                <w:szCs w:val="24"/>
                <w:lang w:val="lv-LV"/>
              </w:rPr>
              <w:t>Vērtēšanas kritērijs</w:t>
            </w:r>
          </w:p>
        </w:tc>
        <w:tc>
          <w:tcPr>
            <w:tcW w:w="1275" w:type="dxa"/>
            <w:shd w:val="clear" w:color="auto" w:fill="A6A6A6"/>
            <w:vAlign w:val="center"/>
          </w:tcPr>
          <w:p w:rsidRPr="001C1726" w:rsidR="00C4425C" w:rsidP="004C1046" w:rsidRDefault="005471C4" w14:paraId="08E0710D" w14:textId="77777777">
            <w:pPr>
              <w:spacing w:after="0" w:line="240" w:lineRule="auto"/>
              <w:ind w:left="-108" w:right="-108"/>
              <w:jc w:val="center"/>
              <w:rPr>
                <w:rFonts w:ascii="Times New Roman" w:hAnsi="Times New Roman"/>
                <w:b/>
                <w:shd w:val="clear" w:color="auto" w:fill="FFFFFF"/>
                <w:lang w:val="lv-LV"/>
              </w:rPr>
            </w:pPr>
            <w:r w:rsidRPr="001C1726">
              <w:rPr>
                <w:rFonts w:ascii="Times New Roman" w:hAnsi="Times New Roman"/>
                <w:b/>
                <w:lang w:val="lv-LV"/>
              </w:rPr>
              <w:t>Punkti vērtēšanas kritērijā</w:t>
            </w:r>
          </w:p>
        </w:tc>
      </w:tr>
      <w:tr w:rsidRPr="001C1726" w:rsidR="000147DE" w:rsidTr="004C1046" w14:paraId="62C54398" w14:textId="77777777">
        <w:tc>
          <w:tcPr>
            <w:tcW w:w="992" w:type="dxa"/>
            <w:tcBorders>
              <w:bottom w:val="dotted" w:color="auto" w:sz="4" w:space="0"/>
            </w:tcBorders>
            <w:shd w:val="clear" w:color="auto" w:fill="F2F2F2"/>
            <w:vAlign w:val="center"/>
          </w:tcPr>
          <w:p w:rsidRPr="001C1726" w:rsidR="00C4425C" w:rsidP="004C1046" w:rsidRDefault="005471C4" w14:paraId="16A4FDB8" w14:textId="77777777">
            <w:pPr>
              <w:spacing w:after="0" w:line="240" w:lineRule="auto"/>
              <w:ind w:left="12"/>
              <w:jc w:val="center"/>
              <w:rPr>
                <w:rFonts w:ascii="Times New Roman" w:hAnsi="Times New Roman"/>
                <w:sz w:val="20"/>
                <w:szCs w:val="20"/>
                <w:lang w:val="lv-LV"/>
              </w:rPr>
            </w:pPr>
            <w:r w:rsidRPr="001C1726">
              <w:rPr>
                <w:rFonts w:ascii="Times New Roman" w:hAnsi="Times New Roman"/>
                <w:sz w:val="20"/>
                <w:szCs w:val="20"/>
                <w:lang w:val="lv-LV"/>
              </w:rPr>
              <w:t>1</w:t>
            </w:r>
          </w:p>
        </w:tc>
        <w:tc>
          <w:tcPr>
            <w:tcW w:w="4820" w:type="dxa"/>
            <w:tcBorders>
              <w:bottom w:val="dotted" w:color="auto" w:sz="4" w:space="0"/>
            </w:tcBorders>
            <w:shd w:val="clear" w:color="auto" w:fill="F2F2F2"/>
          </w:tcPr>
          <w:p w:rsidRPr="001C1726" w:rsidR="00C4425C" w:rsidP="004C1046" w:rsidRDefault="005471C4" w14:paraId="52A63F5A" w14:textId="77777777">
            <w:pPr>
              <w:spacing w:after="0" w:line="240" w:lineRule="auto"/>
              <w:ind w:left="132"/>
              <w:jc w:val="center"/>
              <w:rPr>
                <w:rFonts w:ascii="Times New Roman" w:hAnsi="Times New Roman"/>
                <w:sz w:val="20"/>
                <w:szCs w:val="20"/>
                <w:lang w:val="lv-LV"/>
              </w:rPr>
            </w:pPr>
            <w:r w:rsidRPr="001C1726">
              <w:rPr>
                <w:rFonts w:ascii="Times New Roman" w:hAnsi="Times New Roman"/>
                <w:sz w:val="20"/>
                <w:szCs w:val="20"/>
                <w:lang w:val="lv-LV"/>
              </w:rPr>
              <w:t>2</w:t>
            </w:r>
          </w:p>
        </w:tc>
        <w:tc>
          <w:tcPr>
            <w:tcW w:w="7088" w:type="dxa"/>
            <w:tcBorders>
              <w:bottom w:val="dotted" w:color="auto" w:sz="4" w:space="0"/>
            </w:tcBorders>
            <w:shd w:val="clear" w:color="auto" w:fill="F2F2F2"/>
            <w:vAlign w:val="center"/>
          </w:tcPr>
          <w:p w:rsidRPr="001C1726" w:rsidR="00C4425C" w:rsidP="004C1046" w:rsidRDefault="005471C4" w14:paraId="4ED952C9" w14:textId="77777777">
            <w:pPr>
              <w:spacing w:after="0" w:line="240" w:lineRule="auto"/>
              <w:ind w:left="132"/>
              <w:jc w:val="center"/>
              <w:rPr>
                <w:rFonts w:ascii="Times New Roman" w:hAnsi="Times New Roman"/>
                <w:sz w:val="20"/>
                <w:szCs w:val="20"/>
                <w:lang w:val="lv-LV"/>
              </w:rPr>
            </w:pPr>
            <w:r w:rsidRPr="001C1726">
              <w:rPr>
                <w:rFonts w:ascii="Times New Roman" w:hAnsi="Times New Roman"/>
                <w:sz w:val="20"/>
                <w:szCs w:val="20"/>
                <w:lang w:val="lv-LV"/>
              </w:rPr>
              <w:t>3</w:t>
            </w:r>
          </w:p>
        </w:tc>
        <w:tc>
          <w:tcPr>
            <w:tcW w:w="1275" w:type="dxa"/>
            <w:tcBorders>
              <w:bottom w:val="dotted" w:color="auto" w:sz="4" w:space="0"/>
            </w:tcBorders>
            <w:shd w:val="clear" w:color="auto" w:fill="F2F2F2"/>
            <w:vAlign w:val="center"/>
          </w:tcPr>
          <w:p w:rsidRPr="001C1726" w:rsidR="00C4425C" w:rsidP="004C1046" w:rsidRDefault="005471C4" w14:paraId="0249C2DD" w14:textId="77777777">
            <w:pPr>
              <w:spacing w:after="0" w:line="240" w:lineRule="auto"/>
              <w:ind w:left="-108" w:right="-108"/>
              <w:jc w:val="center"/>
              <w:rPr>
                <w:rFonts w:ascii="Times New Roman" w:hAnsi="Times New Roman"/>
                <w:sz w:val="20"/>
                <w:szCs w:val="20"/>
                <w:lang w:val="lv-LV"/>
              </w:rPr>
            </w:pPr>
            <w:r w:rsidRPr="001C1726">
              <w:rPr>
                <w:rFonts w:ascii="Times New Roman" w:hAnsi="Times New Roman"/>
                <w:sz w:val="20"/>
                <w:szCs w:val="20"/>
                <w:lang w:val="lv-LV"/>
              </w:rPr>
              <w:t>4</w:t>
            </w:r>
          </w:p>
        </w:tc>
      </w:tr>
      <w:tr w:rsidRPr="001C1726" w:rsidR="000147DE" w:rsidTr="004C1046" w14:paraId="542FBDB8" w14:textId="77777777">
        <w:tc>
          <w:tcPr>
            <w:tcW w:w="992" w:type="dxa"/>
            <w:vMerge w:val="restart"/>
          </w:tcPr>
          <w:p w:rsidRPr="001C1726" w:rsidR="00C4425C" w:rsidP="004C1046" w:rsidRDefault="005471C4" w14:paraId="44BEF79C" w14:textId="77777777">
            <w:pPr>
              <w:spacing w:after="0" w:line="240" w:lineRule="auto"/>
              <w:ind w:left="12"/>
              <w:jc w:val="center"/>
              <w:rPr>
                <w:rFonts w:ascii="Times New Roman" w:hAnsi="Times New Roman"/>
                <w:lang w:val="lv-LV"/>
              </w:rPr>
            </w:pPr>
            <w:r w:rsidRPr="001C1726">
              <w:rPr>
                <w:rFonts w:ascii="Times New Roman" w:hAnsi="Times New Roman"/>
                <w:lang w:val="lv-LV"/>
              </w:rPr>
              <w:t>1.1.</w:t>
            </w:r>
          </w:p>
        </w:tc>
        <w:tc>
          <w:tcPr>
            <w:tcW w:w="4820" w:type="dxa"/>
            <w:vMerge w:val="restart"/>
          </w:tcPr>
          <w:p w:rsidRPr="001C1726" w:rsidR="00C4425C" w:rsidP="004C1046" w:rsidRDefault="005471C4" w14:paraId="6D2E00E6" w14:textId="7BA39932">
            <w:pPr>
              <w:spacing w:after="0" w:line="240" w:lineRule="auto"/>
              <w:jc w:val="both"/>
              <w:rPr>
                <w:rFonts w:ascii="Times New Roman" w:hAnsi="Times New Roman"/>
                <w:lang w:val="lv-LV"/>
              </w:rPr>
            </w:pPr>
            <w:r w:rsidRPr="001C1726">
              <w:rPr>
                <w:rFonts w:ascii="Times New Roman" w:hAnsi="Times New Roman"/>
                <w:b/>
                <w:lang w:val="lv-LV"/>
              </w:rPr>
              <w:t xml:space="preserve">Atbilstība </w:t>
            </w:r>
            <w:r w:rsidRPr="001C1726">
              <w:rPr>
                <w:rFonts w:ascii="Times New Roman" w:hAnsi="Times New Roman" w:eastAsia="Times New Roman"/>
                <w:b/>
                <w:iCs/>
                <w:spacing w:val="-3"/>
                <w:lang w:val="lv-LV" w:eastAsia="lv-LV"/>
              </w:rPr>
              <w:t xml:space="preserve">Augstskolu likuma </w:t>
            </w:r>
            <w:r w:rsidRPr="001C1726">
              <w:rPr>
                <w:rFonts w:ascii="Times New Roman" w:hAnsi="Times New Roman"/>
                <w:b/>
                <w:bCs/>
                <w:lang w:val="lv-LV"/>
              </w:rPr>
              <w:t>14.</w:t>
            </w:r>
            <w:r w:rsidRPr="001C1726">
              <w:rPr>
                <w:rFonts w:ascii="Times New Roman" w:hAnsi="Times New Roman"/>
                <w:b/>
                <w:bCs/>
                <w:vertAlign w:val="superscript"/>
                <w:lang w:val="lv-LV"/>
              </w:rPr>
              <w:t>1</w:t>
            </w:r>
            <w:r w:rsidRPr="001C1726">
              <w:rPr>
                <w:rFonts w:ascii="Times New Roman" w:hAnsi="Times New Roman"/>
                <w:b/>
                <w:bCs/>
                <w:color w:val="414142"/>
                <w:lang w:val="lv-LV"/>
              </w:rPr>
              <w:t xml:space="preserve"> </w:t>
            </w:r>
            <w:r w:rsidRPr="001C1726">
              <w:rPr>
                <w:rFonts w:ascii="Times New Roman" w:hAnsi="Times New Roman" w:eastAsia="Times New Roman"/>
                <w:b/>
                <w:iCs/>
                <w:spacing w:val="-3"/>
                <w:lang w:val="lv-LV" w:eastAsia="lv-LV"/>
              </w:rPr>
              <w:t>panta 10., 11. un 12. daļā</w:t>
            </w:r>
            <w:r w:rsidRPr="001C1726">
              <w:rPr>
                <w:rFonts w:ascii="Times New Roman" w:hAnsi="Times New Roman"/>
                <w:b/>
                <w:lang w:val="lv-LV"/>
              </w:rPr>
              <w:t xml:space="preserve"> noteiktajām prasībām </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6.1</w:t>
            </w:r>
            <w:r w:rsidRPr="001C1726">
              <w:rPr>
                <w:rFonts w:ascii="Times New Roman" w:hAnsi="Times New Roman"/>
                <w:i/>
                <w:lang w:val="lv-LV"/>
              </w:rPr>
              <w:t>.</w:t>
            </w:r>
            <w:r w:rsidR="001C1726">
              <w:rPr>
                <w:rFonts w:ascii="Times New Roman" w:hAnsi="Times New Roman"/>
                <w:i/>
                <w:lang w:val="lv-LV"/>
              </w:rPr>
              <w:t xml:space="preserve"> </w:t>
            </w:r>
            <w:r w:rsidRPr="001C1726">
              <w:rPr>
                <w:rFonts w:ascii="Times New Roman" w:hAnsi="Times New Roman"/>
                <w:i/>
                <w:lang w:val="lv-LV"/>
              </w:rPr>
              <w:t>apakšpunktā noteiktā prasība. Vērtē atlases 1. kārtā)</w:t>
            </w:r>
          </w:p>
        </w:tc>
        <w:tc>
          <w:tcPr>
            <w:tcW w:w="7088" w:type="dxa"/>
          </w:tcPr>
          <w:p w:rsidRPr="001C1726" w:rsidR="00C4425C" w:rsidP="00C4425C" w:rsidRDefault="005471C4" w14:paraId="18E5609B" w14:textId="77777777">
            <w:pPr>
              <w:pStyle w:val="ListParagraph"/>
              <w:widowControl/>
              <w:numPr>
                <w:ilvl w:val="2"/>
                <w:numId w:val="6"/>
              </w:numPr>
              <w:spacing w:after="0" w:line="240" w:lineRule="auto"/>
              <w:ind w:left="743" w:hanging="709"/>
              <w:contextualSpacing/>
              <w:jc w:val="both"/>
              <w:rPr>
                <w:rFonts w:ascii="Times New Roman" w:hAnsi="Times New Roman"/>
                <w:sz w:val="24"/>
                <w:lang w:val="lv-LV" w:eastAsia="lv-LV"/>
              </w:rPr>
            </w:pPr>
            <w:r w:rsidRPr="001C1726">
              <w:rPr>
                <w:rFonts w:ascii="Times New Roman" w:hAnsi="Times New Roman"/>
                <w:sz w:val="24"/>
                <w:lang w:val="lv-LV" w:eastAsia="lv-LV"/>
              </w:rPr>
              <w:t>Atbilst prasībai</w:t>
            </w:r>
          </w:p>
        </w:tc>
        <w:tc>
          <w:tcPr>
            <w:tcW w:w="1275" w:type="dxa"/>
          </w:tcPr>
          <w:p w:rsidRPr="001C1726" w:rsidR="00C4425C" w:rsidP="004C1046" w:rsidRDefault="005471C4" w14:paraId="32B7E743"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03F5A565" w14:textId="77777777">
        <w:tc>
          <w:tcPr>
            <w:tcW w:w="992" w:type="dxa"/>
            <w:vMerge/>
          </w:tcPr>
          <w:p w:rsidRPr="001C1726" w:rsidR="00C4425C" w:rsidP="004C1046" w:rsidRDefault="00C4425C" w14:paraId="468E2784"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568ECD77" w14:textId="77777777">
            <w:pPr>
              <w:spacing w:after="0" w:line="240" w:lineRule="auto"/>
              <w:jc w:val="both"/>
              <w:rPr>
                <w:rFonts w:ascii="Times New Roman" w:hAnsi="Times New Roman"/>
                <w:lang w:val="lv-LV"/>
              </w:rPr>
            </w:pPr>
          </w:p>
        </w:tc>
        <w:tc>
          <w:tcPr>
            <w:tcW w:w="7088" w:type="dxa"/>
          </w:tcPr>
          <w:p w:rsidRPr="001C1726" w:rsidR="00C4425C" w:rsidP="00C4425C" w:rsidRDefault="005471C4" w14:paraId="3F6D3841" w14:textId="77777777">
            <w:pPr>
              <w:pStyle w:val="ListParagraph"/>
              <w:widowControl/>
              <w:numPr>
                <w:ilvl w:val="2"/>
                <w:numId w:val="1"/>
              </w:numPr>
              <w:spacing w:after="0" w:line="240" w:lineRule="auto"/>
              <w:ind w:left="743" w:hanging="709"/>
              <w:contextualSpacing/>
              <w:jc w:val="both"/>
              <w:rPr>
                <w:rFonts w:ascii="Times New Roman" w:hAnsi="Times New Roman"/>
                <w:sz w:val="24"/>
                <w:lang w:val="lv-LV" w:eastAsia="lv-LV"/>
              </w:rPr>
            </w:pPr>
            <w:r w:rsidRPr="001C1726">
              <w:rPr>
                <w:rFonts w:ascii="Times New Roman" w:hAnsi="Times New Roman"/>
                <w:sz w:val="24"/>
                <w:lang w:val="lv-LV" w:eastAsia="lv-LV"/>
              </w:rPr>
              <w:t>Neatbilst prasībai.</w:t>
            </w:r>
          </w:p>
        </w:tc>
        <w:tc>
          <w:tcPr>
            <w:tcW w:w="1275" w:type="dxa"/>
          </w:tcPr>
          <w:p w:rsidRPr="001C1726" w:rsidR="00C4425C" w:rsidP="004C1046" w:rsidRDefault="005471C4" w14:paraId="5C13F046"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00EE6493" w14:textId="77777777">
        <w:tc>
          <w:tcPr>
            <w:tcW w:w="992" w:type="dxa"/>
            <w:shd w:val="clear" w:color="auto" w:fill="F2F2F2"/>
          </w:tcPr>
          <w:p w:rsidRPr="001C1726" w:rsidR="00C4425C" w:rsidP="004C1046" w:rsidRDefault="00C4425C" w14:paraId="01D6BFC1" w14:textId="77777777">
            <w:pPr>
              <w:spacing w:after="0" w:line="240" w:lineRule="auto"/>
              <w:ind w:left="12"/>
              <w:jc w:val="center"/>
              <w:rPr>
                <w:rFonts w:ascii="Times New Roman" w:hAnsi="Times New Roman"/>
                <w:lang w:val="lv-LV"/>
              </w:rPr>
            </w:pPr>
          </w:p>
        </w:tc>
        <w:tc>
          <w:tcPr>
            <w:tcW w:w="4820" w:type="dxa"/>
            <w:shd w:val="clear" w:color="auto" w:fill="F2F2F2"/>
          </w:tcPr>
          <w:p w:rsidRPr="001C1726" w:rsidR="00C4425C" w:rsidP="004C1046" w:rsidRDefault="00C4425C" w14:paraId="2686FB19" w14:textId="77777777">
            <w:pPr>
              <w:spacing w:after="0" w:line="240" w:lineRule="auto"/>
              <w:jc w:val="both"/>
              <w:rPr>
                <w:rFonts w:ascii="Times New Roman" w:hAnsi="Times New Roman"/>
                <w:lang w:val="lv-LV"/>
              </w:rPr>
            </w:pPr>
          </w:p>
        </w:tc>
        <w:tc>
          <w:tcPr>
            <w:tcW w:w="7088" w:type="dxa"/>
            <w:shd w:val="clear" w:color="auto" w:fill="F2F2F2"/>
          </w:tcPr>
          <w:p w:rsidRPr="001C1726" w:rsidR="00C4425C" w:rsidP="004C1046" w:rsidRDefault="00C4425C" w14:paraId="235BB977" w14:textId="77777777">
            <w:pPr>
              <w:pStyle w:val="ListParagraph"/>
              <w:spacing w:after="0" w:line="240" w:lineRule="auto"/>
              <w:ind w:left="743"/>
              <w:jc w:val="both"/>
              <w:rPr>
                <w:rFonts w:ascii="Times New Roman" w:hAnsi="Times New Roman"/>
                <w:sz w:val="24"/>
                <w:lang w:val="lv-LV"/>
              </w:rPr>
            </w:pPr>
          </w:p>
        </w:tc>
        <w:tc>
          <w:tcPr>
            <w:tcW w:w="1275" w:type="dxa"/>
            <w:shd w:val="clear" w:color="auto" w:fill="F2F2F2"/>
          </w:tcPr>
          <w:p w:rsidRPr="001C1726" w:rsidR="00C4425C" w:rsidP="004C1046" w:rsidRDefault="00C4425C" w14:paraId="10E6CA5F" w14:textId="77777777">
            <w:pPr>
              <w:spacing w:after="0" w:line="240" w:lineRule="auto"/>
              <w:ind w:left="-108" w:right="-108"/>
              <w:jc w:val="center"/>
              <w:rPr>
                <w:rFonts w:ascii="Times New Roman" w:hAnsi="Times New Roman"/>
                <w:lang w:val="lv-LV"/>
              </w:rPr>
            </w:pPr>
          </w:p>
        </w:tc>
      </w:tr>
      <w:tr w:rsidRPr="001C1726" w:rsidR="000147DE" w:rsidTr="004C1046" w14:paraId="4052A22B" w14:textId="77777777">
        <w:tc>
          <w:tcPr>
            <w:tcW w:w="992" w:type="dxa"/>
            <w:vMerge w:val="restart"/>
          </w:tcPr>
          <w:p w:rsidRPr="001C1726" w:rsidR="00C4425C" w:rsidP="004C1046" w:rsidRDefault="005471C4" w14:paraId="54950882" w14:textId="77777777">
            <w:pPr>
              <w:spacing w:after="0" w:line="240" w:lineRule="auto"/>
              <w:ind w:left="12"/>
              <w:jc w:val="center"/>
              <w:rPr>
                <w:rFonts w:ascii="Times New Roman" w:hAnsi="Times New Roman"/>
                <w:lang w:val="lv-LV"/>
              </w:rPr>
            </w:pPr>
            <w:r w:rsidRPr="001C1726">
              <w:rPr>
                <w:rFonts w:ascii="Times New Roman" w:hAnsi="Times New Roman"/>
                <w:lang w:val="lv-LV"/>
              </w:rPr>
              <w:t>1.2.</w:t>
            </w:r>
          </w:p>
        </w:tc>
        <w:tc>
          <w:tcPr>
            <w:tcW w:w="4820" w:type="dxa"/>
            <w:vMerge w:val="restart"/>
          </w:tcPr>
          <w:p w:rsidRPr="001C1726" w:rsidR="00C4425C" w:rsidP="004C1046" w:rsidRDefault="005471C4" w14:paraId="74744A67" w14:textId="4CB00F15">
            <w:pPr>
              <w:spacing w:after="0" w:line="240" w:lineRule="auto"/>
              <w:ind w:left="12"/>
              <w:jc w:val="both"/>
              <w:rPr>
                <w:rFonts w:ascii="Times New Roman" w:hAnsi="Times New Roman"/>
                <w:lang w:val="lv-LV"/>
              </w:rPr>
            </w:pPr>
            <w:r w:rsidRPr="001C1726">
              <w:rPr>
                <w:rFonts w:ascii="Times New Roman" w:hAnsi="Times New Roman" w:eastAsia="Times New Roman"/>
                <w:b/>
                <w:lang w:val="lv-LV" w:eastAsia="lv-LV"/>
              </w:rPr>
              <w:t>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w:t>
            </w:r>
            <w:r w:rsidRPr="001C1726">
              <w:rPr>
                <w:rFonts w:ascii="Times New Roman" w:hAnsi="Times New Roman" w:eastAsia="Times New Roman"/>
                <w:lang w:val="lv-LV" w:eastAsia="lv-LV"/>
              </w:rPr>
              <w:t xml:space="preserve"> </w:t>
            </w:r>
            <w:r w:rsidRPr="001C1726">
              <w:rPr>
                <w:rFonts w:ascii="Times New Roman" w:hAnsi="Times New Roman" w:eastAsia="Times New Roman"/>
                <w:i/>
                <w:iCs/>
                <w:color w:val="000000"/>
                <w:lang w:val="lv-LV" w:eastAsia="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6.2</w:t>
            </w:r>
            <w:r w:rsidRPr="001C1726">
              <w:rPr>
                <w:rFonts w:ascii="Times New Roman" w:hAnsi="Times New Roman"/>
                <w:i/>
                <w:lang w:val="lv-LV"/>
              </w:rPr>
              <w:t xml:space="preserve">.1. apakšpunktā noteiktā prasība, </w:t>
            </w:r>
            <w:r w:rsidRPr="001C1726">
              <w:rPr>
                <w:rFonts w:ascii="Times New Roman" w:hAnsi="Times New Roman" w:eastAsia="Times New Roman"/>
                <w:i/>
                <w:iCs/>
                <w:lang w:val="lv-LV" w:eastAsia="lv-LV"/>
              </w:rPr>
              <w:t xml:space="preserve">vērtē </w:t>
            </w:r>
            <w:r w:rsidRPr="001C1726">
              <w:rPr>
                <w:rFonts w:ascii="Times New Roman" w:hAnsi="Times New Roman"/>
                <w:i/>
                <w:lang w:val="lv-LV"/>
              </w:rPr>
              <w:t xml:space="preserve">atlases 1. kārtā, pamatojoties uz </w:t>
            </w:r>
            <w:r w:rsidRPr="001C1726" w:rsidR="00BF263A">
              <w:rPr>
                <w:rFonts w:ascii="Times New Roman" w:hAnsi="Times New Roman"/>
                <w:i/>
                <w:lang w:val="lv-LV"/>
              </w:rPr>
              <w:t>pretendenta</w:t>
            </w:r>
            <w:r w:rsidRPr="001C1726">
              <w:rPr>
                <w:rFonts w:ascii="Times New Roman" w:hAnsi="Times New Roman"/>
                <w:i/>
                <w:lang w:val="lv-LV"/>
              </w:rPr>
              <w:t xml:space="preserve"> iesniegtajiem izglītības dokumentiem)</w:t>
            </w:r>
          </w:p>
        </w:tc>
        <w:tc>
          <w:tcPr>
            <w:tcW w:w="7088" w:type="dxa"/>
          </w:tcPr>
          <w:p w:rsidRPr="001C1726" w:rsidR="00C4425C" w:rsidP="00C4425C" w:rsidRDefault="005471C4" w14:paraId="2C573B4B" w14:textId="77777777">
            <w:pPr>
              <w:pStyle w:val="ListParagraph"/>
              <w:widowControl/>
              <w:numPr>
                <w:ilvl w:val="2"/>
                <w:numId w:val="7"/>
              </w:numPr>
              <w:spacing w:after="0" w:line="240" w:lineRule="auto"/>
              <w:ind w:left="743"/>
              <w:contextualSpacing/>
              <w:jc w:val="both"/>
              <w:rPr>
                <w:rFonts w:ascii="Times New Roman" w:hAnsi="Times New Roman"/>
                <w:sz w:val="24"/>
                <w:lang w:val="lv-LV"/>
              </w:rPr>
            </w:pPr>
            <w:r w:rsidRPr="001C1726">
              <w:rPr>
                <w:rFonts w:ascii="Times New Roman" w:hAnsi="Times New Roman"/>
                <w:sz w:val="24"/>
                <w:lang w:val="lv-LV"/>
              </w:rPr>
              <w:t>Atbilst prasībai.</w:t>
            </w:r>
          </w:p>
        </w:tc>
        <w:tc>
          <w:tcPr>
            <w:tcW w:w="1275" w:type="dxa"/>
          </w:tcPr>
          <w:p w:rsidRPr="001C1726" w:rsidR="00C4425C" w:rsidP="004C1046" w:rsidRDefault="005471C4" w14:paraId="298A790D"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509F6585" w14:textId="77777777">
        <w:tc>
          <w:tcPr>
            <w:tcW w:w="992" w:type="dxa"/>
            <w:vMerge/>
          </w:tcPr>
          <w:p w:rsidRPr="001C1726" w:rsidR="00C4425C" w:rsidP="004C1046" w:rsidRDefault="00C4425C" w14:paraId="3D24192C"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2CE686C0" w14:textId="77777777">
            <w:pPr>
              <w:spacing w:after="0" w:line="240" w:lineRule="auto"/>
              <w:ind w:left="12"/>
              <w:jc w:val="both"/>
              <w:rPr>
                <w:rFonts w:ascii="Times New Roman" w:hAnsi="Times New Roman" w:eastAsia="Times New Roman"/>
                <w:color w:val="000000"/>
                <w:lang w:val="lv-LV" w:eastAsia="lv-LV"/>
              </w:rPr>
            </w:pPr>
          </w:p>
        </w:tc>
        <w:tc>
          <w:tcPr>
            <w:tcW w:w="7088" w:type="dxa"/>
          </w:tcPr>
          <w:p w:rsidRPr="001C1726" w:rsidR="00C4425C" w:rsidP="00C4425C" w:rsidRDefault="005471C4" w14:paraId="22CC3E75" w14:textId="77777777">
            <w:pPr>
              <w:pStyle w:val="ListParagraph"/>
              <w:widowControl/>
              <w:numPr>
                <w:ilvl w:val="2"/>
                <w:numId w:val="7"/>
              </w:numPr>
              <w:spacing w:after="0" w:line="240" w:lineRule="auto"/>
              <w:ind w:left="743"/>
              <w:contextualSpacing/>
              <w:jc w:val="both"/>
              <w:rPr>
                <w:rFonts w:ascii="Times New Roman" w:hAnsi="Times New Roman"/>
                <w:sz w:val="24"/>
                <w:lang w:val="lv-LV"/>
              </w:rPr>
            </w:pPr>
            <w:r w:rsidRPr="001C1726">
              <w:rPr>
                <w:rFonts w:ascii="Times New Roman" w:hAnsi="Times New Roman"/>
                <w:sz w:val="24"/>
                <w:lang w:val="lv-LV"/>
              </w:rPr>
              <w:t>Neatbilst prasībai.</w:t>
            </w:r>
          </w:p>
        </w:tc>
        <w:tc>
          <w:tcPr>
            <w:tcW w:w="1275" w:type="dxa"/>
          </w:tcPr>
          <w:p w:rsidRPr="001C1726" w:rsidR="00C4425C" w:rsidP="004C1046" w:rsidRDefault="005471C4" w14:paraId="1084C5A8"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95086F" w:rsidR="000147DE" w:rsidTr="004C1046" w14:paraId="00C5B154" w14:textId="77777777">
        <w:trPr>
          <w:trHeight w:val="272"/>
        </w:trPr>
        <w:tc>
          <w:tcPr>
            <w:tcW w:w="992" w:type="dxa"/>
            <w:tcBorders>
              <w:bottom w:val="dotted" w:color="auto" w:sz="4" w:space="0"/>
            </w:tcBorders>
            <w:shd w:val="clear" w:color="auto" w:fill="D9D9D9"/>
          </w:tcPr>
          <w:p w:rsidRPr="001C1726" w:rsidR="00C4425C" w:rsidP="004C1046" w:rsidRDefault="005471C4" w14:paraId="0E066E98" w14:textId="77777777">
            <w:pPr>
              <w:spacing w:after="0" w:line="240" w:lineRule="auto"/>
              <w:ind w:left="12"/>
              <w:jc w:val="center"/>
              <w:rPr>
                <w:rFonts w:ascii="Times New Roman" w:hAnsi="Times New Roman"/>
                <w:lang w:val="lv-LV"/>
              </w:rPr>
            </w:pPr>
            <w:r w:rsidRPr="001C1726">
              <w:rPr>
                <w:rFonts w:ascii="Times New Roman" w:hAnsi="Times New Roman"/>
                <w:lang w:val="lv-LV"/>
              </w:rPr>
              <w:t>1.3.</w:t>
            </w:r>
          </w:p>
        </w:tc>
        <w:tc>
          <w:tcPr>
            <w:tcW w:w="4820" w:type="dxa"/>
            <w:tcBorders>
              <w:bottom w:val="dotted" w:color="auto" w:sz="4" w:space="0"/>
            </w:tcBorders>
            <w:shd w:val="clear" w:color="auto" w:fill="D9D9D9"/>
          </w:tcPr>
          <w:p w:rsidRPr="001C1726" w:rsidR="00C4425C" w:rsidP="004C1046" w:rsidRDefault="005471C4" w14:paraId="27CD7771" w14:textId="77777777">
            <w:pPr>
              <w:spacing w:after="0" w:line="240" w:lineRule="auto"/>
              <w:ind w:left="12"/>
              <w:jc w:val="both"/>
              <w:rPr>
                <w:rFonts w:ascii="Times New Roman" w:hAnsi="Times New Roman"/>
                <w:b/>
                <w:lang w:val="lv-LV"/>
              </w:rPr>
            </w:pPr>
            <w:r w:rsidRPr="001C1726">
              <w:rPr>
                <w:rFonts w:ascii="Times New Roman" w:hAnsi="Times New Roman"/>
                <w:b/>
                <w:lang w:val="lv-LV"/>
              </w:rPr>
              <w:t xml:space="preserve">DARBA PIEREDZE, kas nodrošina nepieciešamo iemaņu kopumu, lai profesionāli pildītu augstskolas padomes locekļa amata pienākumus: </w:t>
            </w:r>
            <w:r w:rsidRPr="001C1726">
              <w:rPr>
                <w:rFonts w:ascii="Times New Roman" w:hAnsi="Times New Roman" w:eastAsia="Times New Roman"/>
                <w:i/>
                <w:iCs/>
                <w:color w:val="000000"/>
                <w:lang w:val="lv-LV" w:eastAsia="lv-LV"/>
              </w:rPr>
              <w:t xml:space="preserve">(vērtē </w:t>
            </w:r>
            <w:r w:rsidRPr="001C1726">
              <w:rPr>
                <w:rFonts w:ascii="Times New Roman" w:hAnsi="Times New Roman"/>
                <w:i/>
                <w:lang w:val="lv-LV"/>
              </w:rPr>
              <w:t xml:space="preserve">atlases </w:t>
            </w:r>
            <w:r w:rsidRPr="001C1726">
              <w:rPr>
                <w:rFonts w:ascii="Times New Roman" w:hAnsi="Times New Roman" w:eastAsia="Times New Roman"/>
                <w:i/>
                <w:iCs/>
                <w:color w:val="000000"/>
                <w:lang w:val="lv-LV" w:eastAsia="lv-LV"/>
              </w:rPr>
              <w:t xml:space="preserve">1. kārtā, pamatojoties uz </w:t>
            </w:r>
            <w:r w:rsidRPr="001C1726" w:rsidR="00BF263A">
              <w:rPr>
                <w:rFonts w:ascii="Times New Roman" w:hAnsi="Times New Roman"/>
                <w:i/>
                <w:lang w:val="lv-LV"/>
              </w:rPr>
              <w:t>pretendentu</w:t>
            </w:r>
            <w:r w:rsidRPr="001C1726">
              <w:rPr>
                <w:rFonts w:ascii="Times New Roman" w:hAnsi="Times New Roman" w:eastAsia="Times New Roman"/>
                <w:i/>
                <w:iCs/>
                <w:color w:val="000000"/>
                <w:lang w:val="lv-LV" w:eastAsia="lv-LV"/>
              </w:rPr>
              <w:t xml:space="preserve"> iesniegtajiem dokumentiem)</w:t>
            </w:r>
          </w:p>
        </w:tc>
        <w:tc>
          <w:tcPr>
            <w:tcW w:w="7088" w:type="dxa"/>
            <w:tcBorders>
              <w:bottom w:val="dotted" w:color="auto" w:sz="4" w:space="0"/>
            </w:tcBorders>
            <w:shd w:val="clear" w:color="auto" w:fill="D9D9D9"/>
          </w:tcPr>
          <w:p w:rsidRPr="001C1726" w:rsidR="00C4425C" w:rsidP="004C1046" w:rsidRDefault="00C4425C" w14:paraId="106BE2B3" w14:textId="77777777">
            <w:pPr>
              <w:spacing w:after="0" w:line="240" w:lineRule="auto"/>
              <w:ind w:left="12"/>
              <w:jc w:val="both"/>
              <w:rPr>
                <w:rFonts w:ascii="Times New Roman" w:hAnsi="Times New Roman"/>
                <w:sz w:val="24"/>
                <w:szCs w:val="24"/>
                <w:lang w:val="lv-LV"/>
              </w:rPr>
            </w:pPr>
          </w:p>
        </w:tc>
        <w:tc>
          <w:tcPr>
            <w:tcW w:w="1275" w:type="dxa"/>
            <w:tcBorders>
              <w:bottom w:val="dotted" w:color="auto" w:sz="4" w:space="0"/>
            </w:tcBorders>
            <w:shd w:val="clear" w:color="auto" w:fill="D9D9D9"/>
          </w:tcPr>
          <w:p w:rsidRPr="001C1726" w:rsidR="00C4425C" w:rsidP="004C1046" w:rsidRDefault="00C4425C" w14:paraId="15E4ACCB" w14:textId="77777777">
            <w:pPr>
              <w:spacing w:after="0" w:line="240" w:lineRule="auto"/>
              <w:ind w:left="-108" w:right="-108"/>
              <w:jc w:val="center"/>
              <w:rPr>
                <w:rFonts w:ascii="Times New Roman" w:hAnsi="Times New Roman"/>
                <w:b/>
                <w:lang w:val="lv-LV"/>
              </w:rPr>
            </w:pPr>
          </w:p>
        </w:tc>
      </w:tr>
      <w:tr w:rsidRPr="001C1726" w:rsidR="000147DE" w:rsidTr="004C1046" w14:paraId="01F4E773" w14:textId="77777777">
        <w:tc>
          <w:tcPr>
            <w:tcW w:w="992" w:type="dxa"/>
            <w:vMerge w:val="restart"/>
            <w:tcBorders>
              <w:top w:val="dotted" w:color="auto" w:sz="4" w:space="0"/>
              <w:left w:val="dotted" w:color="auto" w:sz="4" w:space="0"/>
              <w:bottom w:val="dotted" w:color="auto" w:sz="4" w:space="0"/>
              <w:right w:val="dotted" w:color="auto" w:sz="4" w:space="0"/>
            </w:tcBorders>
          </w:tcPr>
          <w:p w:rsidRPr="001C1726" w:rsidR="00C4425C" w:rsidP="004C1046" w:rsidRDefault="005471C4" w14:paraId="3B30A53A" w14:textId="77777777">
            <w:pPr>
              <w:spacing w:after="0" w:line="240" w:lineRule="auto"/>
              <w:ind w:left="12"/>
              <w:jc w:val="center"/>
              <w:rPr>
                <w:rFonts w:ascii="Times New Roman" w:hAnsi="Times New Roman"/>
                <w:lang w:val="lv-LV"/>
              </w:rPr>
            </w:pPr>
            <w:r w:rsidRPr="001C1726">
              <w:rPr>
                <w:rFonts w:ascii="Times New Roman" w:hAnsi="Times New Roman"/>
                <w:lang w:val="lv-LV"/>
              </w:rPr>
              <w:lastRenderedPageBreak/>
              <w:t>1.3.1.</w:t>
            </w:r>
          </w:p>
        </w:tc>
        <w:tc>
          <w:tcPr>
            <w:tcW w:w="4820" w:type="dxa"/>
            <w:vMerge w:val="restart"/>
            <w:tcBorders>
              <w:top w:val="dotted" w:color="auto" w:sz="4" w:space="0"/>
              <w:left w:val="dotted" w:color="auto" w:sz="4" w:space="0"/>
              <w:bottom w:val="dotted" w:color="auto" w:sz="4" w:space="0"/>
              <w:right w:val="dotted" w:color="auto" w:sz="4" w:space="0"/>
            </w:tcBorders>
          </w:tcPr>
          <w:p w:rsidRPr="001C1726" w:rsidR="00C4425C" w:rsidP="004C1046" w:rsidRDefault="005471C4" w14:paraId="543F8760" w14:textId="2CDD31F2">
            <w:pPr>
              <w:spacing w:after="0" w:line="240" w:lineRule="auto"/>
              <w:jc w:val="both"/>
              <w:rPr>
                <w:rFonts w:ascii="Times New Roman" w:hAnsi="Times New Roman"/>
                <w:iCs/>
                <w:lang w:val="lv-LV"/>
              </w:rPr>
            </w:pPr>
            <w:r w:rsidRPr="001C1726">
              <w:rPr>
                <w:rFonts w:ascii="Times New Roman" w:hAnsi="Times New Roman"/>
                <w:b/>
                <w:lang w:val="lv-LV"/>
              </w:rPr>
              <w:t xml:space="preserve">Ne mazāk kā piecu gadu darba pieredze organizācijas vadībā vai citā </w:t>
            </w:r>
            <w:proofErr w:type="spellStart"/>
            <w:r w:rsidRPr="001C1726">
              <w:rPr>
                <w:rFonts w:ascii="Times New Roman" w:hAnsi="Times New Roman"/>
                <w:b/>
                <w:lang w:val="lv-LV"/>
              </w:rPr>
              <w:t>vado</w:t>
            </w:r>
            <w:r w:rsidR="001C1726">
              <w:rPr>
                <w:rFonts w:ascii="Times New Roman" w:hAnsi="Times New Roman"/>
                <w:b/>
                <w:lang w:val="lv-LV"/>
              </w:rPr>
              <w:t>šī</w:t>
            </w:r>
            <w:proofErr w:type="spellEnd"/>
            <w:r w:rsidRPr="001C1726">
              <w:rPr>
                <w:rFonts w:ascii="Times New Roman" w:hAnsi="Times New Roman"/>
                <w:b/>
                <w:lang w:val="lv-LV"/>
              </w:rPr>
              <w:t xml:space="preserve"> amatā  </w:t>
            </w:r>
            <w:r w:rsidRPr="001C1726">
              <w:rPr>
                <w:rFonts w:ascii="Times New Roman" w:hAnsi="Times New Roman"/>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6.2.2.</w:t>
            </w:r>
            <w:r w:rsidR="001C1726">
              <w:rPr>
                <w:rFonts w:ascii="Times New Roman" w:hAnsi="Times New Roman"/>
                <w:i/>
                <w:lang w:val="lv-LV"/>
              </w:rPr>
              <w:t xml:space="preserve"> </w:t>
            </w:r>
            <w:r w:rsidRPr="001C1726">
              <w:rPr>
                <w:rFonts w:ascii="Times New Roman" w:hAnsi="Times New Roman"/>
                <w:i/>
                <w:lang w:val="lv-LV"/>
              </w:rPr>
              <w:t>apakšpunktā noteiktā prasība)</w:t>
            </w:r>
          </w:p>
        </w:tc>
        <w:tc>
          <w:tcPr>
            <w:tcW w:w="7088" w:type="dxa"/>
            <w:tcBorders>
              <w:top w:val="dotted" w:color="auto" w:sz="4" w:space="0"/>
              <w:left w:val="dotted" w:color="auto" w:sz="4" w:space="0"/>
              <w:bottom w:val="dotted" w:color="auto" w:sz="4" w:space="0"/>
              <w:right w:val="dotted" w:color="auto" w:sz="4" w:space="0"/>
            </w:tcBorders>
            <w:vAlign w:val="center"/>
          </w:tcPr>
          <w:p w:rsidRPr="001C1726" w:rsidR="00C4425C" w:rsidP="00C4425C" w:rsidRDefault="005471C4" w14:paraId="243942FF" w14:textId="77777777">
            <w:pPr>
              <w:pStyle w:val="ListParagraph"/>
              <w:widowControl/>
              <w:numPr>
                <w:ilvl w:val="3"/>
                <w:numId w:val="14"/>
              </w:numPr>
              <w:spacing w:after="0" w:line="240" w:lineRule="auto"/>
              <w:ind w:left="743" w:hanging="743"/>
              <w:contextualSpacing/>
              <w:jc w:val="both"/>
              <w:rPr>
                <w:rFonts w:ascii="Times New Roman" w:hAnsi="Times New Roman"/>
                <w:sz w:val="24"/>
                <w:lang w:val="lv-LV"/>
              </w:rPr>
            </w:pPr>
            <w:r w:rsidRPr="001C1726">
              <w:rPr>
                <w:rFonts w:ascii="Times New Roman" w:hAnsi="Times New Roman"/>
                <w:sz w:val="24"/>
                <w:lang w:val="lv-LV"/>
              </w:rPr>
              <w:t>Atbilst prasībai.</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43CBF14D"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6FD9F6B1" w14:textId="77777777">
        <w:tc>
          <w:tcPr>
            <w:tcW w:w="992" w:type="dxa"/>
            <w:vMerge/>
            <w:tcBorders>
              <w:top w:val="dotted" w:color="auto" w:sz="4" w:space="0"/>
              <w:bottom w:val="dotted" w:color="auto" w:sz="4" w:space="0"/>
            </w:tcBorders>
          </w:tcPr>
          <w:p w:rsidRPr="001C1726" w:rsidR="00C4425C" w:rsidP="004C1046" w:rsidRDefault="00C4425C" w14:paraId="2B5FDD67" w14:textId="77777777">
            <w:pPr>
              <w:spacing w:after="0" w:line="240" w:lineRule="auto"/>
              <w:ind w:left="12"/>
              <w:jc w:val="center"/>
              <w:rPr>
                <w:rFonts w:ascii="Times New Roman" w:hAnsi="Times New Roman"/>
                <w:lang w:val="lv-LV"/>
              </w:rPr>
            </w:pPr>
          </w:p>
        </w:tc>
        <w:tc>
          <w:tcPr>
            <w:tcW w:w="4820" w:type="dxa"/>
            <w:vMerge/>
            <w:tcBorders>
              <w:top w:val="dotted" w:color="auto" w:sz="4" w:space="0"/>
            </w:tcBorders>
          </w:tcPr>
          <w:p w:rsidRPr="001C1726" w:rsidR="00C4425C" w:rsidP="004C1046" w:rsidRDefault="00C4425C" w14:paraId="17BD7BDC" w14:textId="77777777">
            <w:pPr>
              <w:spacing w:after="0" w:line="240" w:lineRule="auto"/>
              <w:jc w:val="both"/>
              <w:rPr>
                <w:rFonts w:ascii="Times New Roman" w:hAnsi="Times New Roman" w:eastAsia="Times New Roman"/>
                <w:lang w:val="lv-LV" w:eastAsia="lv-LV"/>
              </w:rPr>
            </w:pPr>
          </w:p>
        </w:tc>
        <w:tc>
          <w:tcPr>
            <w:tcW w:w="7088" w:type="dxa"/>
            <w:tcBorders>
              <w:top w:val="dotted" w:color="auto" w:sz="4" w:space="0"/>
              <w:bottom w:val="dotted" w:color="auto" w:sz="4" w:space="0"/>
            </w:tcBorders>
            <w:vAlign w:val="center"/>
          </w:tcPr>
          <w:p w:rsidRPr="001C1726" w:rsidR="00C4425C" w:rsidP="00C4425C" w:rsidRDefault="005471C4" w14:paraId="5B455D52" w14:textId="77777777">
            <w:pPr>
              <w:pStyle w:val="ListParagraph"/>
              <w:widowControl/>
              <w:numPr>
                <w:ilvl w:val="3"/>
                <w:numId w:val="14"/>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color w:val="000000"/>
                <w:sz w:val="24"/>
                <w:lang w:val="lv-LV" w:eastAsia="lv-LV"/>
              </w:rPr>
              <w:t>Neatbilst prasībai.</w:t>
            </w:r>
          </w:p>
        </w:tc>
        <w:tc>
          <w:tcPr>
            <w:tcW w:w="1275" w:type="dxa"/>
            <w:tcBorders>
              <w:top w:val="dotted" w:color="auto" w:sz="4" w:space="0"/>
              <w:bottom w:val="dotted" w:color="auto" w:sz="4" w:space="0"/>
            </w:tcBorders>
          </w:tcPr>
          <w:p w:rsidRPr="001C1726" w:rsidR="00C4425C" w:rsidP="004C1046" w:rsidRDefault="005471C4" w14:paraId="0F19E7B0"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3935B9FA" w14:textId="77777777">
        <w:tc>
          <w:tcPr>
            <w:tcW w:w="992" w:type="dxa"/>
            <w:tcBorders>
              <w:top w:val="dotted" w:color="auto" w:sz="4" w:space="0"/>
              <w:bottom w:val="dotted" w:color="auto" w:sz="4" w:space="0"/>
            </w:tcBorders>
            <w:shd w:val="clear" w:color="auto" w:fill="F2F2F2"/>
          </w:tcPr>
          <w:p w:rsidRPr="001C1726" w:rsidR="00C4425C" w:rsidP="004C1046" w:rsidRDefault="00C4425C" w14:paraId="17D9E781" w14:textId="77777777">
            <w:pPr>
              <w:spacing w:after="0" w:line="240" w:lineRule="auto"/>
              <w:ind w:left="12"/>
              <w:jc w:val="center"/>
              <w:rPr>
                <w:rFonts w:ascii="Times New Roman" w:hAnsi="Times New Roman"/>
                <w:lang w:val="lv-LV"/>
              </w:rPr>
            </w:pPr>
          </w:p>
        </w:tc>
        <w:tc>
          <w:tcPr>
            <w:tcW w:w="4820" w:type="dxa"/>
            <w:tcBorders>
              <w:top w:val="dotted" w:color="auto" w:sz="4" w:space="0"/>
            </w:tcBorders>
            <w:shd w:val="clear" w:color="auto" w:fill="F2F2F2"/>
          </w:tcPr>
          <w:p w:rsidRPr="001C1726" w:rsidR="00C4425C" w:rsidP="004C1046" w:rsidRDefault="00C4425C" w14:paraId="1D92F570" w14:textId="77777777">
            <w:pPr>
              <w:spacing w:after="0" w:line="240" w:lineRule="auto"/>
              <w:jc w:val="both"/>
              <w:rPr>
                <w:rFonts w:ascii="Times New Roman" w:hAnsi="Times New Roman" w:eastAsia="Times New Roman"/>
                <w:lang w:val="lv-LV" w:eastAsia="lv-LV"/>
              </w:rPr>
            </w:pPr>
          </w:p>
        </w:tc>
        <w:tc>
          <w:tcPr>
            <w:tcW w:w="7088" w:type="dxa"/>
            <w:tcBorders>
              <w:top w:val="dotted" w:color="auto" w:sz="4" w:space="0"/>
              <w:bottom w:val="dotted" w:color="auto" w:sz="4" w:space="0"/>
            </w:tcBorders>
            <w:shd w:val="clear" w:color="auto" w:fill="F2F2F2"/>
            <w:vAlign w:val="center"/>
          </w:tcPr>
          <w:p w:rsidRPr="001C1726" w:rsidR="00C4425C" w:rsidP="004C1046" w:rsidRDefault="00C4425C" w14:paraId="29DE9EA8" w14:textId="77777777">
            <w:pPr>
              <w:pStyle w:val="ListParagraph"/>
              <w:spacing w:after="0" w:line="240" w:lineRule="auto"/>
              <w:ind w:left="743" w:hanging="743"/>
              <w:jc w:val="both"/>
              <w:rPr>
                <w:rFonts w:ascii="Times New Roman" w:hAnsi="Times New Roman"/>
                <w:color w:val="000000"/>
                <w:sz w:val="24"/>
                <w:lang w:val="lv-LV" w:eastAsia="lv-LV"/>
              </w:rPr>
            </w:pPr>
          </w:p>
        </w:tc>
        <w:tc>
          <w:tcPr>
            <w:tcW w:w="1275" w:type="dxa"/>
            <w:tcBorders>
              <w:top w:val="dotted" w:color="auto" w:sz="4" w:space="0"/>
              <w:bottom w:val="dotted" w:color="auto" w:sz="4" w:space="0"/>
            </w:tcBorders>
            <w:shd w:val="clear" w:color="auto" w:fill="F2F2F2"/>
          </w:tcPr>
          <w:p w:rsidRPr="001C1726" w:rsidR="00C4425C" w:rsidP="004C1046" w:rsidRDefault="00C4425C" w14:paraId="5C796C1F" w14:textId="77777777">
            <w:pPr>
              <w:spacing w:after="0" w:line="240" w:lineRule="auto"/>
              <w:ind w:left="-108" w:right="-108"/>
              <w:jc w:val="center"/>
              <w:rPr>
                <w:rFonts w:ascii="Times New Roman" w:hAnsi="Times New Roman"/>
                <w:lang w:val="lv-LV"/>
              </w:rPr>
            </w:pPr>
          </w:p>
        </w:tc>
      </w:tr>
      <w:tr w:rsidRPr="001C1726" w:rsidR="000147DE" w:rsidTr="004C1046" w14:paraId="512F587A" w14:textId="77777777">
        <w:tc>
          <w:tcPr>
            <w:tcW w:w="992" w:type="dxa"/>
            <w:vMerge w:val="restart"/>
          </w:tcPr>
          <w:p w:rsidRPr="001C1726" w:rsidR="00C4425C" w:rsidP="004C1046" w:rsidRDefault="005471C4" w14:paraId="5D2C880E" w14:textId="77777777">
            <w:pPr>
              <w:spacing w:after="0" w:line="240" w:lineRule="auto"/>
              <w:ind w:left="12"/>
              <w:jc w:val="center"/>
              <w:rPr>
                <w:rFonts w:ascii="Times New Roman" w:hAnsi="Times New Roman"/>
                <w:lang w:val="lv-LV"/>
              </w:rPr>
            </w:pPr>
            <w:r w:rsidRPr="001C1726">
              <w:rPr>
                <w:rFonts w:ascii="Times New Roman" w:hAnsi="Times New Roman"/>
                <w:lang w:val="lv-LV"/>
              </w:rPr>
              <w:t>1.3.2.</w:t>
            </w:r>
          </w:p>
        </w:tc>
        <w:tc>
          <w:tcPr>
            <w:tcW w:w="4820" w:type="dxa"/>
            <w:vMerge w:val="restart"/>
          </w:tcPr>
          <w:p w:rsidRPr="001C1726" w:rsidR="00C4425C" w:rsidP="004C1046" w:rsidRDefault="005471C4" w14:paraId="106C71EE" w14:textId="30F2C132">
            <w:pPr>
              <w:spacing w:after="0" w:line="240" w:lineRule="auto"/>
              <w:jc w:val="both"/>
              <w:rPr>
                <w:rFonts w:ascii="Times New Roman" w:hAnsi="Times New Roman"/>
                <w:b/>
                <w:iCs/>
                <w:lang w:val="lv-LV"/>
              </w:rPr>
            </w:pPr>
            <w:r w:rsidRPr="001C1726">
              <w:rPr>
                <w:rFonts w:ascii="Times New Roman" w:hAnsi="Times New Roman"/>
                <w:b/>
                <w:lang w:val="lv-LV"/>
              </w:rPr>
              <w:t>Praktiskā darba pieredze organizācijas stratēģiskajā vai pārvaldības procesu vadībā (</w:t>
            </w:r>
            <w:r w:rsidR="001C1726">
              <w:rPr>
                <w:rFonts w:ascii="Times New Roman" w:hAnsi="Times New Roman"/>
                <w:i/>
                <w:lang w:val="lv-LV"/>
              </w:rPr>
              <w:t>šī</w:t>
            </w:r>
            <w:r w:rsidRPr="001C1726">
              <w:rPr>
                <w:rFonts w:ascii="Times New Roman" w:hAnsi="Times New Roman"/>
                <w:i/>
                <w:lang w:val="lv-LV"/>
              </w:rPr>
              <w:t xml:space="preserve"> nolikuma </w:t>
            </w:r>
            <w:r w:rsidRPr="001C1726" w:rsidR="00037356">
              <w:rPr>
                <w:rFonts w:ascii="Times New Roman" w:hAnsi="Times New Roman"/>
                <w:i/>
                <w:lang w:val="lv-LV"/>
              </w:rPr>
              <w:t>6.2.</w:t>
            </w:r>
            <w:r w:rsidRPr="001C1726">
              <w:rPr>
                <w:rFonts w:ascii="Times New Roman" w:hAnsi="Times New Roman"/>
                <w:i/>
                <w:lang w:val="lv-LV"/>
              </w:rPr>
              <w:t>2.</w:t>
            </w:r>
            <w:r w:rsidR="001C1726">
              <w:rPr>
                <w:rFonts w:ascii="Times New Roman" w:hAnsi="Times New Roman"/>
                <w:i/>
                <w:lang w:val="lv-LV"/>
              </w:rPr>
              <w:t xml:space="preserve"> </w:t>
            </w:r>
            <w:r w:rsidRPr="001C1726">
              <w:rPr>
                <w:rFonts w:ascii="Times New Roman" w:hAnsi="Times New Roman"/>
                <w:i/>
                <w:lang w:val="lv-LV"/>
              </w:rPr>
              <w:t>apakšpunktā noteiktā prasība)</w:t>
            </w:r>
          </w:p>
        </w:tc>
        <w:tc>
          <w:tcPr>
            <w:tcW w:w="7088" w:type="dxa"/>
            <w:tcBorders>
              <w:bottom w:val="dotted" w:color="auto" w:sz="4" w:space="0"/>
            </w:tcBorders>
            <w:vAlign w:val="center"/>
          </w:tcPr>
          <w:p w:rsidRPr="001C1726" w:rsidR="00C4425C" w:rsidP="00C4425C" w:rsidRDefault="005471C4" w14:paraId="2B5B8011" w14:textId="77777777">
            <w:pPr>
              <w:pStyle w:val="ListParagraph"/>
              <w:widowControl/>
              <w:numPr>
                <w:ilvl w:val="3"/>
                <w:numId w:val="15"/>
              </w:numPr>
              <w:spacing w:after="0" w:line="240" w:lineRule="auto"/>
              <w:ind w:left="743" w:hanging="743"/>
              <w:contextualSpacing/>
              <w:jc w:val="both"/>
              <w:rPr>
                <w:rFonts w:ascii="Times New Roman" w:hAnsi="Times New Roman"/>
                <w:sz w:val="24"/>
                <w:lang w:val="lv-LV"/>
              </w:rPr>
            </w:pPr>
            <w:r w:rsidRPr="001C1726">
              <w:rPr>
                <w:rFonts w:ascii="Times New Roman" w:hAnsi="Times New Roman"/>
                <w:sz w:val="24"/>
                <w:lang w:val="lv-LV"/>
              </w:rPr>
              <w:t>Atbilst prasībai.</w:t>
            </w:r>
          </w:p>
        </w:tc>
        <w:tc>
          <w:tcPr>
            <w:tcW w:w="1275" w:type="dxa"/>
            <w:tcBorders>
              <w:bottom w:val="dotted" w:color="auto" w:sz="4" w:space="0"/>
            </w:tcBorders>
          </w:tcPr>
          <w:p w:rsidRPr="001C1726" w:rsidR="00C4425C" w:rsidP="004C1046" w:rsidRDefault="005471C4" w14:paraId="704CE663"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3C5836B9" w14:textId="77777777">
        <w:tc>
          <w:tcPr>
            <w:tcW w:w="992" w:type="dxa"/>
            <w:vMerge/>
            <w:tcBorders>
              <w:bottom w:val="dotted" w:color="auto" w:sz="4" w:space="0"/>
            </w:tcBorders>
          </w:tcPr>
          <w:p w:rsidRPr="001C1726" w:rsidR="00C4425C" w:rsidP="004C1046" w:rsidRDefault="00C4425C" w14:paraId="20622B8C"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712D4A8F"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vAlign w:val="center"/>
          </w:tcPr>
          <w:p w:rsidRPr="001C1726" w:rsidR="00C4425C" w:rsidP="00C4425C" w:rsidRDefault="005471C4" w14:paraId="719252B2" w14:textId="77777777">
            <w:pPr>
              <w:pStyle w:val="ListParagraph"/>
              <w:widowControl/>
              <w:numPr>
                <w:ilvl w:val="3"/>
                <w:numId w:val="15"/>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color w:val="000000"/>
                <w:sz w:val="24"/>
                <w:lang w:val="lv-LV"/>
              </w:rPr>
              <w:t>Neatbilst prasībai.</w:t>
            </w:r>
          </w:p>
        </w:tc>
        <w:tc>
          <w:tcPr>
            <w:tcW w:w="1275" w:type="dxa"/>
            <w:tcBorders>
              <w:bottom w:val="dotted" w:color="auto" w:sz="4" w:space="0"/>
            </w:tcBorders>
          </w:tcPr>
          <w:p w:rsidRPr="001C1726" w:rsidR="00C4425C" w:rsidP="004C1046" w:rsidRDefault="005471C4" w14:paraId="157B7585"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95086F" w:rsidR="000147DE" w:rsidTr="004C1046" w14:paraId="5FBCC420" w14:textId="77777777">
        <w:tc>
          <w:tcPr>
            <w:tcW w:w="992" w:type="dxa"/>
            <w:tcBorders>
              <w:bottom w:val="dotted" w:color="auto" w:sz="4" w:space="0"/>
            </w:tcBorders>
            <w:shd w:val="clear" w:color="auto" w:fill="D9D9D9"/>
          </w:tcPr>
          <w:p w:rsidRPr="001C1726" w:rsidR="00C4425C" w:rsidP="004C1046" w:rsidRDefault="005471C4" w14:paraId="1F383505" w14:textId="77777777">
            <w:pPr>
              <w:spacing w:after="0" w:line="240" w:lineRule="auto"/>
              <w:ind w:left="12"/>
              <w:jc w:val="center"/>
              <w:rPr>
                <w:rFonts w:ascii="Times New Roman" w:hAnsi="Times New Roman"/>
                <w:lang w:val="lv-LV"/>
              </w:rPr>
            </w:pPr>
            <w:r w:rsidRPr="001C1726">
              <w:rPr>
                <w:rFonts w:ascii="Times New Roman" w:hAnsi="Times New Roman"/>
                <w:lang w:val="lv-LV"/>
              </w:rPr>
              <w:t>1.4.</w:t>
            </w:r>
          </w:p>
        </w:tc>
        <w:tc>
          <w:tcPr>
            <w:tcW w:w="4820" w:type="dxa"/>
            <w:tcBorders>
              <w:bottom w:val="dotted" w:color="auto" w:sz="4" w:space="0"/>
            </w:tcBorders>
            <w:shd w:val="clear" w:color="auto" w:fill="D9D9D9"/>
          </w:tcPr>
          <w:p w:rsidRPr="001C1726" w:rsidR="00C4425C" w:rsidP="004C1046" w:rsidRDefault="005471C4" w14:paraId="4A56C42D" w14:textId="6BEA615F">
            <w:pPr>
              <w:spacing w:after="0" w:line="240" w:lineRule="auto"/>
              <w:jc w:val="both"/>
              <w:rPr>
                <w:rFonts w:ascii="Times New Roman" w:hAnsi="Times New Roman" w:eastAsia="Times New Roman"/>
                <w:color w:val="000000"/>
                <w:lang w:val="lv-LV" w:eastAsia="lv-LV"/>
              </w:rPr>
            </w:pPr>
            <w:r w:rsidRPr="001C1726">
              <w:rPr>
                <w:rFonts w:ascii="Times New Roman" w:hAnsi="Times New Roman"/>
                <w:b/>
                <w:lang w:val="lv-LV"/>
              </w:rPr>
              <w:t xml:space="preserve">PROFESIONĀLĀ PIEREDZE: </w:t>
            </w:r>
            <w:r w:rsidRPr="001C1726">
              <w:rPr>
                <w:rFonts w:ascii="Times New Roman" w:hAnsi="Times New Roman" w:eastAsia="Times New Roman"/>
                <w:i/>
                <w:iCs/>
                <w:color w:val="000000"/>
                <w:lang w:val="lv-LV" w:eastAsia="lv-LV"/>
              </w:rPr>
              <w:t xml:space="preserve">(vērtē </w:t>
            </w:r>
            <w:r w:rsidRPr="001C1726">
              <w:rPr>
                <w:rFonts w:ascii="Times New Roman" w:hAnsi="Times New Roman"/>
                <w:i/>
                <w:lang w:val="lv-LV"/>
              </w:rPr>
              <w:t xml:space="preserve">atlases </w:t>
            </w:r>
            <w:r w:rsidRPr="001C1726">
              <w:rPr>
                <w:rFonts w:ascii="Times New Roman" w:hAnsi="Times New Roman" w:eastAsia="Times New Roman"/>
                <w:i/>
                <w:iCs/>
                <w:color w:val="000000"/>
                <w:lang w:val="lv-LV" w:eastAsia="lv-LV"/>
              </w:rPr>
              <w:t>1.</w:t>
            </w:r>
            <w:r w:rsidR="001C1726">
              <w:rPr>
                <w:rFonts w:ascii="Times New Roman" w:hAnsi="Times New Roman" w:eastAsia="Times New Roman"/>
                <w:i/>
                <w:iCs/>
                <w:color w:val="000000"/>
                <w:lang w:val="lv-LV" w:eastAsia="lv-LV"/>
              </w:rPr>
              <w:t xml:space="preserve"> </w:t>
            </w:r>
            <w:r w:rsidRPr="001C1726">
              <w:rPr>
                <w:rFonts w:ascii="Times New Roman" w:hAnsi="Times New Roman" w:eastAsia="Times New Roman"/>
                <w:i/>
                <w:iCs/>
                <w:color w:val="000000"/>
                <w:lang w:val="lv-LV" w:eastAsia="lv-LV"/>
              </w:rPr>
              <w:t xml:space="preserve">kārtā, pamatojoties uz </w:t>
            </w:r>
            <w:r w:rsidRPr="001C1726" w:rsidR="00BF263A">
              <w:rPr>
                <w:rFonts w:ascii="Times New Roman" w:hAnsi="Times New Roman"/>
                <w:i/>
                <w:lang w:val="lv-LV"/>
              </w:rPr>
              <w:t>pretendentu</w:t>
            </w:r>
            <w:r w:rsidRPr="001C1726">
              <w:rPr>
                <w:rFonts w:ascii="Times New Roman" w:hAnsi="Times New Roman" w:eastAsia="Times New Roman"/>
                <w:i/>
                <w:iCs/>
                <w:color w:val="000000"/>
                <w:lang w:val="lv-LV" w:eastAsia="lv-LV"/>
              </w:rPr>
              <w:t xml:space="preserve"> iesniegtajiem dokumentiem)</w:t>
            </w:r>
          </w:p>
        </w:tc>
        <w:tc>
          <w:tcPr>
            <w:tcW w:w="7088" w:type="dxa"/>
            <w:tcBorders>
              <w:bottom w:val="dotted" w:color="auto" w:sz="4" w:space="0"/>
            </w:tcBorders>
            <w:shd w:val="clear" w:color="auto" w:fill="D9D9D9"/>
            <w:vAlign w:val="center"/>
          </w:tcPr>
          <w:p w:rsidRPr="001C1726" w:rsidR="00C4425C" w:rsidP="004C1046" w:rsidRDefault="00C4425C" w14:paraId="7DB0D77F" w14:textId="77777777">
            <w:pPr>
              <w:pStyle w:val="ListParagraph"/>
              <w:spacing w:after="0" w:line="240" w:lineRule="auto"/>
              <w:ind w:left="743"/>
              <w:jc w:val="both"/>
              <w:rPr>
                <w:rFonts w:ascii="Times New Roman" w:hAnsi="Times New Roman"/>
                <w:color w:val="000000"/>
                <w:sz w:val="24"/>
                <w:lang w:val="lv-LV"/>
              </w:rPr>
            </w:pPr>
          </w:p>
        </w:tc>
        <w:tc>
          <w:tcPr>
            <w:tcW w:w="1275" w:type="dxa"/>
            <w:tcBorders>
              <w:bottom w:val="dotted" w:color="auto" w:sz="4" w:space="0"/>
            </w:tcBorders>
            <w:shd w:val="clear" w:color="auto" w:fill="D9D9D9"/>
          </w:tcPr>
          <w:p w:rsidRPr="001C1726" w:rsidR="00C4425C" w:rsidP="004C1046" w:rsidRDefault="00C4425C" w14:paraId="04482B96" w14:textId="77777777">
            <w:pPr>
              <w:spacing w:after="0" w:line="240" w:lineRule="auto"/>
              <w:ind w:left="-108" w:right="-108"/>
              <w:jc w:val="center"/>
              <w:rPr>
                <w:rFonts w:ascii="Times New Roman" w:hAnsi="Times New Roman"/>
                <w:lang w:val="lv-LV"/>
              </w:rPr>
            </w:pPr>
          </w:p>
        </w:tc>
      </w:tr>
      <w:tr w:rsidRPr="001C1726" w:rsidR="000147DE" w:rsidTr="004C1046" w14:paraId="0F18FFA4" w14:textId="77777777">
        <w:tc>
          <w:tcPr>
            <w:tcW w:w="992" w:type="dxa"/>
            <w:vMerge w:val="restart"/>
          </w:tcPr>
          <w:p w:rsidRPr="001C1726" w:rsidR="00C4425C" w:rsidP="004C1046" w:rsidRDefault="005471C4" w14:paraId="67BCE706" w14:textId="77777777">
            <w:pPr>
              <w:spacing w:after="0" w:line="240" w:lineRule="auto"/>
              <w:ind w:left="12"/>
              <w:jc w:val="center"/>
              <w:rPr>
                <w:rFonts w:ascii="Times New Roman" w:hAnsi="Times New Roman"/>
                <w:lang w:val="lv-LV"/>
              </w:rPr>
            </w:pPr>
            <w:r w:rsidRPr="001C1726">
              <w:rPr>
                <w:rFonts w:ascii="Times New Roman" w:hAnsi="Times New Roman"/>
                <w:lang w:val="lv-LV"/>
              </w:rPr>
              <w:t>1.4.1.</w:t>
            </w:r>
          </w:p>
        </w:tc>
        <w:tc>
          <w:tcPr>
            <w:tcW w:w="4820" w:type="dxa"/>
            <w:vMerge w:val="restart"/>
          </w:tcPr>
          <w:p w:rsidRPr="001C1726" w:rsidR="00C4425C" w:rsidP="004C1046" w:rsidRDefault="005471C4" w14:paraId="54F7C47E" w14:textId="225C8972">
            <w:pPr>
              <w:spacing w:after="0" w:line="240" w:lineRule="auto"/>
              <w:jc w:val="both"/>
              <w:rPr>
                <w:rFonts w:ascii="Times New Roman" w:hAnsi="Times New Roman"/>
                <w:i/>
                <w:lang w:val="lv-LV"/>
              </w:rPr>
            </w:pPr>
            <w:r w:rsidRPr="001C1726">
              <w:rPr>
                <w:rFonts w:ascii="Times New Roman" w:hAnsi="Times New Roman"/>
                <w:b/>
                <w:lang w:val="lv-LV"/>
              </w:rPr>
              <w:t>Profesionālā pieredze finanšu vadībā un auditā</w:t>
            </w:r>
            <w:r w:rsidRPr="001C1726">
              <w:rPr>
                <w:lang w:val="lv-LV"/>
              </w:rPr>
              <w:t xml:space="preserve"> (</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w:t>
            </w:r>
            <w:r w:rsidRPr="001C1726">
              <w:rPr>
                <w:rFonts w:ascii="Times New Roman" w:hAnsi="Times New Roman"/>
                <w:i/>
                <w:lang w:val="lv-LV"/>
              </w:rPr>
              <w:t>.1.</w:t>
            </w:r>
            <w:r w:rsidR="001C1726">
              <w:rPr>
                <w:rFonts w:ascii="Times New Roman" w:hAnsi="Times New Roman"/>
                <w:i/>
                <w:lang w:val="lv-LV"/>
              </w:rPr>
              <w:t xml:space="preserve"> </w:t>
            </w:r>
            <w:r w:rsidRPr="001C1726">
              <w:rPr>
                <w:rFonts w:ascii="Times New Roman" w:hAnsi="Times New Roman"/>
                <w:i/>
                <w:lang w:val="lv-LV"/>
              </w:rPr>
              <w:t>apakšpunktā noteiktā prasība)</w:t>
            </w:r>
          </w:p>
        </w:tc>
        <w:tc>
          <w:tcPr>
            <w:tcW w:w="7088" w:type="dxa"/>
            <w:tcBorders>
              <w:bottom w:val="dotted" w:color="auto" w:sz="4" w:space="0"/>
            </w:tcBorders>
            <w:vAlign w:val="center"/>
          </w:tcPr>
          <w:p w:rsidRPr="001C1726" w:rsidR="00C4425C" w:rsidP="00C4425C" w:rsidRDefault="005471C4" w14:paraId="403A0485" w14:textId="77777777">
            <w:pPr>
              <w:pStyle w:val="ListParagraph"/>
              <w:widowControl/>
              <w:numPr>
                <w:ilvl w:val="3"/>
                <w:numId w:val="16"/>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sz w:val="24"/>
                <w:lang w:val="lv-LV"/>
              </w:rPr>
              <w:t>Atbilst prasībai.</w:t>
            </w:r>
          </w:p>
        </w:tc>
        <w:tc>
          <w:tcPr>
            <w:tcW w:w="1275" w:type="dxa"/>
            <w:tcBorders>
              <w:bottom w:val="dotted" w:color="auto" w:sz="4" w:space="0"/>
            </w:tcBorders>
          </w:tcPr>
          <w:p w:rsidRPr="001C1726" w:rsidR="00C4425C" w:rsidP="004C1046" w:rsidRDefault="005471C4" w14:paraId="0CCC27A1"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4137BDD5" w14:textId="77777777">
        <w:trPr>
          <w:trHeight w:val="265"/>
        </w:trPr>
        <w:tc>
          <w:tcPr>
            <w:tcW w:w="992" w:type="dxa"/>
            <w:vMerge/>
            <w:tcBorders>
              <w:bottom w:val="dotted" w:color="auto" w:sz="4" w:space="0"/>
            </w:tcBorders>
          </w:tcPr>
          <w:p w:rsidRPr="001C1726" w:rsidR="00C4425C" w:rsidP="004C1046" w:rsidRDefault="00C4425C" w14:paraId="4D13FA3D"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1273D0D4"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001F0041" w14:textId="77777777">
            <w:pPr>
              <w:pStyle w:val="ListParagraph"/>
              <w:widowControl/>
              <w:numPr>
                <w:ilvl w:val="3"/>
                <w:numId w:val="17"/>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color w:val="000000"/>
                <w:sz w:val="24"/>
                <w:lang w:val="lv-LV"/>
              </w:rPr>
              <w:t>Neatbilst prasībai.</w:t>
            </w:r>
          </w:p>
        </w:tc>
        <w:tc>
          <w:tcPr>
            <w:tcW w:w="1275" w:type="dxa"/>
            <w:tcBorders>
              <w:bottom w:val="dotted" w:color="auto" w:sz="4" w:space="0"/>
            </w:tcBorders>
          </w:tcPr>
          <w:p w:rsidRPr="001C1726" w:rsidR="00C4425C" w:rsidP="004C1046" w:rsidRDefault="005471C4" w14:paraId="405969AC"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14FFFB0D" w14:textId="77777777">
        <w:tc>
          <w:tcPr>
            <w:tcW w:w="992" w:type="dxa"/>
            <w:tcBorders>
              <w:bottom w:val="dotted" w:color="auto" w:sz="4" w:space="0"/>
            </w:tcBorders>
            <w:shd w:val="clear" w:color="auto" w:fill="F2F2F2"/>
          </w:tcPr>
          <w:p w:rsidRPr="001C1726" w:rsidR="00C4425C" w:rsidP="004C1046" w:rsidRDefault="00C4425C" w14:paraId="127A6E25" w14:textId="77777777">
            <w:pPr>
              <w:spacing w:after="0" w:line="240" w:lineRule="auto"/>
              <w:ind w:left="12"/>
              <w:jc w:val="center"/>
              <w:rPr>
                <w:rFonts w:ascii="Times New Roman" w:hAnsi="Times New Roman"/>
                <w:lang w:val="lv-LV"/>
              </w:rPr>
            </w:pPr>
          </w:p>
        </w:tc>
        <w:tc>
          <w:tcPr>
            <w:tcW w:w="4820" w:type="dxa"/>
            <w:tcBorders>
              <w:bottom w:val="dotted" w:color="auto" w:sz="4" w:space="0"/>
            </w:tcBorders>
            <w:shd w:val="clear" w:color="auto" w:fill="F2F2F2"/>
          </w:tcPr>
          <w:p w:rsidRPr="001C1726" w:rsidR="00C4425C" w:rsidP="004C1046" w:rsidRDefault="00C4425C" w14:paraId="7DE04C24"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shd w:val="clear" w:color="auto" w:fill="F2F2F2"/>
            <w:vAlign w:val="center"/>
          </w:tcPr>
          <w:p w:rsidRPr="001C1726" w:rsidR="00C4425C" w:rsidP="004C1046" w:rsidRDefault="00C4425C" w14:paraId="20D604F4" w14:textId="77777777">
            <w:pPr>
              <w:pStyle w:val="ListParagraph"/>
              <w:spacing w:after="0" w:line="240" w:lineRule="auto"/>
              <w:ind w:left="743" w:hanging="743"/>
              <w:jc w:val="both"/>
              <w:rPr>
                <w:rFonts w:ascii="Times New Roman" w:hAnsi="Times New Roman"/>
                <w:color w:val="000000"/>
                <w:sz w:val="24"/>
                <w:lang w:val="lv-LV"/>
              </w:rPr>
            </w:pPr>
          </w:p>
        </w:tc>
        <w:tc>
          <w:tcPr>
            <w:tcW w:w="1275" w:type="dxa"/>
            <w:tcBorders>
              <w:bottom w:val="dotted" w:color="auto" w:sz="4" w:space="0"/>
            </w:tcBorders>
            <w:shd w:val="clear" w:color="auto" w:fill="F2F2F2"/>
          </w:tcPr>
          <w:p w:rsidRPr="001C1726" w:rsidR="00C4425C" w:rsidP="004C1046" w:rsidRDefault="00C4425C" w14:paraId="4D88D27E" w14:textId="77777777">
            <w:pPr>
              <w:spacing w:after="0" w:line="240" w:lineRule="auto"/>
              <w:ind w:left="-108" w:right="-108"/>
              <w:jc w:val="center"/>
              <w:rPr>
                <w:rFonts w:ascii="Times New Roman" w:hAnsi="Times New Roman"/>
                <w:lang w:val="lv-LV"/>
              </w:rPr>
            </w:pPr>
          </w:p>
        </w:tc>
      </w:tr>
      <w:tr w:rsidRPr="001C1726" w:rsidR="000147DE" w:rsidTr="004C1046" w14:paraId="1FE399B2" w14:textId="77777777">
        <w:tc>
          <w:tcPr>
            <w:tcW w:w="992" w:type="dxa"/>
            <w:vMerge w:val="restart"/>
          </w:tcPr>
          <w:p w:rsidRPr="001C1726" w:rsidR="00C4425C" w:rsidP="004C1046" w:rsidRDefault="005471C4" w14:paraId="3B4EDBF1" w14:textId="77777777">
            <w:pPr>
              <w:spacing w:after="0" w:line="240" w:lineRule="auto"/>
              <w:ind w:left="12"/>
              <w:jc w:val="center"/>
              <w:rPr>
                <w:rFonts w:ascii="Times New Roman" w:hAnsi="Times New Roman"/>
                <w:lang w:val="lv-LV"/>
              </w:rPr>
            </w:pPr>
            <w:r w:rsidRPr="001C1726">
              <w:rPr>
                <w:rFonts w:ascii="Times New Roman" w:hAnsi="Times New Roman"/>
                <w:lang w:val="lv-LV"/>
              </w:rPr>
              <w:t>1.4.2.</w:t>
            </w:r>
          </w:p>
        </w:tc>
        <w:tc>
          <w:tcPr>
            <w:tcW w:w="4820" w:type="dxa"/>
            <w:vMerge w:val="restart"/>
          </w:tcPr>
          <w:p w:rsidRPr="001C1726" w:rsidR="00C4425C" w:rsidP="004C1046" w:rsidRDefault="005471C4" w14:paraId="5B588B8F" w14:textId="62E9C99B">
            <w:pPr>
              <w:spacing w:after="0" w:line="240" w:lineRule="auto"/>
              <w:jc w:val="both"/>
              <w:rPr>
                <w:rFonts w:ascii="Times New Roman" w:hAnsi="Times New Roman" w:eastAsia="Times New Roman"/>
                <w:lang w:val="lv-LV" w:eastAsia="lv-LV"/>
              </w:rPr>
            </w:pPr>
            <w:r w:rsidRPr="001C1726">
              <w:rPr>
                <w:rFonts w:ascii="Times New Roman" w:hAnsi="Times New Roman"/>
                <w:b/>
                <w:lang w:val="lv-LV"/>
              </w:rPr>
              <w:t xml:space="preserve">Profesionālā pieredze risku vadībā un iekšējās kontroles sistēmā </w:t>
            </w:r>
            <w:r w:rsidRPr="001C1726">
              <w:rPr>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w:t>
            </w:r>
            <w:r w:rsidRPr="001C1726">
              <w:rPr>
                <w:rFonts w:ascii="Times New Roman" w:hAnsi="Times New Roman"/>
                <w:i/>
                <w:lang w:val="lv-LV"/>
              </w:rPr>
              <w:t>2. apakšpunktā noteiktā prasība)</w:t>
            </w:r>
          </w:p>
        </w:tc>
        <w:tc>
          <w:tcPr>
            <w:tcW w:w="7088" w:type="dxa"/>
            <w:tcBorders>
              <w:bottom w:val="dotted" w:color="auto" w:sz="4" w:space="0"/>
            </w:tcBorders>
            <w:vAlign w:val="center"/>
          </w:tcPr>
          <w:p w:rsidRPr="001C1726" w:rsidR="00C4425C" w:rsidP="00C4425C" w:rsidRDefault="005471C4" w14:paraId="6EEED313" w14:textId="77777777">
            <w:pPr>
              <w:pStyle w:val="ListParagraph"/>
              <w:widowControl/>
              <w:numPr>
                <w:ilvl w:val="3"/>
                <w:numId w:val="18"/>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color w:val="000000"/>
                <w:sz w:val="24"/>
                <w:lang w:val="lv-LV"/>
              </w:rPr>
              <w:t>Atbilst prasībai.</w:t>
            </w:r>
          </w:p>
        </w:tc>
        <w:tc>
          <w:tcPr>
            <w:tcW w:w="1275" w:type="dxa"/>
            <w:tcBorders>
              <w:bottom w:val="dotted" w:color="auto" w:sz="4" w:space="0"/>
            </w:tcBorders>
          </w:tcPr>
          <w:p w:rsidRPr="001C1726" w:rsidR="00C4425C" w:rsidP="004C1046" w:rsidRDefault="005471C4" w14:paraId="5B246FD8"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76FC8911" w14:textId="77777777">
        <w:tc>
          <w:tcPr>
            <w:tcW w:w="992" w:type="dxa"/>
            <w:vMerge/>
            <w:tcBorders>
              <w:bottom w:val="dotted" w:color="auto" w:sz="4" w:space="0"/>
            </w:tcBorders>
          </w:tcPr>
          <w:p w:rsidRPr="001C1726" w:rsidR="00C4425C" w:rsidP="004C1046" w:rsidRDefault="00C4425C" w14:paraId="798C0E8A"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0D16ABE9"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vAlign w:val="center"/>
          </w:tcPr>
          <w:p w:rsidRPr="001C1726" w:rsidR="00C4425C" w:rsidP="00C4425C" w:rsidRDefault="005471C4" w14:paraId="39CDD326" w14:textId="77777777">
            <w:pPr>
              <w:pStyle w:val="ListParagraph"/>
              <w:widowControl/>
              <w:numPr>
                <w:ilvl w:val="3"/>
                <w:numId w:val="18"/>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color w:val="000000"/>
                <w:sz w:val="24"/>
                <w:lang w:val="lv-LV"/>
              </w:rPr>
              <w:t>Neatbilst prasībai.</w:t>
            </w:r>
          </w:p>
        </w:tc>
        <w:tc>
          <w:tcPr>
            <w:tcW w:w="1275" w:type="dxa"/>
            <w:tcBorders>
              <w:bottom w:val="dotted" w:color="auto" w:sz="4" w:space="0"/>
            </w:tcBorders>
          </w:tcPr>
          <w:p w:rsidRPr="001C1726" w:rsidR="00C4425C" w:rsidP="004C1046" w:rsidRDefault="005471C4" w14:paraId="282A39EA"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564679BF" w14:textId="77777777">
        <w:tc>
          <w:tcPr>
            <w:tcW w:w="992" w:type="dxa"/>
            <w:tcBorders>
              <w:bottom w:val="dotted" w:color="auto" w:sz="4" w:space="0"/>
            </w:tcBorders>
            <w:shd w:val="clear" w:color="auto" w:fill="F2F2F2"/>
          </w:tcPr>
          <w:p w:rsidRPr="001C1726" w:rsidR="00C4425C" w:rsidP="004C1046" w:rsidRDefault="00C4425C" w14:paraId="512340D1" w14:textId="77777777">
            <w:pPr>
              <w:spacing w:after="0" w:line="240" w:lineRule="auto"/>
              <w:ind w:left="12"/>
              <w:jc w:val="center"/>
              <w:rPr>
                <w:rFonts w:ascii="Times New Roman" w:hAnsi="Times New Roman"/>
                <w:lang w:val="lv-LV"/>
              </w:rPr>
            </w:pPr>
          </w:p>
        </w:tc>
        <w:tc>
          <w:tcPr>
            <w:tcW w:w="4820" w:type="dxa"/>
            <w:tcBorders>
              <w:bottom w:val="dotted" w:color="auto" w:sz="4" w:space="0"/>
            </w:tcBorders>
            <w:shd w:val="clear" w:color="auto" w:fill="F2F2F2"/>
          </w:tcPr>
          <w:p w:rsidRPr="001C1726" w:rsidR="00C4425C" w:rsidP="004C1046" w:rsidRDefault="00C4425C" w14:paraId="507A84A4"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shd w:val="clear" w:color="auto" w:fill="F2F2F2"/>
            <w:vAlign w:val="center"/>
          </w:tcPr>
          <w:p w:rsidRPr="001C1726" w:rsidR="00C4425C" w:rsidP="004C1046" w:rsidRDefault="00C4425C" w14:paraId="073F64F1" w14:textId="77777777">
            <w:pPr>
              <w:pStyle w:val="ListParagraph"/>
              <w:spacing w:after="0" w:line="240" w:lineRule="auto"/>
              <w:ind w:left="743" w:hanging="743"/>
              <w:jc w:val="both"/>
              <w:rPr>
                <w:rFonts w:ascii="Times New Roman" w:hAnsi="Times New Roman"/>
                <w:color w:val="000000"/>
                <w:sz w:val="24"/>
                <w:lang w:val="lv-LV"/>
              </w:rPr>
            </w:pPr>
          </w:p>
        </w:tc>
        <w:tc>
          <w:tcPr>
            <w:tcW w:w="1275" w:type="dxa"/>
            <w:tcBorders>
              <w:bottom w:val="dotted" w:color="auto" w:sz="4" w:space="0"/>
            </w:tcBorders>
            <w:shd w:val="clear" w:color="auto" w:fill="F2F2F2"/>
          </w:tcPr>
          <w:p w:rsidRPr="001C1726" w:rsidR="00C4425C" w:rsidP="004C1046" w:rsidRDefault="00C4425C" w14:paraId="26103177" w14:textId="77777777">
            <w:pPr>
              <w:spacing w:after="0" w:line="240" w:lineRule="auto"/>
              <w:ind w:left="-108" w:right="-108"/>
              <w:jc w:val="center"/>
              <w:rPr>
                <w:rFonts w:ascii="Times New Roman" w:hAnsi="Times New Roman"/>
                <w:lang w:val="lv-LV"/>
              </w:rPr>
            </w:pPr>
          </w:p>
        </w:tc>
      </w:tr>
      <w:tr w:rsidRPr="001C1726" w:rsidR="000147DE" w:rsidTr="004C1046" w14:paraId="2193EF92" w14:textId="77777777">
        <w:tc>
          <w:tcPr>
            <w:tcW w:w="992" w:type="dxa"/>
            <w:vMerge w:val="restart"/>
          </w:tcPr>
          <w:p w:rsidRPr="001C1726" w:rsidR="00C4425C" w:rsidP="004C1046" w:rsidRDefault="005471C4" w14:paraId="68B97438" w14:textId="77777777">
            <w:pPr>
              <w:spacing w:after="0" w:line="240" w:lineRule="auto"/>
              <w:ind w:left="12"/>
              <w:jc w:val="center"/>
              <w:rPr>
                <w:rFonts w:ascii="Times New Roman" w:hAnsi="Times New Roman"/>
                <w:lang w:val="lv-LV"/>
              </w:rPr>
            </w:pPr>
            <w:r w:rsidRPr="001C1726">
              <w:rPr>
                <w:rFonts w:ascii="Times New Roman" w:hAnsi="Times New Roman"/>
                <w:lang w:val="lv-LV"/>
              </w:rPr>
              <w:t>1.4.3.</w:t>
            </w:r>
          </w:p>
        </w:tc>
        <w:tc>
          <w:tcPr>
            <w:tcW w:w="4820" w:type="dxa"/>
            <w:vMerge w:val="restart"/>
          </w:tcPr>
          <w:p w:rsidRPr="001C1726" w:rsidR="00C4425C" w:rsidP="004C1046" w:rsidRDefault="005471C4" w14:paraId="2DAC6E66" w14:textId="2F6945BB">
            <w:pPr>
              <w:spacing w:after="0" w:line="240" w:lineRule="auto"/>
              <w:jc w:val="both"/>
              <w:rPr>
                <w:rFonts w:ascii="Times New Roman" w:hAnsi="Times New Roman" w:eastAsia="Times New Roman"/>
                <w:color w:val="000000"/>
                <w:lang w:val="lv-LV" w:eastAsia="lv-LV"/>
              </w:rPr>
            </w:pPr>
            <w:r w:rsidRPr="001C1726">
              <w:rPr>
                <w:rFonts w:ascii="Times New Roman" w:hAnsi="Times New Roman"/>
                <w:b/>
                <w:lang w:val="lv-LV"/>
              </w:rPr>
              <w:t xml:space="preserve">Profesionālā pieredze starptautiskajā sadarbībā </w:t>
            </w:r>
            <w:r w:rsidRPr="001C1726">
              <w:rPr>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w:t>
            </w:r>
            <w:r w:rsidRPr="001C1726">
              <w:rPr>
                <w:rFonts w:ascii="Times New Roman" w:hAnsi="Times New Roman"/>
                <w:i/>
                <w:lang w:val="lv-LV"/>
              </w:rPr>
              <w:t>.3. apakšpunktā noteiktā prasība)</w:t>
            </w:r>
          </w:p>
        </w:tc>
        <w:tc>
          <w:tcPr>
            <w:tcW w:w="7088" w:type="dxa"/>
            <w:tcBorders>
              <w:bottom w:val="dotted" w:color="auto" w:sz="4" w:space="0"/>
            </w:tcBorders>
            <w:vAlign w:val="center"/>
          </w:tcPr>
          <w:p w:rsidRPr="001C1726" w:rsidR="00C4425C" w:rsidP="00C4425C" w:rsidRDefault="005471C4" w14:paraId="4B1401AA" w14:textId="77777777">
            <w:pPr>
              <w:pStyle w:val="ListParagraph"/>
              <w:widowControl/>
              <w:numPr>
                <w:ilvl w:val="3"/>
                <w:numId w:val="19"/>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color w:val="000000"/>
                <w:sz w:val="24"/>
                <w:lang w:val="lv-LV"/>
              </w:rPr>
              <w:t>Atbilst prasībai.</w:t>
            </w:r>
          </w:p>
        </w:tc>
        <w:tc>
          <w:tcPr>
            <w:tcW w:w="1275" w:type="dxa"/>
            <w:tcBorders>
              <w:bottom w:val="dotted" w:color="auto" w:sz="4" w:space="0"/>
            </w:tcBorders>
          </w:tcPr>
          <w:p w:rsidRPr="001C1726" w:rsidR="00C4425C" w:rsidP="004C1046" w:rsidRDefault="005471C4" w14:paraId="5990C2F4"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70C99405" w14:textId="77777777">
        <w:trPr>
          <w:trHeight w:val="204"/>
        </w:trPr>
        <w:tc>
          <w:tcPr>
            <w:tcW w:w="992" w:type="dxa"/>
            <w:vMerge/>
            <w:tcBorders>
              <w:bottom w:val="dotted" w:color="auto" w:sz="4" w:space="0"/>
            </w:tcBorders>
          </w:tcPr>
          <w:p w:rsidRPr="001C1726" w:rsidR="00C4425C" w:rsidP="004C1046" w:rsidRDefault="00C4425C" w14:paraId="435A8137"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021BF845"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vAlign w:val="center"/>
          </w:tcPr>
          <w:p w:rsidRPr="001C1726" w:rsidR="00C4425C" w:rsidP="00C4425C" w:rsidRDefault="005471C4" w14:paraId="06102804" w14:textId="77777777">
            <w:pPr>
              <w:pStyle w:val="ListParagraph"/>
              <w:widowControl/>
              <w:numPr>
                <w:ilvl w:val="3"/>
                <w:numId w:val="19"/>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color w:val="000000"/>
                <w:sz w:val="24"/>
                <w:lang w:val="lv-LV"/>
              </w:rPr>
              <w:t>Neatbilst prasībai.</w:t>
            </w:r>
          </w:p>
        </w:tc>
        <w:tc>
          <w:tcPr>
            <w:tcW w:w="1275" w:type="dxa"/>
            <w:tcBorders>
              <w:bottom w:val="dotted" w:color="auto" w:sz="4" w:space="0"/>
            </w:tcBorders>
          </w:tcPr>
          <w:p w:rsidRPr="001C1726" w:rsidR="00C4425C" w:rsidP="004C1046" w:rsidRDefault="005471C4" w14:paraId="34DBD6BB"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15682595" w14:textId="77777777">
        <w:trPr>
          <w:trHeight w:val="204"/>
        </w:trPr>
        <w:tc>
          <w:tcPr>
            <w:tcW w:w="992" w:type="dxa"/>
            <w:tcBorders>
              <w:bottom w:val="dotted" w:color="auto" w:sz="4" w:space="0"/>
            </w:tcBorders>
            <w:shd w:val="clear" w:color="auto" w:fill="F2F2F2"/>
          </w:tcPr>
          <w:p w:rsidRPr="001C1726" w:rsidR="00C4425C" w:rsidP="004C1046" w:rsidRDefault="00C4425C" w14:paraId="00407B72" w14:textId="77777777">
            <w:pPr>
              <w:spacing w:after="0" w:line="240" w:lineRule="auto"/>
              <w:ind w:left="12"/>
              <w:jc w:val="center"/>
              <w:rPr>
                <w:rFonts w:ascii="Times New Roman" w:hAnsi="Times New Roman"/>
                <w:lang w:val="lv-LV"/>
              </w:rPr>
            </w:pPr>
          </w:p>
        </w:tc>
        <w:tc>
          <w:tcPr>
            <w:tcW w:w="4820" w:type="dxa"/>
            <w:tcBorders>
              <w:bottom w:val="dotted" w:color="auto" w:sz="4" w:space="0"/>
            </w:tcBorders>
            <w:shd w:val="clear" w:color="auto" w:fill="F2F2F2"/>
          </w:tcPr>
          <w:p w:rsidRPr="001C1726" w:rsidR="00C4425C" w:rsidP="004C1046" w:rsidRDefault="00C4425C" w14:paraId="44CC6469"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shd w:val="clear" w:color="auto" w:fill="F2F2F2"/>
            <w:vAlign w:val="center"/>
          </w:tcPr>
          <w:p w:rsidRPr="001C1726" w:rsidR="00C4425C" w:rsidP="004C1046" w:rsidRDefault="00C4425C" w14:paraId="7034D920" w14:textId="77777777">
            <w:pPr>
              <w:pStyle w:val="ListParagraph"/>
              <w:spacing w:after="0" w:line="240" w:lineRule="auto"/>
              <w:ind w:left="743"/>
              <w:jc w:val="both"/>
              <w:rPr>
                <w:rFonts w:ascii="Times New Roman" w:hAnsi="Times New Roman"/>
                <w:color w:val="000000"/>
                <w:sz w:val="24"/>
                <w:lang w:val="lv-LV"/>
              </w:rPr>
            </w:pPr>
          </w:p>
        </w:tc>
        <w:tc>
          <w:tcPr>
            <w:tcW w:w="1275" w:type="dxa"/>
            <w:tcBorders>
              <w:bottom w:val="dotted" w:color="auto" w:sz="4" w:space="0"/>
            </w:tcBorders>
            <w:shd w:val="clear" w:color="auto" w:fill="F2F2F2"/>
          </w:tcPr>
          <w:p w:rsidRPr="001C1726" w:rsidR="00C4425C" w:rsidP="004C1046" w:rsidRDefault="00C4425C" w14:paraId="367A85B4" w14:textId="77777777">
            <w:pPr>
              <w:spacing w:after="0" w:line="240" w:lineRule="auto"/>
              <w:ind w:left="-108" w:right="-108"/>
              <w:jc w:val="center"/>
              <w:rPr>
                <w:rFonts w:ascii="Times New Roman" w:hAnsi="Times New Roman"/>
                <w:lang w:val="lv-LV"/>
              </w:rPr>
            </w:pPr>
          </w:p>
        </w:tc>
      </w:tr>
      <w:tr w:rsidRPr="0095086F" w:rsidR="000147DE" w:rsidTr="004C1046" w14:paraId="5BB147C2" w14:textId="77777777">
        <w:trPr>
          <w:trHeight w:val="204"/>
        </w:trPr>
        <w:tc>
          <w:tcPr>
            <w:tcW w:w="992" w:type="dxa"/>
            <w:tcBorders>
              <w:bottom w:val="dotted" w:color="auto" w:sz="4" w:space="0"/>
            </w:tcBorders>
            <w:shd w:val="clear" w:color="auto" w:fill="D9D9D9"/>
          </w:tcPr>
          <w:p w:rsidRPr="001C1726" w:rsidR="00C4425C" w:rsidP="004C1046" w:rsidRDefault="005471C4" w14:paraId="57767AC7" w14:textId="77777777">
            <w:pPr>
              <w:spacing w:after="0" w:line="240" w:lineRule="auto"/>
              <w:ind w:left="12"/>
              <w:jc w:val="center"/>
              <w:rPr>
                <w:rFonts w:ascii="Times New Roman" w:hAnsi="Times New Roman"/>
                <w:lang w:val="lv-LV"/>
              </w:rPr>
            </w:pPr>
            <w:r w:rsidRPr="001C1726">
              <w:rPr>
                <w:rFonts w:ascii="Times New Roman" w:hAnsi="Times New Roman"/>
                <w:lang w:val="lv-LV"/>
              </w:rPr>
              <w:t>1.5.</w:t>
            </w:r>
          </w:p>
        </w:tc>
        <w:tc>
          <w:tcPr>
            <w:tcW w:w="4820" w:type="dxa"/>
            <w:tcBorders>
              <w:bottom w:val="dotted" w:color="auto" w:sz="4" w:space="0"/>
            </w:tcBorders>
            <w:shd w:val="clear" w:color="auto" w:fill="D9D9D9"/>
          </w:tcPr>
          <w:p w:rsidRPr="001C1726" w:rsidR="00C4425C" w:rsidP="004C1046" w:rsidRDefault="005471C4" w14:paraId="7751003A" w14:textId="74A4E861">
            <w:pPr>
              <w:spacing w:after="0" w:line="240" w:lineRule="auto"/>
              <w:jc w:val="both"/>
              <w:rPr>
                <w:rFonts w:ascii="Times New Roman" w:hAnsi="Times New Roman" w:eastAsia="Times New Roman"/>
                <w:color w:val="000000"/>
                <w:lang w:val="lv-LV" w:eastAsia="lv-LV"/>
              </w:rPr>
            </w:pPr>
            <w:r w:rsidRPr="001C1726">
              <w:rPr>
                <w:rFonts w:ascii="Times New Roman" w:hAnsi="Times New Roman"/>
                <w:b/>
                <w:lang w:val="lv-LV"/>
              </w:rPr>
              <w:t xml:space="preserve">VADĪBAS PIEREDZE: </w:t>
            </w:r>
            <w:r w:rsidRPr="001C1726">
              <w:rPr>
                <w:rFonts w:ascii="Times New Roman" w:hAnsi="Times New Roman" w:eastAsia="Times New Roman"/>
                <w:i/>
                <w:iCs/>
                <w:color w:val="000000"/>
                <w:lang w:val="lv-LV" w:eastAsia="lv-LV"/>
              </w:rPr>
              <w:t xml:space="preserve">(vērtē </w:t>
            </w:r>
            <w:r w:rsidRPr="001C1726">
              <w:rPr>
                <w:rFonts w:ascii="Times New Roman" w:hAnsi="Times New Roman"/>
                <w:i/>
                <w:lang w:val="lv-LV"/>
              </w:rPr>
              <w:t xml:space="preserve">atlases </w:t>
            </w:r>
            <w:r w:rsidRPr="001C1726">
              <w:rPr>
                <w:rFonts w:ascii="Times New Roman" w:hAnsi="Times New Roman" w:eastAsia="Times New Roman"/>
                <w:i/>
                <w:iCs/>
                <w:color w:val="000000"/>
                <w:lang w:val="lv-LV" w:eastAsia="lv-LV"/>
              </w:rPr>
              <w:t>1.</w:t>
            </w:r>
            <w:r w:rsidR="001C1726">
              <w:rPr>
                <w:rFonts w:ascii="Times New Roman" w:hAnsi="Times New Roman" w:eastAsia="Times New Roman"/>
                <w:i/>
                <w:iCs/>
                <w:color w:val="000000"/>
                <w:lang w:val="lv-LV" w:eastAsia="lv-LV"/>
              </w:rPr>
              <w:t xml:space="preserve"> </w:t>
            </w:r>
            <w:r w:rsidRPr="001C1726">
              <w:rPr>
                <w:rFonts w:ascii="Times New Roman" w:hAnsi="Times New Roman" w:eastAsia="Times New Roman"/>
                <w:i/>
                <w:iCs/>
                <w:color w:val="000000"/>
                <w:lang w:val="lv-LV" w:eastAsia="lv-LV"/>
              </w:rPr>
              <w:t xml:space="preserve">kārtā, </w:t>
            </w:r>
            <w:r w:rsidRPr="001C1726">
              <w:rPr>
                <w:rFonts w:ascii="Times New Roman" w:hAnsi="Times New Roman" w:eastAsia="Times New Roman"/>
                <w:i/>
                <w:iCs/>
                <w:color w:val="000000"/>
                <w:sz w:val="21"/>
                <w:szCs w:val="21"/>
                <w:lang w:val="lv-LV" w:eastAsia="lv-LV"/>
              </w:rPr>
              <w:t xml:space="preserve">pamatojoties uz </w:t>
            </w:r>
            <w:r w:rsidRPr="001C1726" w:rsidR="00BF263A">
              <w:rPr>
                <w:rFonts w:ascii="Times New Roman" w:hAnsi="Times New Roman"/>
                <w:i/>
                <w:lang w:val="lv-LV"/>
              </w:rPr>
              <w:t>pretendentu</w:t>
            </w:r>
            <w:r w:rsidRPr="001C1726">
              <w:rPr>
                <w:rFonts w:ascii="Times New Roman" w:hAnsi="Times New Roman" w:eastAsia="Times New Roman"/>
                <w:i/>
                <w:iCs/>
                <w:color w:val="000000"/>
                <w:lang w:val="lv-LV" w:eastAsia="lv-LV"/>
              </w:rPr>
              <w:t xml:space="preserve"> iesniegtajiem dokumentiem)</w:t>
            </w:r>
          </w:p>
        </w:tc>
        <w:tc>
          <w:tcPr>
            <w:tcW w:w="7088" w:type="dxa"/>
            <w:tcBorders>
              <w:bottom w:val="dotted" w:color="auto" w:sz="4" w:space="0"/>
            </w:tcBorders>
            <w:shd w:val="clear" w:color="auto" w:fill="D9D9D9"/>
            <w:vAlign w:val="center"/>
          </w:tcPr>
          <w:p w:rsidRPr="001C1726" w:rsidR="00C4425C" w:rsidP="004C1046" w:rsidRDefault="00C4425C" w14:paraId="7982AC66" w14:textId="77777777">
            <w:pPr>
              <w:pStyle w:val="ListParagraph"/>
              <w:spacing w:after="0" w:line="240" w:lineRule="auto"/>
              <w:ind w:left="743" w:hanging="743"/>
              <w:jc w:val="both"/>
              <w:rPr>
                <w:rFonts w:ascii="Times New Roman" w:hAnsi="Times New Roman"/>
                <w:color w:val="000000"/>
                <w:sz w:val="24"/>
                <w:lang w:val="lv-LV"/>
              </w:rPr>
            </w:pPr>
          </w:p>
        </w:tc>
        <w:tc>
          <w:tcPr>
            <w:tcW w:w="1275" w:type="dxa"/>
            <w:tcBorders>
              <w:bottom w:val="dotted" w:color="auto" w:sz="4" w:space="0"/>
            </w:tcBorders>
            <w:shd w:val="clear" w:color="auto" w:fill="D9D9D9"/>
          </w:tcPr>
          <w:p w:rsidRPr="001C1726" w:rsidR="00C4425C" w:rsidP="004C1046" w:rsidRDefault="00C4425C" w14:paraId="251CC4A9" w14:textId="77777777">
            <w:pPr>
              <w:spacing w:after="0" w:line="240" w:lineRule="auto"/>
              <w:ind w:left="-108" w:right="-108"/>
              <w:jc w:val="center"/>
              <w:rPr>
                <w:rFonts w:ascii="Times New Roman" w:hAnsi="Times New Roman"/>
                <w:lang w:val="lv-LV"/>
              </w:rPr>
            </w:pPr>
          </w:p>
        </w:tc>
      </w:tr>
      <w:tr w:rsidRPr="001C1726" w:rsidR="000147DE" w:rsidTr="004C1046" w14:paraId="2EF22D5D" w14:textId="77777777">
        <w:trPr>
          <w:trHeight w:val="204"/>
        </w:trPr>
        <w:tc>
          <w:tcPr>
            <w:tcW w:w="992" w:type="dxa"/>
            <w:vMerge w:val="restart"/>
          </w:tcPr>
          <w:p w:rsidRPr="001C1726" w:rsidR="00C4425C" w:rsidP="004C1046" w:rsidRDefault="005471C4" w14:paraId="3B1AB871" w14:textId="77777777">
            <w:pPr>
              <w:spacing w:after="0" w:line="240" w:lineRule="auto"/>
              <w:ind w:left="12"/>
              <w:jc w:val="center"/>
              <w:rPr>
                <w:rFonts w:ascii="Times New Roman" w:hAnsi="Times New Roman"/>
                <w:lang w:val="lv-LV"/>
              </w:rPr>
            </w:pPr>
            <w:r w:rsidRPr="001C1726">
              <w:rPr>
                <w:rFonts w:ascii="Times New Roman" w:hAnsi="Times New Roman"/>
                <w:lang w:val="lv-LV"/>
              </w:rPr>
              <w:t>1.5.1.</w:t>
            </w:r>
          </w:p>
        </w:tc>
        <w:tc>
          <w:tcPr>
            <w:tcW w:w="4820" w:type="dxa"/>
            <w:vMerge w:val="restart"/>
          </w:tcPr>
          <w:p w:rsidRPr="001C1726" w:rsidR="00C4425C" w:rsidP="004C1046" w:rsidRDefault="005471C4" w14:paraId="0B228E29" w14:textId="39CE04BF">
            <w:pPr>
              <w:spacing w:after="0" w:line="240" w:lineRule="auto"/>
              <w:jc w:val="both"/>
              <w:rPr>
                <w:rFonts w:ascii="Times New Roman" w:hAnsi="Times New Roman" w:eastAsia="Times New Roman"/>
                <w:lang w:val="lv-LV" w:eastAsia="lv-LV"/>
              </w:rPr>
            </w:pPr>
            <w:r w:rsidRPr="001C1726">
              <w:rPr>
                <w:rFonts w:ascii="Times New Roman" w:hAnsi="Times New Roman"/>
                <w:b/>
                <w:lang w:val="lv-LV"/>
              </w:rPr>
              <w:t xml:space="preserve">Vadības pieredze sadarbības tīklu veidošanā, tostarp augstākās izglītības un darba tirgus sadarbībā </w:t>
            </w:r>
            <w:r w:rsidRPr="001C1726">
              <w:rPr>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7.4</w:t>
            </w:r>
            <w:r w:rsidRPr="001C1726">
              <w:rPr>
                <w:rFonts w:ascii="Times New Roman" w:hAnsi="Times New Roman"/>
                <w:i/>
                <w:lang w:val="lv-LV"/>
              </w:rPr>
              <w:t>.1. apakšpunktā noteiktā prasība)</w:t>
            </w:r>
          </w:p>
        </w:tc>
        <w:tc>
          <w:tcPr>
            <w:tcW w:w="7088" w:type="dxa"/>
            <w:tcBorders>
              <w:bottom w:val="dotted" w:color="auto" w:sz="4" w:space="0"/>
            </w:tcBorders>
            <w:vAlign w:val="center"/>
          </w:tcPr>
          <w:p w:rsidRPr="001C1726" w:rsidR="00C4425C" w:rsidP="00C4425C" w:rsidRDefault="005471C4" w14:paraId="47B47CD5" w14:textId="77777777">
            <w:pPr>
              <w:pStyle w:val="ListParagraph"/>
              <w:widowControl/>
              <w:numPr>
                <w:ilvl w:val="3"/>
                <w:numId w:val="20"/>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color w:val="000000"/>
                <w:sz w:val="24"/>
                <w:lang w:val="lv-LV"/>
              </w:rPr>
              <w:t>Atbilst prasībai.</w:t>
            </w:r>
          </w:p>
        </w:tc>
        <w:tc>
          <w:tcPr>
            <w:tcW w:w="1275" w:type="dxa"/>
            <w:tcBorders>
              <w:bottom w:val="dotted" w:color="auto" w:sz="4" w:space="0"/>
            </w:tcBorders>
          </w:tcPr>
          <w:p w:rsidRPr="001C1726" w:rsidR="00C4425C" w:rsidP="004C1046" w:rsidRDefault="005471C4" w14:paraId="7225CB39"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745F9918" w14:textId="77777777">
        <w:trPr>
          <w:trHeight w:val="204"/>
        </w:trPr>
        <w:tc>
          <w:tcPr>
            <w:tcW w:w="992" w:type="dxa"/>
            <w:vMerge/>
            <w:tcBorders>
              <w:bottom w:val="dotted" w:color="auto" w:sz="4" w:space="0"/>
            </w:tcBorders>
          </w:tcPr>
          <w:p w:rsidRPr="001C1726" w:rsidR="00C4425C" w:rsidP="004C1046" w:rsidRDefault="00C4425C" w14:paraId="1BC312BE"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25B2C137"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55AB2BAD" w14:textId="77777777">
            <w:pPr>
              <w:pStyle w:val="ListParagraph"/>
              <w:widowControl/>
              <w:numPr>
                <w:ilvl w:val="3"/>
                <w:numId w:val="20"/>
              </w:numPr>
              <w:spacing w:after="0" w:line="240" w:lineRule="auto"/>
              <w:ind w:left="743" w:hanging="743"/>
              <w:contextualSpacing/>
              <w:jc w:val="both"/>
              <w:rPr>
                <w:rFonts w:ascii="Times New Roman" w:hAnsi="Times New Roman"/>
                <w:color w:val="000000"/>
                <w:sz w:val="24"/>
                <w:lang w:val="lv-LV"/>
              </w:rPr>
            </w:pPr>
            <w:r w:rsidRPr="001C1726">
              <w:rPr>
                <w:rFonts w:ascii="Times New Roman" w:hAnsi="Times New Roman"/>
                <w:color w:val="000000"/>
                <w:sz w:val="24"/>
                <w:lang w:val="lv-LV"/>
              </w:rPr>
              <w:t>Neatbilst prasībai.</w:t>
            </w:r>
          </w:p>
        </w:tc>
        <w:tc>
          <w:tcPr>
            <w:tcW w:w="1275" w:type="dxa"/>
            <w:tcBorders>
              <w:bottom w:val="dotted" w:color="auto" w:sz="4" w:space="0"/>
            </w:tcBorders>
          </w:tcPr>
          <w:p w:rsidRPr="001C1726" w:rsidR="00C4425C" w:rsidP="004C1046" w:rsidRDefault="005471C4" w14:paraId="22B77DBE"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026E482A" w14:textId="77777777">
        <w:tc>
          <w:tcPr>
            <w:tcW w:w="992" w:type="dxa"/>
            <w:tcBorders>
              <w:bottom w:val="dotted" w:color="auto" w:sz="4" w:space="0"/>
            </w:tcBorders>
            <w:shd w:val="clear" w:color="auto" w:fill="F2F2F2"/>
          </w:tcPr>
          <w:p w:rsidRPr="001C1726" w:rsidR="00C4425C" w:rsidP="004C1046" w:rsidRDefault="00C4425C" w14:paraId="12811AF8" w14:textId="77777777">
            <w:pPr>
              <w:spacing w:after="0" w:line="240" w:lineRule="auto"/>
              <w:ind w:left="12"/>
              <w:jc w:val="center"/>
              <w:rPr>
                <w:rFonts w:ascii="Times New Roman" w:hAnsi="Times New Roman"/>
                <w:lang w:val="lv-LV"/>
              </w:rPr>
            </w:pPr>
          </w:p>
        </w:tc>
        <w:tc>
          <w:tcPr>
            <w:tcW w:w="4820" w:type="dxa"/>
            <w:tcBorders>
              <w:bottom w:val="dotted" w:color="auto" w:sz="4" w:space="0"/>
            </w:tcBorders>
            <w:shd w:val="clear" w:color="auto" w:fill="F2F2F2"/>
          </w:tcPr>
          <w:p w:rsidRPr="001C1726" w:rsidR="00C4425C" w:rsidP="004C1046" w:rsidRDefault="00C4425C" w14:paraId="7DF44946"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shd w:val="clear" w:color="auto" w:fill="F2F2F2"/>
            <w:vAlign w:val="center"/>
          </w:tcPr>
          <w:p w:rsidRPr="001C1726" w:rsidR="00C4425C" w:rsidP="004C1046" w:rsidRDefault="00C4425C" w14:paraId="1FABF094" w14:textId="77777777">
            <w:pPr>
              <w:pStyle w:val="ListParagraph"/>
              <w:spacing w:after="0" w:line="240" w:lineRule="auto"/>
              <w:ind w:left="743" w:hanging="743"/>
              <w:jc w:val="both"/>
              <w:rPr>
                <w:rFonts w:ascii="Times New Roman" w:hAnsi="Times New Roman"/>
                <w:color w:val="000000"/>
                <w:sz w:val="24"/>
                <w:lang w:val="lv-LV"/>
              </w:rPr>
            </w:pPr>
          </w:p>
        </w:tc>
        <w:tc>
          <w:tcPr>
            <w:tcW w:w="1275" w:type="dxa"/>
            <w:tcBorders>
              <w:bottom w:val="dotted" w:color="auto" w:sz="4" w:space="0"/>
            </w:tcBorders>
            <w:shd w:val="clear" w:color="auto" w:fill="F2F2F2"/>
          </w:tcPr>
          <w:p w:rsidRPr="001C1726" w:rsidR="00C4425C" w:rsidP="004C1046" w:rsidRDefault="00C4425C" w14:paraId="223911D8" w14:textId="77777777">
            <w:pPr>
              <w:spacing w:after="0" w:line="240" w:lineRule="auto"/>
              <w:ind w:left="-108" w:right="-108"/>
              <w:jc w:val="center"/>
              <w:rPr>
                <w:rFonts w:ascii="Times New Roman" w:hAnsi="Times New Roman"/>
                <w:lang w:val="lv-LV"/>
              </w:rPr>
            </w:pPr>
          </w:p>
        </w:tc>
      </w:tr>
      <w:tr w:rsidRPr="001C1726" w:rsidR="000147DE" w:rsidTr="004C1046" w14:paraId="55B514F8" w14:textId="77777777">
        <w:tc>
          <w:tcPr>
            <w:tcW w:w="992" w:type="dxa"/>
            <w:vMerge w:val="restart"/>
          </w:tcPr>
          <w:p w:rsidRPr="001C1726" w:rsidR="00C4425C" w:rsidP="004C1046" w:rsidRDefault="005471C4" w14:paraId="5BD32BAD" w14:textId="77777777">
            <w:pPr>
              <w:spacing w:after="0" w:line="240" w:lineRule="auto"/>
              <w:ind w:left="12"/>
              <w:jc w:val="center"/>
              <w:rPr>
                <w:rFonts w:ascii="Times New Roman" w:hAnsi="Times New Roman"/>
                <w:lang w:val="lv-LV"/>
              </w:rPr>
            </w:pPr>
            <w:r w:rsidRPr="001C1726">
              <w:rPr>
                <w:rFonts w:ascii="Times New Roman" w:hAnsi="Times New Roman"/>
                <w:lang w:val="lv-LV"/>
              </w:rPr>
              <w:t>1.5.2.</w:t>
            </w:r>
          </w:p>
        </w:tc>
        <w:tc>
          <w:tcPr>
            <w:tcW w:w="4820" w:type="dxa"/>
            <w:vMerge w:val="restart"/>
          </w:tcPr>
          <w:p w:rsidRPr="001C1726" w:rsidR="00C4425C" w:rsidP="004C1046" w:rsidRDefault="005471C4" w14:paraId="4F3F836F" w14:textId="404F522D">
            <w:pPr>
              <w:spacing w:after="0" w:line="240" w:lineRule="auto"/>
              <w:jc w:val="both"/>
              <w:rPr>
                <w:rFonts w:ascii="Times New Roman" w:hAnsi="Times New Roman" w:eastAsia="Times New Roman"/>
                <w:lang w:val="lv-LV" w:eastAsia="lv-LV"/>
              </w:rPr>
            </w:pPr>
            <w:r w:rsidRPr="001C1726">
              <w:rPr>
                <w:rFonts w:ascii="Times New Roman" w:hAnsi="Times New Roman"/>
                <w:b/>
                <w:lang w:val="lv-LV"/>
              </w:rPr>
              <w:t xml:space="preserve">Vadības pieredze komandas un iesaistīto pušu vadībā </w:t>
            </w:r>
            <w:r w:rsidRPr="001C1726">
              <w:rPr>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7.4</w:t>
            </w:r>
            <w:r w:rsidRPr="001C1726">
              <w:rPr>
                <w:rFonts w:ascii="Times New Roman" w:hAnsi="Times New Roman"/>
                <w:i/>
                <w:lang w:val="lv-LV"/>
              </w:rPr>
              <w:t>.2. apakšpunktā noteiktā prasība)</w:t>
            </w:r>
          </w:p>
        </w:tc>
        <w:tc>
          <w:tcPr>
            <w:tcW w:w="7088" w:type="dxa"/>
            <w:tcBorders>
              <w:bottom w:val="dotted" w:color="auto" w:sz="4" w:space="0"/>
            </w:tcBorders>
            <w:vAlign w:val="center"/>
          </w:tcPr>
          <w:p w:rsidRPr="001C1726" w:rsidR="00C4425C" w:rsidP="00C4425C" w:rsidRDefault="005471C4" w14:paraId="52A22645" w14:textId="77777777">
            <w:pPr>
              <w:pStyle w:val="ListParagraph"/>
              <w:widowControl/>
              <w:numPr>
                <w:ilvl w:val="3"/>
                <w:numId w:val="21"/>
              </w:numPr>
              <w:spacing w:after="0" w:line="240" w:lineRule="auto"/>
              <w:ind w:left="743" w:hanging="743"/>
              <w:contextualSpacing/>
              <w:jc w:val="both"/>
              <w:rPr>
                <w:rFonts w:ascii="Times New Roman" w:hAnsi="Times New Roman"/>
                <w:sz w:val="24"/>
                <w:lang w:val="lv-LV"/>
              </w:rPr>
            </w:pPr>
            <w:r w:rsidRPr="001C1726">
              <w:rPr>
                <w:rFonts w:ascii="Times New Roman" w:hAnsi="Times New Roman"/>
                <w:sz w:val="24"/>
                <w:lang w:val="lv-LV"/>
              </w:rPr>
              <w:t>Atbilst prasībai.</w:t>
            </w:r>
          </w:p>
        </w:tc>
        <w:tc>
          <w:tcPr>
            <w:tcW w:w="1275" w:type="dxa"/>
            <w:tcBorders>
              <w:bottom w:val="dotted" w:color="auto" w:sz="4" w:space="0"/>
            </w:tcBorders>
          </w:tcPr>
          <w:p w:rsidRPr="001C1726" w:rsidR="00C4425C" w:rsidP="004C1046" w:rsidRDefault="005471C4" w14:paraId="31A302F4"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38C2F53E" w14:textId="77777777">
        <w:tc>
          <w:tcPr>
            <w:tcW w:w="992" w:type="dxa"/>
            <w:vMerge/>
            <w:tcBorders>
              <w:bottom w:val="dotted" w:color="auto" w:sz="4" w:space="0"/>
            </w:tcBorders>
          </w:tcPr>
          <w:p w:rsidRPr="001C1726" w:rsidR="00C4425C" w:rsidP="004C1046" w:rsidRDefault="00C4425C" w14:paraId="1EF24F21"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50D26114"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31E33008" w14:textId="77777777">
            <w:pPr>
              <w:pStyle w:val="ListParagraph"/>
              <w:widowControl/>
              <w:numPr>
                <w:ilvl w:val="3"/>
                <w:numId w:val="21"/>
              </w:numPr>
              <w:spacing w:after="0" w:line="240" w:lineRule="auto"/>
              <w:ind w:left="743" w:hanging="743"/>
              <w:contextualSpacing/>
              <w:jc w:val="both"/>
              <w:rPr>
                <w:rFonts w:ascii="Times New Roman" w:hAnsi="Times New Roman"/>
                <w:sz w:val="24"/>
                <w:lang w:val="lv-LV"/>
              </w:rPr>
            </w:pPr>
            <w:r w:rsidRPr="001C1726">
              <w:rPr>
                <w:rFonts w:ascii="Times New Roman" w:hAnsi="Times New Roman"/>
                <w:sz w:val="24"/>
                <w:lang w:val="lv-LV"/>
              </w:rPr>
              <w:t>Neatbilst prasībai.</w:t>
            </w:r>
          </w:p>
        </w:tc>
        <w:tc>
          <w:tcPr>
            <w:tcW w:w="1275" w:type="dxa"/>
            <w:tcBorders>
              <w:bottom w:val="dotted" w:color="auto" w:sz="4" w:space="0"/>
            </w:tcBorders>
          </w:tcPr>
          <w:p w:rsidRPr="001C1726" w:rsidR="00C4425C" w:rsidP="004C1046" w:rsidRDefault="005471C4" w14:paraId="73B66EBB"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95086F" w:rsidR="000147DE" w:rsidTr="004C1046" w14:paraId="5FB3E162" w14:textId="77777777">
        <w:tc>
          <w:tcPr>
            <w:tcW w:w="992" w:type="dxa"/>
            <w:tcBorders>
              <w:bottom w:val="dotted" w:color="auto" w:sz="4" w:space="0"/>
            </w:tcBorders>
            <w:shd w:val="clear" w:color="auto" w:fill="D9D9D9"/>
          </w:tcPr>
          <w:p w:rsidRPr="001C1726" w:rsidR="00C4425C" w:rsidP="004C1046" w:rsidRDefault="005471C4" w14:paraId="2A47285C" w14:textId="77777777">
            <w:pPr>
              <w:spacing w:after="0" w:line="240" w:lineRule="auto"/>
              <w:ind w:left="12"/>
              <w:jc w:val="center"/>
              <w:rPr>
                <w:rFonts w:ascii="Times New Roman" w:hAnsi="Times New Roman"/>
                <w:lang w:val="lv-LV"/>
              </w:rPr>
            </w:pPr>
            <w:r w:rsidRPr="001C1726">
              <w:rPr>
                <w:rFonts w:ascii="Times New Roman" w:hAnsi="Times New Roman"/>
                <w:lang w:val="lv-LV"/>
              </w:rPr>
              <w:t>1.6.</w:t>
            </w:r>
          </w:p>
        </w:tc>
        <w:tc>
          <w:tcPr>
            <w:tcW w:w="4820" w:type="dxa"/>
            <w:tcBorders>
              <w:bottom w:val="dotted" w:color="auto" w:sz="4" w:space="0"/>
            </w:tcBorders>
            <w:shd w:val="clear" w:color="auto" w:fill="D9D9D9"/>
          </w:tcPr>
          <w:p w:rsidRPr="001C1726" w:rsidR="00C4425C" w:rsidP="004C1046" w:rsidRDefault="005471C4" w14:paraId="06E42D4A" w14:textId="3E105D04">
            <w:pPr>
              <w:spacing w:after="0" w:line="240" w:lineRule="auto"/>
              <w:jc w:val="both"/>
              <w:rPr>
                <w:rFonts w:ascii="Times New Roman" w:hAnsi="Times New Roman" w:eastAsia="Times New Roman"/>
                <w:lang w:val="lv-LV" w:eastAsia="lv-LV"/>
              </w:rPr>
            </w:pPr>
            <w:r w:rsidRPr="001C1726">
              <w:rPr>
                <w:rFonts w:ascii="Times New Roman" w:hAnsi="Times New Roman"/>
                <w:b/>
                <w:lang w:val="lv-LV"/>
              </w:rPr>
              <w:t xml:space="preserve">PROFESIONĀLĀ PIEREDZE: </w:t>
            </w:r>
            <w:r w:rsidRPr="001C1726">
              <w:rPr>
                <w:rFonts w:ascii="Times New Roman" w:hAnsi="Times New Roman"/>
                <w:i/>
                <w:lang w:val="lv-LV"/>
              </w:rPr>
              <w:t>(vērtē  atlases 2.</w:t>
            </w:r>
            <w:r w:rsidR="001C1726">
              <w:rPr>
                <w:rFonts w:ascii="Times New Roman" w:hAnsi="Times New Roman"/>
                <w:i/>
                <w:lang w:val="lv-LV"/>
              </w:rPr>
              <w:t xml:space="preserve"> </w:t>
            </w:r>
            <w:r w:rsidRPr="001C1726">
              <w:rPr>
                <w:rFonts w:ascii="Times New Roman" w:hAnsi="Times New Roman"/>
                <w:i/>
                <w:lang w:val="lv-LV"/>
              </w:rPr>
              <w:t xml:space="preserve">kārtā, </w:t>
            </w:r>
            <w:r w:rsidRPr="001C1726">
              <w:rPr>
                <w:rFonts w:ascii="Times New Roman" w:hAnsi="Times New Roman" w:eastAsia="Times New Roman"/>
                <w:i/>
                <w:iCs/>
                <w:lang w:val="lv-LV" w:eastAsia="lv-LV"/>
              </w:rPr>
              <w:t xml:space="preserve">pamatojoties uz intervijas laikā sniegtajām </w:t>
            </w:r>
            <w:r w:rsidRPr="001C1726" w:rsidR="00BF263A">
              <w:rPr>
                <w:rFonts w:ascii="Times New Roman" w:hAnsi="Times New Roman" w:eastAsia="Times New Roman"/>
                <w:i/>
                <w:iCs/>
                <w:lang w:val="lv-LV" w:eastAsia="lv-LV"/>
              </w:rPr>
              <w:t>pretendentu</w:t>
            </w:r>
            <w:r w:rsidRPr="001C1726">
              <w:rPr>
                <w:rFonts w:ascii="Times New Roman" w:hAnsi="Times New Roman" w:eastAsia="Times New Roman"/>
                <w:i/>
                <w:iCs/>
                <w:lang w:val="lv-LV" w:eastAsia="lv-LV"/>
              </w:rPr>
              <w:t xml:space="preserve"> atbildēm uz uzdotajiem jautājumiem)</w:t>
            </w:r>
          </w:p>
        </w:tc>
        <w:tc>
          <w:tcPr>
            <w:tcW w:w="7088" w:type="dxa"/>
            <w:tcBorders>
              <w:bottom w:val="dotted" w:color="auto" w:sz="4" w:space="0"/>
            </w:tcBorders>
            <w:shd w:val="clear" w:color="auto" w:fill="D9D9D9"/>
            <w:vAlign w:val="center"/>
          </w:tcPr>
          <w:p w:rsidRPr="001C1726" w:rsidR="00C4425C" w:rsidP="004C1046" w:rsidRDefault="00C4425C" w14:paraId="7AAA1784" w14:textId="77777777">
            <w:pPr>
              <w:pStyle w:val="ListParagraph"/>
              <w:spacing w:after="0" w:line="240" w:lineRule="auto"/>
              <w:ind w:left="743"/>
              <w:jc w:val="both"/>
              <w:rPr>
                <w:rFonts w:ascii="Times New Roman" w:hAnsi="Times New Roman"/>
                <w:lang w:val="lv-LV"/>
              </w:rPr>
            </w:pPr>
          </w:p>
        </w:tc>
        <w:tc>
          <w:tcPr>
            <w:tcW w:w="1275" w:type="dxa"/>
            <w:tcBorders>
              <w:bottom w:val="dotted" w:color="auto" w:sz="4" w:space="0"/>
            </w:tcBorders>
            <w:shd w:val="clear" w:color="auto" w:fill="D9D9D9"/>
          </w:tcPr>
          <w:p w:rsidRPr="001C1726" w:rsidR="00C4425C" w:rsidP="004C1046" w:rsidRDefault="00C4425C" w14:paraId="6A552686" w14:textId="77777777">
            <w:pPr>
              <w:spacing w:after="0" w:line="240" w:lineRule="auto"/>
              <w:ind w:left="-108" w:right="-108"/>
              <w:jc w:val="center"/>
              <w:rPr>
                <w:rFonts w:ascii="Times New Roman" w:hAnsi="Times New Roman"/>
                <w:lang w:val="lv-LV"/>
              </w:rPr>
            </w:pPr>
          </w:p>
        </w:tc>
      </w:tr>
      <w:tr w:rsidRPr="001C1726" w:rsidR="000147DE" w:rsidTr="004C1046" w14:paraId="0121BE1B" w14:textId="77777777">
        <w:trPr>
          <w:trHeight w:val="697"/>
        </w:trPr>
        <w:tc>
          <w:tcPr>
            <w:tcW w:w="992" w:type="dxa"/>
            <w:vMerge w:val="restart"/>
          </w:tcPr>
          <w:p w:rsidRPr="001C1726" w:rsidR="00C4425C" w:rsidP="004C1046" w:rsidRDefault="005471C4" w14:paraId="12DA4C5D" w14:textId="77777777">
            <w:pPr>
              <w:spacing w:after="0" w:line="240" w:lineRule="auto"/>
              <w:ind w:left="12"/>
              <w:jc w:val="center"/>
              <w:rPr>
                <w:rFonts w:ascii="Times New Roman" w:hAnsi="Times New Roman"/>
                <w:lang w:val="lv-LV"/>
              </w:rPr>
            </w:pPr>
            <w:r w:rsidRPr="001C1726">
              <w:rPr>
                <w:rFonts w:ascii="Times New Roman" w:hAnsi="Times New Roman"/>
                <w:lang w:val="lv-LV"/>
              </w:rPr>
              <w:lastRenderedPageBreak/>
              <w:t>1.6.1.</w:t>
            </w:r>
          </w:p>
        </w:tc>
        <w:tc>
          <w:tcPr>
            <w:tcW w:w="4820" w:type="dxa"/>
            <w:vMerge w:val="restart"/>
          </w:tcPr>
          <w:p w:rsidRPr="001C1726" w:rsidR="00C4425C" w:rsidP="004C1046" w:rsidRDefault="005471C4" w14:paraId="5BB04481" w14:textId="5A97F697">
            <w:pPr>
              <w:spacing w:after="0" w:line="240" w:lineRule="auto"/>
              <w:jc w:val="both"/>
              <w:rPr>
                <w:rFonts w:ascii="Times New Roman" w:hAnsi="Times New Roman" w:eastAsia="Times New Roman"/>
                <w:lang w:val="lv-LV" w:eastAsia="lv-LV"/>
              </w:rPr>
            </w:pPr>
            <w:r w:rsidRPr="001C1726">
              <w:rPr>
                <w:rFonts w:ascii="Times New Roman" w:hAnsi="Times New Roman"/>
                <w:b/>
                <w:lang w:val="lv-LV"/>
              </w:rPr>
              <w:t xml:space="preserve">Profesionālā pieredze finanšu vadībā un auditā, </w:t>
            </w:r>
            <w:r w:rsidRPr="001C1726">
              <w:rPr>
                <w:rFonts w:ascii="Times New Roman" w:hAnsi="Times New Roman"/>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w:t>
            </w:r>
            <w:r w:rsidRPr="001C1726">
              <w:rPr>
                <w:rFonts w:ascii="Times New Roman" w:hAnsi="Times New Roman"/>
                <w:i/>
                <w:lang w:val="lv-LV"/>
              </w:rPr>
              <w:t>.1.</w:t>
            </w:r>
            <w:r w:rsidRPr="001C1726">
              <w:rPr>
                <w:lang w:val="lv-LV"/>
              </w:rPr>
              <w:t> </w:t>
            </w:r>
            <w:r w:rsidRPr="001C1726">
              <w:rPr>
                <w:rFonts w:ascii="Times New Roman" w:hAnsi="Times New Roman"/>
                <w:i/>
                <w:lang w:val="lv-LV"/>
              </w:rPr>
              <w:t>apakšpunktā noteiktā prasība</w:t>
            </w:r>
            <w:r w:rsidRPr="001C1726">
              <w:rPr>
                <w:rFonts w:ascii="Times New Roman" w:hAnsi="Times New Roman" w:eastAsia="Times New Roman"/>
                <w:i/>
                <w:iCs/>
                <w:lang w:val="lv-LV" w:eastAsia="lv-LV"/>
              </w:rPr>
              <w:t>. V</w:t>
            </w:r>
            <w:r w:rsidRPr="001C1726">
              <w:rPr>
                <w:rFonts w:ascii="Times New Roman" w:hAnsi="Times New Roman"/>
                <w:i/>
                <w:lang w:val="lv-LV"/>
              </w:rPr>
              <w:t>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bottom w:val="dotted" w:color="auto" w:sz="4" w:space="0"/>
            </w:tcBorders>
            <w:vAlign w:val="center"/>
          </w:tcPr>
          <w:p w:rsidRPr="001C1726" w:rsidR="00C4425C" w:rsidP="00C4425C" w:rsidRDefault="005471C4" w14:paraId="1440F5F6" w14:textId="5CC018EE">
            <w:pPr>
              <w:pStyle w:val="ListParagraph"/>
              <w:widowControl/>
              <w:numPr>
                <w:ilvl w:val="3"/>
                <w:numId w:val="23"/>
              </w:numPr>
              <w:shd w:val="clear" w:color="auto" w:fill="FFFFFF"/>
              <w:spacing w:after="0" w:line="240" w:lineRule="auto"/>
              <w:ind w:left="743" w:hanging="709"/>
              <w:jc w:val="both"/>
              <w:rPr>
                <w:rFonts w:ascii="Times New Roman" w:hAnsi="Times New Roman"/>
                <w:sz w:val="24"/>
                <w:lang w:val="lv-LV" w:eastAsia="en-GB"/>
              </w:rPr>
            </w:pPr>
            <w:r w:rsidRPr="001C1726">
              <w:rPr>
                <w:rFonts w:ascii="Times New Roman" w:hAnsi="Times New Roman"/>
                <w:sz w:val="24"/>
                <w:shd w:val="clear" w:color="auto" w:fill="FFFFFF"/>
                <w:lang w:val="lv-LV"/>
              </w:rPr>
              <w:t>Vērtējums ir „izcili”. Specializējas vairākos finanšu darbības virzienos</w:t>
            </w:r>
            <w:r w:rsidRPr="001C1726">
              <w:rPr>
                <w:rFonts w:ascii="Times New Roman" w:hAnsi="Times New Roman"/>
                <w:sz w:val="24"/>
                <w:lang w:val="lv-LV" w:eastAsia="en-GB"/>
              </w:rPr>
              <w:t xml:space="preserve">. Patstāvīgi </w:t>
            </w:r>
            <w:r w:rsidRPr="001C1726">
              <w:rPr>
                <w:rFonts w:ascii="Times New Roman" w:hAnsi="Times New Roman"/>
                <w:sz w:val="24"/>
                <w:shd w:val="clear" w:color="auto" w:fill="FFFFFF"/>
                <w:lang w:val="lv-LV"/>
              </w:rPr>
              <w:t>vai sadarbībā ar auditoriem, ievieš pierādījumos balstītus priekšlikumus darbībai</w:t>
            </w:r>
            <w:r w:rsidRPr="001C1726">
              <w:rPr>
                <w:rFonts w:ascii="Times New Roman" w:hAnsi="Times New Roman"/>
                <w:sz w:val="24"/>
                <w:lang w:val="lv-LV"/>
              </w:rPr>
              <w:t xml:space="preserve"> </w:t>
            </w:r>
            <w:r w:rsidRPr="001C1726">
              <w:rPr>
                <w:rFonts w:ascii="Times New Roman" w:hAnsi="Times New Roman"/>
                <w:sz w:val="24"/>
                <w:shd w:val="clear" w:color="auto" w:fill="FFFFFF"/>
                <w:lang w:val="lv-LV"/>
              </w:rPr>
              <w:t>finanšu tirgos, efektīvus uz inovatīvām tehnoloģijām balstītus risinājumus</w:t>
            </w:r>
            <w:r w:rsidRPr="001C1726">
              <w:rPr>
                <w:rFonts w:ascii="Times New Roman" w:hAnsi="Times New Roman"/>
                <w:sz w:val="24"/>
                <w:lang w:val="lv-LV" w:eastAsia="en-GB"/>
              </w:rPr>
              <w:t xml:space="preserve">, veic </w:t>
            </w:r>
            <w:r w:rsidRPr="001C1726">
              <w:rPr>
                <w:rFonts w:ascii="Times New Roman" w:hAnsi="Times New Roman"/>
                <w:sz w:val="24"/>
                <w:shd w:val="clear" w:color="auto" w:fill="FFFFFF"/>
                <w:lang w:val="lv-LV"/>
              </w:rPr>
              <w:t xml:space="preserve">auditu vairākās organizācijas darbības jomās vai par vairākām funkcijām vai procesiem, kā arī padziļināti specializējas vairākās audita jomās. Lielākā mērā veic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kritērija 1.6.1.2. un 1.6.2.3.apakšpunktā noteiktos pienākumus, kā arī atbild par iekšējā audita sistēmu organizācijā, </w:t>
            </w:r>
            <w:r w:rsidRPr="001C1726">
              <w:rPr>
                <w:rFonts w:ascii="Times New Roman" w:hAnsi="Times New Roman"/>
                <w:sz w:val="24"/>
                <w:lang w:val="lv-LV" w:eastAsia="en-GB"/>
              </w:rPr>
              <w:t>sagatavo audita ziņojumus</w:t>
            </w:r>
            <w:r w:rsidRPr="001C1726">
              <w:rPr>
                <w:rFonts w:ascii="Times New Roman" w:hAnsi="Times New Roman"/>
                <w:sz w:val="24"/>
                <w:shd w:val="clear" w:color="auto" w:fill="FFFFFF"/>
                <w:lang w:val="lv-LV"/>
              </w:rPr>
              <w:t xml:space="preserve">, </w:t>
            </w:r>
            <w:r w:rsidRPr="001C1726">
              <w:rPr>
                <w:rFonts w:ascii="Times New Roman" w:hAnsi="Times New Roman"/>
                <w:sz w:val="24"/>
                <w:lang w:val="lv-LV" w:eastAsia="en-GB"/>
              </w:rPr>
              <w:t>sagatavo ziņojumu par organizācijas iekšējā audita sistēmas darbību.</w:t>
            </w:r>
          </w:p>
        </w:tc>
        <w:tc>
          <w:tcPr>
            <w:tcW w:w="1275" w:type="dxa"/>
            <w:tcBorders>
              <w:bottom w:val="dotted" w:color="auto" w:sz="4" w:space="0"/>
            </w:tcBorders>
          </w:tcPr>
          <w:p w:rsidRPr="001C1726" w:rsidR="00C4425C" w:rsidP="004C1046" w:rsidRDefault="005471C4" w14:paraId="1B28A3D4"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w:t>
            </w:r>
          </w:p>
        </w:tc>
      </w:tr>
      <w:tr w:rsidRPr="001C1726" w:rsidR="000147DE" w:rsidTr="004C1046" w14:paraId="2A4CC8D7" w14:textId="77777777">
        <w:tc>
          <w:tcPr>
            <w:tcW w:w="992" w:type="dxa"/>
            <w:vMerge/>
          </w:tcPr>
          <w:p w:rsidRPr="001C1726" w:rsidR="00C4425C" w:rsidP="004C1046" w:rsidRDefault="00C4425C" w14:paraId="0686CD3B"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7C7C057B" w14:textId="77777777">
            <w:pPr>
              <w:spacing w:after="0" w:line="240" w:lineRule="auto"/>
              <w:jc w:val="both"/>
              <w:rPr>
                <w:rFonts w:ascii="Times New Roman" w:hAnsi="Times New Roman"/>
                <w:b/>
                <w:lang w:val="lv-LV"/>
              </w:rPr>
            </w:pPr>
          </w:p>
        </w:tc>
        <w:tc>
          <w:tcPr>
            <w:tcW w:w="7088" w:type="dxa"/>
            <w:tcBorders>
              <w:bottom w:val="dotted" w:color="auto" w:sz="4" w:space="0"/>
            </w:tcBorders>
            <w:vAlign w:val="center"/>
          </w:tcPr>
          <w:p w:rsidRPr="001C1726" w:rsidR="00C4425C" w:rsidP="00C4425C" w:rsidRDefault="005471C4" w14:paraId="3CEB3C19" w14:textId="77777777">
            <w:pPr>
              <w:pStyle w:val="ListParagraph"/>
              <w:widowControl/>
              <w:numPr>
                <w:ilvl w:val="3"/>
                <w:numId w:val="23"/>
              </w:numPr>
              <w:shd w:val="clear" w:color="auto" w:fill="FFFFFF"/>
              <w:spacing w:after="0" w:line="240" w:lineRule="auto"/>
              <w:ind w:left="743" w:hanging="709"/>
              <w:jc w:val="both"/>
              <w:rPr>
                <w:rFonts w:ascii="Times New Roman" w:hAnsi="Times New Roman"/>
                <w:sz w:val="24"/>
                <w:lang w:val="lv-LV" w:eastAsia="en-GB"/>
              </w:rPr>
            </w:pPr>
            <w:r w:rsidRPr="001C1726">
              <w:rPr>
                <w:rFonts w:ascii="Times New Roman" w:hAnsi="Times New Roman"/>
                <w:sz w:val="24"/>
                <w:shd w:val="clear" w:color="auto" w:fill="FFFFFF"/>
                <w:lang w:val="lv-LV"/>
              </w:rPr>
              <w:t>Vērtējums ir „teicami”. Padziļināti specializējas vienā finanšu darbības virzienā, kā arī padziļināti specializējas vienā audita jomā</w:t>
            </w:r>
            <w:r w:rsidRPr="001C1726">
              <w:rPr>
                <w:rFonts w:ascii="Times New Roman" w:hAnsi="Times New Roman"/>
                <w:sz w:val="24"/>
                <w:lang w:val="lv-LV"/>
              </w:rPr>
              <w:t xml:space="preserve">. Patstāvīgi </w:t>
            </w:r>
            <w:r w:rsidRPr="001C1726">
              <w:rPr>
                <w:rFonts w:ascii="Times New Roman" w:hAnsi="Times New Roman"/>
                <w:sz w:val="24"/>
                <w:shd w:val="clear" w:color="auto" w:fill="FFFFFF"/>
                <w:lang w:val="lv-LV"/>
              </w:rPr>
              <w:t>vai sadarbībā ar auditoriem</w:t>
            </w:r>
            <w:r w:rsidRPr="001C1726">
              <w:rPr>
                <w:rFonts w:ascii="Times New Roman" w:hAnsi="Times New Roman"/>
                <w:sz w:val="24"/>
                <w:lang w:val="lv-LV"/>
              </w:rPr>
              <w:t xml:space="preserve"> veic </w:t>
            </w:r>
            <w:r w:rsidRPr="001C1726">
              <w:rPr>
                <w:rFonts w:ascii="Times New Roman" w:hAnsi="Times New Roman"/>
                <w:sz w:val="24"/>
                <w:shd w:val="clear" w:color="auto" w:fill="FFFFFF"/>
                <w:lang w:val="lv-LV"/>
              </w:rPr>
              <w:t>auditu vairākās organizācijas darbības jomās vai par vairākām funkcijām vai procesiem. Finanšu vadības pieredze ietver darbu ar finanšu pārskatiem un vadības grāmatvedības prasmes, t.sk. patstāvīgu finanšu plānu izveidi un izpildes kontroli.</w:t>
            </w:r>
          </w:p>
        </w:tc>
        <w:tc>
          <w:tcPr>
            <w:tcW w:w="1275" w:type="dxa"/>
            <w:tcBorders>
              <w:bottom w:val="dotted" w:color="auto" w:sz="4" w:space="0"/>
            </w:tcBorders>
          </w:tcPr>
          <w:p w:rsidRPr="001C1726" w:rsidR="00C4425C" w:rsidP="004C1046" w:rsidRDefault="005471C4" w14:paraId="276D61C7"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34B61CCE" w14:textId="77777777">
        <w:tc>
          <w:tcPr>
            <w:tcW w:w="992" w:type="dxa"/>
            <w:vMerge/>
          </w:tcPr>
          <w:p w:rsidRPr="001C1726" w:rsidR="00C4425C" w:rsidP="004C1046" w:rsidRDefault="00C4425C" w14:paraId="5EC1A6C3"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46276BB1" w14:textId="77777777">
            <w:pPr>
              <w:spacing w:after="0" w:line="240" w:lineRule="auto"/>
              <w:jc w:val="both"/>
              <w:rPr>
                <w:rFonts w:ascii="Times New Roman" w:hAnsi="Times New Roman"/>
                <w:b/>
                <w:lang w:val="lv-LV"/>
              </w:rPr>
            </w:pPr>
          </w:p>
        </w:tc>
        <w:tc>
          <w:tcPr>
            <w:tcW w:w="7088" w:type="dxa"/>
            <w:tcBorders>
              <w:bottom w:val="dotted" w:color="auto" w:sz="4" w:space="0"/>
            </w:tcBorders>
          </w:tcPr>
          <w:p w:rsidRPr="001C1726" w:rsidR="00C4425C" w:rsidP="00C4425C" w:rsidRDefault="005471C4" w14:paraId="715B51DF" w14:textId="77777777">
            <w:pPr>
              <w:pStyle w:val="ListParagraph"/>
              <w:widowControl/>
              <w:numPr>
                <w:ilvl w:val="3"/>
                <w:numId w:val="23"/>
              </w:numPr>
              <w:spacing w:after="0" w:line="240" w:lineRule="auto"/>
              <w:ind w:left="743" w:hanging="709"/>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„labi”. Padziļināti specializējas vienā finanšu darbības virzienā </w:t>
            </w:r>
            <w:r w:rsidRPr="001C1726">
              <w:rPr>
                <w:rFonts w:ascii="Times New Roman" w:hAnsi="Times New Roman"/>
                <w:sz w:val="24"/>
                <w:u w:val="single"/>
                <w:shd w:val="clear" w:color="auto" w:fill="FFFFFF"/>
                <w:lang w:val="lv-LV"/>
              </w:rPr>
              <w:t>vai</w:t>
            </w:r>
            <w:r w:rsidRPr="001C1726">
              <w:rPr>
                <w:rFonts w:ascii="Times New Roman" w:hAnsi="Times New Roman"/>
                <w:sz w:val="24"/>
                <w:shd w:val="clear" w:color="auto" w:fill="FFFFFF"/>
                <w:lang w:val="lv-LV"/>
              </w:rPr>
              <w:t xml:space="preserve"> padziļināti specializējas vienā audita jomā</w:t>
            </w:r>
            <w:r w:rsidRPr="001C1726">
              <w:rPr>
                <w:rFonts w:ascii="Times New Roman" w:hAnsi="Times New Roman"/>
                <w:sz w:val="24"/>
                <w:lang w:val="lv-LV" w:eastAsia="en-GB"/>
              </w:rPr>
              <w:t xml:space="preserve">. </w:t>
            </w:r>
            <w:r w:rsidRPr="001C1726">
              <w:rPr>
                <w:rFonts w:ascii="Times New Roman" w:hAnsi="Times New Roman"/>
                <w:sz w:val="24"/>
                <w:lang w:val="lv-LV"/>
              </w:rPr>
              <w:t xml:space="preserve">Veic auditu vairākās iestādes darbības jomās bez dziļākas specializācijas vienā jomā. </w:t>
            </w:r>
            <w:r w:rsidRPr="001C1726">
              <w:rPr>
                <w:rFonts w:ascii="Times New Roman" w:hAnsi="Times New Roman"/>
                <w:sz w:val="24"/>
                <w:shd w:val="clear" w:color="auto" w:fill="FFFFFF"/>
                <w:lang w:val="lv-LV"/>
              </w:rPr>
              <w:t>Finanšu vadības pieredze ietver darbu ar finanšu pārskatiem un vadības grāmatvedības prasmes, t.sk. patstāvīgu finanšu plānu izveidi un izpildes kontroli</w:t>
            </w:r>
            <w:r w:rsidRPr="001C1726">
              <w:rPr>
                <w:rFonts w:ascii="Times New Roman" w:hAnsi="Times New Roman"/>
                <w:sz w:val="24"/>
                <w:lang w:val="lv-LV"/>
              </w:rPr>
              <w:t>.</w:t>
            </w:r>
          </w:p>
        </w:tc>
        <w:tc>
          <w:tcPr>
            <w:tcW w:w="1275" w:type="dxa"/>
            <w:tcBorders>
              <w:bottom w:val="dotted" w:color="auto" w:sz="4" w:space="0"/>
            </w:tcBorders>
          </w:tcPr>
          <w:p w:rsidRPr="001C1726" w:rsidR="00C4425C" w:rsidP="004C1046" w:rsidRDefault="005471C4" w14:paraId="5760B96B"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72375622" w14:textId="77777777">
        <w:tc>
          <w:tcPr>
            <w:tcW w:w="992" w:type="dxa"/>
            <w:vMerge/>
          </w:tcPr>
          <w:p w:rsidRPr="001C1726" w:rsidR="00C4425C" w:rsidP="004C1046" w:rsidRDefault="00C4425C" w14:paraId="497BE9FF"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31CCA957" w14:textId="77777777">
            <w:pPr>
              <w:spacing w:after="0" w:line="240" w:lineRule="auto"/>
              <w:jc w:val="both"/>
              <w:rPr>
                <w:rFonts w:ascii="Times New Roman" w:hAnsi="Times New Roman"/>
                <w:b/>
                <w:lang w:val="lv-LV"/>
              </w:rPr>
            </w:pPr>
          </w:p>
        </w:tc>
        <w:tc>
          <w:tcPr>
            <w:tcW w:w="7088" w:type="dxa"/>
            <w:tcBorders>
              <w:bottom w:val="dotted" w:color="auto" w:sz="4" w:space="0"/>
            </w:tcBorders>
          </w:tcPr>
          <w:p w:rsidRPr="001C1726" w:rsidR="00C4425C" w:rsidP="00C4425C" w:rsidRDefault="005471C4" w14:paraId="13892FF2" w14:textId="77777777">
            <w:pPr>
              <w:pStyle w:val="ListParagraph"/>
              <w:widowControl/>
              <w:numPr>
                <w:ilvl w:val="3"/>
                <w:numId w:val="23"/>
              </w:numPr>
              <w:shd w:val="clear" w:color="auto" w:fill="FFFFFF"/>
              <w:spacing w:after="0" w:line="240" w:lineRule="auto"/>
              <w:ind w:left="743" w:hanging="709"/>
              <w:jc w:val="both"/>
              <w:rPr>
                <w:rFonts w:ascii="Times New Roman" w:hAnsi="Times New Roman"/>
                <w:sz w:val="24"/>
                <w:lang w:val="lv-LV" w:eastAsia="en-GB"/>
              </w:rPr>
            </w:pPr>
            <w:r w:rsidRPr="001C1726">
              <w:rPr>
                <w:rFonts w:ascii="Times New Roman" w:hAnsi="Times New Roman"/>
                <w:sz w:val="24"/>
                <w:shd w:val="clear" w:color="auto" w:fill="FFFFFF"/>
                <w:lang w:val="lv-LV"/>
              </w:rPr>
              <w:t xml:space="preserve">Vērtējums ir „jāpilnveido”. Specializējas vienā finanšu darbības virzienā, pārzina vairākas </w:t>
            </w:r>
            <w:proofErr w:type="spellStart"/>
            <w:r w:rsidRPr="001C1726">
              <w:rPr>
                <w:rFonts w:ascii="Times New Roman" w:hAnsi="Times New Roman"/>
                <w:sz w:val="24"/>
                <w:shd w:val="clear" w:color="auto" w:fill="FFFFFF"/>
                <w:lang w:val="lv-LV"/>
              </w:rPr>
              <w:t>apakšnozares</w:t>
            </w:r>
            <w:proofErr w:type="spellEnd"/>
            <w:r w:rsidRPr="001C1726">
              <w:rPr>
                <w:rFonts w:ascii="Times New Roman" w:hAnsi="Times New Roman"/>
                <w:sz w:val="24"/>
                <w:lang w:val="lv-LV"/>
              </w:rPr>
              <w:t xml:space="preserve">. </w:t>
            </w:r>
            <w:r w:rsidRPr="001C1726">
              <w:rPr>
                <w:rFonts w:ascii="Times New Roman" w:hAnsi="Times New Roman"/>
                <w:sz w:val="24"/>
                <w:shd w:val="clear" w:color="auto" w:fill="FFFFFF"/>
                <w:lang w:val="lv-LV"/>
              </w:rPr>
              <w:t>Specializējas vienā audita jomā</w:t>
            </w:r>
            <w:r w:rsidRPr="001C1726">
              <w:rPr>
                <w:rFonts w:ascii="Times New Roman" w:hAnsi="Times New Roman"/>
                <w:sz w:val="24"/>
                <w:lang w:val="lv-LV"/>
              </w:rPr>
              <w:t>. Veic audita ieteikumu ieviešanas uzraudzību, Palīdz sagatavot nepieciešamos dokumentus audita veikšanai. Finanšu vadības pieredze pamatota ar finanšu pārskatu un grāmatvedības pamatu iemaņām.</w:t>
            </w:r>
          </w:p>
        </w:tc>
        <w:tc>
          <w:tcPr>
            <w:tcW w:w="1275" w:type="dxa"/>
            <w:tcBorders>
              <w:bottom w:val="dotted" w:color="auto" w:sz="4" w:space="0"/>
            </w:tcBorders>
          </w:tcPr>
          <w:p w:rsidRPr="001C1726" w:rsidR="00C4425C" w:rsidP="004C1046" w:rsidRDefault="005471C4" w14:paraId="11011961"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6ED4BB2E" w14:textId="77777777">
        <w:tc>
          <w:tcPr>
            <w:tcW w:w="992" w:type="dxa"/>
            <w:vMerge/>
            <w:tcBorders>
              <w:bottom w:val="dotted" w:color="auto" w:sz="4" w:space="0"/>
            </w:tcBorders>
          </w:tcPr>
          <w:p w:rsidRPr="001C1726" w:rsidR="00C4425C" w:rsidP="004C1046" w:rsidRDefault="00C4425C" w14:paraId="4FF04385"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4F5B382E" w14:textId="77777777">
            <w:pPr>
              <w:spacing w:after="0" w:line="240" w:lineRule="auto"/>
              <w:jc w:val="both"/>
              <w:rPr>
                <w:rFonts w:ascii="Times New Roman" w:hAnsi="Times New Roman"/>
                <w:b/>
                <w:lang w:val="lv-LV"/>
              </w:rPr>
            </w:pPr>
          </w:p>
        </w:tc>
        <w:tc>
          <w:tcPr>
            <w:tcW w:w="7088" w:type="dxa"/>
            <w:tcBorders>
              <w:bottom w:val="dotted" w:color="auto" w:sz="4" w:space="0"/>
            </w:tcBorders>
          </w:tcPr>
          <w:p w:rsidRPr="001C1726" w:rsidR="00C4425C" w:rsidP="00C4425C" w:rsidRDefault="005471C4" w14:paraId="79872801" w14:textId="77777777">
            <w:pPr>
              <w:pStyle w:val="ListParagraph"/>
              <w:widowControl/>
              <w:numPr>
                <w:ilvl w:val="3"/>
                <w:numId w:val="23"/>
              </w:numPr>
              <w:spacing w:after="0" w:line="240" w:lineRule="auto"/>
              <w:ind w:left="743" w:hanging="709"/>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„neapmierinoši”. </w:t>
            </w:r>
            <w:r w:rsidRPr="001C1726">
              <w:rPr>
                <w:rFonts w:ascii="Times New Roman" w:hAnsi="Times New Roman"/>
                <w:sz w:val="24"/>
                <w:lang w:val="lv-LV"/>
              </w:rPr>
              <w:t>Pretendentam nav profesionālās pieredzes finanšu vadībā un auditā</w:t>
            </w:r>
            <w:r w:rsidRPr="001C1726">
              <w:rPr>
                <w:rFonts w:ascii="Times New Roman" w:hAnsi="Times New Roman"/>
                <w:sz w:val="24"/>
                <w:lang w:val="lv-LV" w:eastAsia="en-GB"/>
              </w:rPr>
              <w:t>.</w:t>
            </w:r>
          </w:p>
        </w:tc>
        <w:tc>
          <w:tcPr>
            <w:tcW w:w="1275" w:type="dxa"/>
            <w:tcBorders>
              <w:bottom w:val="dotted" w:color="auto" w:sz="4" w:space="0"/>
            </w:tcBorders>
          </w:tcPr>
          <w:p w:rsidRPr="001C1726" w:rsidR="00C4425C" w:rsidP="004C1046" w:rsidRDefault="005471C4" w14:paraId="5116B2C3"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6C071A20" w14:textId="77777777">
        <w:tc>
          <w:tcPr>
            <w:tcW w:w="992" w:type="dxa"/>
            <w:tcBorders>
              <w:bottom w:val="dotted" w:color="auto" w:sz="4" w:space="0"/>
            </w:tcBorders>
            <w:shd w:val="clear" w:color="auto" w:fill="D9D9D9"/>
          </w:tcPr>
          <w:p w:rsidRPr="001C1726" w:rsidR="00C4425C" w:rsidP="004C1046" w:rsidRDefault="00C4425C" w14:paraId="721DB377" w14:textId="77777777">
            <w:pPr>
              <w:spacing w:after="0" w:line="240" w:lineRule="auto"/>
              <w:ind w:left="12"/>
              <w:jc w:val="center"/>
              <w:rPr>
                <w:rFonts w:ascii="Times New Roman" w:hAnsi="Times New Roman"/>
                <w:lang w:val="lv-LV"/>
              </w:rPr>
            </w:pPr>
          </w:p>
        </w:tc>
        <w:tc>
          <w:tcPr>
            <w:tcW w:w="4820" w:type="dxa"/>
            <w:tcBorders>
              <w:bottom w:val="dotted" w:color="auto" w:sz="4" w:space="0"/>
            </w:tcBorders>
            <w:shd w:val="clear" w:color="auto" w:fill="D9D9D9"/>
          </w:tcPr>
          <w:p w:rsidRPr="001C1726" w:rsidR="00C4425C" w:rsidP="004C1046" w:rsidRDefault="00C4425C" w14:paraId="787AE1D3"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shd w:val="clear" w:color="auto" w:fill="D9D9D9"/>
            <w:vAlign w:val="center"/>
          </w:tcPr>
          <w:p w:rsidRPr="001C1726" w:rsidR="00C4425C" w:rsidP="004C1046" w:rsidRDefault="00C4425C" w14:paraId="1D3656C3" w14:textId="77777777">
            <w:pPr>
              <w:pStyle w:val="ListParagraph"/>
              <w:spacing w:after="0" w:line="240" w:lineRule="auto"/>
              <w:ind w:left="743"/>
              <w:jc w:val="both"/>
              <w:rPr>
                <w:rFonts w:ascii="Times New Roman" w:hAnsi="Times New Roman"/>
                <w:sz w:val="24"/>
                <w:lang w:val="lv-LV"/>
              </w:rPr>
            </w:pPr>
          </w:p>
        </w:tc>
        <w:tc>
          <w:tcPr>
            <w:tcW w:w="1275" w:type="dxa"/>
            <w:tcBorders>
              <w:bottom w:val="dotted" w:color="auto" w:sz="4" w:space="0"/>
            </w:tcBorders>
            <w:shd w:val="clear" w:color="auto" w:fill="D9D9D9"/>
          </w:tcPr>
          <w:p w:rsidRPr="001C1726" w:rsidR="00C4425C" w:rsidP="004C1046" w:rsidRDefault="00C4425C" w14:paraId="48AB3B19" w14:textId="77777777">
            <w:pPr>
              <w:spacing w:after="0" w:line="240" w:lineRule="auto"/>
              <w:ind w:left="-108" w:right="-108"/>
              <w:jc w:val="center"/>
              <w:rPr>
                <w:rFonts w:ascii="Times New Roman" w:hAnsi="Times New Roman"/>
                <w:lang w:val="lv-LV"/>
              </w:rPr>
            </w:pPr>
          </w:p>
        </w:tc>
      </w:tr>
      <w:tr w:rsidRPr="001C1726" w:rsidR="000147DE" w:rsidTr="004C1046" w14:paraId="14756CF6" w14:textId="77777777">
        <w:tc>
          <w:tcPr>
            <w:tcW w:w="992" w:type="dxa"/>
            <w:vMerge w:val="restart"/>
          </w:tcPr>
          <w:p w:rsidRPr="001C1726" w:rsidR="00C4425C" w:rsidP="004C1046" w:rsidRDefault="005471C4" w14:paraId="67823AFA" w14:textId="77777777">
            <w:pPr>
              <w:spacing w:after="0" w:line="240" w:lineRule="auto"/>
              <w:ind w:left="12"/>
              <w:jc w:val="center"/>
              <w:rPr>
                <w:rFonts w:ascii="Times New Roman" w:hAnsi="Times New Roman"/>
                <w:lang w:val="lv-LV"/>
              </w:rPr>
            </w:pPr>
            <w:r w:rsidRPr="001C1726">
              <w:rPr>
                <w:rFonts w:ascii="Times New Roman" w:hAnsi="Times New Roman"/>
                <w:lang w:val="lv-LV"/>
              </w:rPr>
              <w:lastRenderedPageBreak/>
              <w:t>1.6.2.</w:t>
            </w:r>
          </w:p>
        </w:tc>
        <w:tc>
          <w:tcPr>
            <w:tcW w:w="4820" w:type="dxa"/>
            <w:vMerge w:val="restart"/>
          </w:tcPr>
          <w:p w:rsidRPr="001C1726" w:rsidR="00C4425C" w:rsidP="004C1046" w:rsidRDefault="005471C4" w14:paraId="0A1D84AE" w14:textId="2D225C20">
            <w:pPr>
              <w:spacing w:after="0" w:line="240" w:lineRule="auto"/>
              <w:jc w:val="both"/>
              <w:rPr>
                <w:rFonts w:ascii="Times New Roman" w:hAnsi="Times New Roman" w:eastAsia="Times New Roman"/>
                <w:lang w:val="lv-LV" w:eastAsia="lv-LV"/>
              </w:rPr>
            </w:pPr>
            <w:r w:rsidRPr="001C1726">
              <w:rPr>
                <w:rFonts w:ascii="Times New Roman" w:hAnsi="Times New Roman"/>
                <w:b/>
                <w:lang w:val="lv-LV"/>
              </w:rPr>
              <w:t xml:space="preserve">Profesionālā pieredze risku vadībā un iekšējās kontroles sistēmā </w:t>
            </w:r>
            <w:r w:rsidRPr="001C1726">
              <w:rPr>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w:t>
            </w:r>
            <w:r w:rsidRPr="001C1726">
              <w:rPr>
                <w:rFonts w:ascii="Times New Roman" w:hAnsi="Times New Roman"/>
                <w:i/>
                <w:lang w:val="lv-LV"/>
              </w:rPr>
              <w:t>.2.</w:t>
            </w:r>
            <w:r w:rsidR="001C1726">
              <w:rPr>
                <w:rFonts w:ascii="Times New Roman" w:hAnsi="Times New Roman"/>
                <w:i/>
                <w:lang w:val="lv-LV"/>
              </w:rPr>
              <w:t xml:space="preserve"> </w:t>
            </w:r>
            <w:r w:rsidRPr="001C1726">
              <w:rPr>
                <w:rFonts w:ascii="Times New Roman" w:hAnsi="Times New Roman"/>
                <w:i/>
                <w:lang w:val="lv-LV"/>
              </w:rPr>
              <w:t>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r w:rsidRPr="001C1726">
              <w:rPr>
                <w:rFonts w:ascii="Times New Roman" w:hAnsi="Times New Roman" w:eastAsia="Times New Roman"/>
                <w:i/>
                <w:iCs/>
                <w:lang w:val="lv-LV" w:eastAsia="lv-LV"/>
              </w:rPr>
              <w:t>)</w:t>
            </w:r>
          </w:p>
        </w:tc>
        <w:tc>
          <w:tcPr>
            <w:tcW w:w="7088" w:type="dxa"/>
            <w:tcBorders>
              <w:bottom w:val="dotted" w:color="auto" w:sz="4" w:space="0"/>
            </w:tcBorders>
            <w:vAlign w:val="center"/>
          </w:tcPr>
          <w:p w:rsidRPr="001C1726" w:rsidR="00C4425C" w:rsidP="00C4425C" w:rsidRDefault="005471C4" w14:paraId="2977C45B" w14:textId="3D8D341E">
            <w:pPr>
              <w:pStyle w:val="ListParagraph"/>
              <w:widowControl/>
              <w:numPr>
                <w:ilvl w:val="3"/>
                <w:numId w:val="22"/>
              </w:numPr>
              <w:shd w:val="clear" w:color="auto" w:fill="FFFFFF"/>
              <w:spacing w:after="0" w:line="240" w:lineRule="auto"/>
              <w:ind w:left="743" w:hanging="743"/>
              <w:jc w:val="both"/>
              <w:rPr>
                <w:rFonts w:ascii="Times New Roman" w:hAnsi="Times New Roman"/>
                <w:sz w:val="24"/>
                <w:lang w:val="lv-LV" w:eastAsia="en-GB"/>
              </w:rPr>
            </w:pPr>
            <w:r w:rsidRPr="001C1726">
              <w:rPr>
                <w:rFonts w:ascii="Times New Roman" w:hAnsi="Times New Roman"/>
                <w:sz w:val="24"/>
                <w:shd w:val="clear" w:color="auto" w:fill="FFFFFF"/>
                <w:lang w:val="lv-LV"/>
              </w:rPr>
              <w:t xml:space="preserve">Vērtējums ir „izcili”. Lielākā mērā veic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kritērija 1.6.2.2. un 1.6.2.3.apakšpunktā noteiktos pienākumus, kā arī n</w:t>
            </w:r>
            <w:r w:rsidRPr="001C1726">
              <w:rPr>
                <w:rFonts w:ascii="Times New Roman" w:hAnsi="Times New Roman"/>
                <w:sz w:val="24"/>
                <w:lang w:val="lv-LV" w:eastAsia="en-GB"/>
              </w:rPr>
              <w:t>odrošina izvēlētā risku identifikācijas, uzraudzības un vadības mehānisma iestrādi visos organizācijas notiekošajos procesos un projektos, izstrādā un aktualizē risku vadības politiku, uzrauga risku vadību organizācijā, sniedz ziņojumus vadībai.</w:t>
            </w:r>
          </w:p>
        </w:tc>
        <w:tc>
          <w:tcPr>
            <w:tcW w:w="1275" w:type="dxa"/>
            <w:tcBorders>
              <w:bottom w:val="dotted" w:color="auto" w:sz="4" w:space="0"/>
            </w:tcBorders>
          </w:tcPr>
          <w:p w:rsidRPr="001C1726" w:rsidR="00C4425C" w:rsidP="004C1046" w:rsidRDefault="005471C4" w14:paraId="72B492EC"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w:t>
            </w:r>
          </w:p>
        </w:tc>
      </w:tr>
      <w:tr w:rsidRPr="001C1726" w:rsidR="000147DE" w:rsidTr="004C1046" w14:paraId="78137371" w14:textId="77777777">
        <w:tc>
          <w:tcPr>
            <w:tcW w:w="992" w:type="dxa"/>
            <w:vMerge/>
          </w:tcPr>
          <w:p w:rsidRPr="001C1726" w:rsidR="00C4425C" w:rsidP="004C1046" w:rsidRDefault="00C4425C" w14:paraId="77E1CB57"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2C42CEBB"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1A0194CF" w14:textId="6171DFB8">
            <w:pPr>
              <w:pStyle w:val="ListParagraph"/>
              <w:widowControl/>
              <w:numPr>
                <w:ilvl w:val="3"/>
                <w:numId w:val="22"/>
              </w:numPr>
              <w:shd w:val="clear" w:color="auto" w:fill="FFFFFF"/>
              <w:spacing w:after="0" w:line="240" w:lineRule="auto"/>
              <w:ind w:left="743" w:hanging="743"/>
              <w:jc w:val="both"/>
              <w:rPr>
                <w:rFonts w:ascii="Times New Roman" w:hAnsi="Times New Roman"/>
                <w:sz w:val="24"/>
                <w:lang w:val="lv-LV" w:eastAsia="en-GB"/>
              </w:rPr>
            </w:pPr>
            <w:r w:rsidRPr="001C1726">
              <w:rPr>
                <w:rFonts w:ascii="Times New Roman" w:hAnsi="Times New Roman"/>
                <w:sz w:val="24"/>
                <w:shd w:val="clear" w:color="auto" w:fill="FFFFFF"/>
                <w:lang w:val="lv-LV"/>
              </w:rPr>
              <w:t xml:space="preserve">Vērtējums ir „teicami”. Lielākā mērā veic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kritērija 1.6.2.3.apakšpunktā noteiktos pienākumus, kā arī </w:t>
            </w:r>
            <w:r w:rsidRPr="001C1726">
              <w:rPr>
                <w:rFonts w:ascii="Times New Roman" w:hAnsi="Times New Roman"/>
                <w:sz w:val="24"/>
                <w:lang w:val="lv-LV" w:eastAsia="en-GB"/>
              </w:rPr>
              <w:t>nodrošina visai organizācijai raksturīgo risku identifikāciju, uzskaiti un vadību, veic informācijas tehnoloģiju un informācijas sistēmu projektu risku novērtēšanu, organizē projektu risku identifikāciju, uzskaiti un vadību kritiskiem projektiem, organizē rīcības plānu izstrādi ārkārtas situācijām.</w:t>
            </w:r>
          </w:p>
        </w:tc>
        <w:tc>
          <w:tcPr>
            <w:tcW w:w="1275" w:type="dxa"/>
            <w:tcBorders>
              <w:bottom w:val="dotted" w:color="auto" w:sz="4" w:space="0"/>
            </w:tcBorders>
          </w:tcPr>
          <w:p w:rsidRPr="001C1726" w:rsidR="00C4425C" w:rsidP="004C1046" w:rsidRDefault="005471C4" w14:paraId="49B67781"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193AFA7C" w14:textId="77777777">
        <w:tc>
          <w:tcPr>
            <w:tcW w:w="992" w:type="dxa"/>
            <w:vMerge/>
          </w:tcPr>
          <w:p w:rsidRPr="001C1726" w:rsidR="00C4425C" w:rsidP="004C1046" w:rsidRDefault="00C4425C" w14:paraId="1D409F41"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532A34FD"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153FA67A" w14:textId="725BAB08">
            <w:pPr>
              <w:pStyle w:val="ListParagraph"/>
              <w:widowControl/>
              <w:numPr>
                <w:ilvl w:val="3"/>
                <w:numId w:val="22"/>
              </w:numPr>
              <w:shd w:val="clear" w:color="auto" w:fill="FFFFFF"/>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„labi”. Lielākā mērā veic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kritērija 1.6.2.4.apakšpunktā noteiktos pienākumus, kā arī </w:t>
            </w:r>
            <w:r w:rsidRPr="001C1726">
              <w:rPr>
                <w:rFonts w:ascii="Times New Roman" w:hAnsi="Times New Roman"/>
                <w:sz w:val="24"/>
                <w:lang w:val="lv-LV" w:eastAsia="en-GB"/>
              </w:rPr>
              <w:t>nodrošina organizācijas darbības risku identifikāciju, uzskaiti un vadību.</w:t>
            </w:r>
          </w:p>
        </w:tc>
        <w:tc>
          <w:tcPr>
            <w:tcW w:w="1275" w:type="dxa"/>
            <w:tcBorders>
              <w:bottom w:val="dotted" w:color="auto" w:sz="4" w:space="0"/>
            </w:tcBorders>
          </w:tcPr>
          <w:p w:rsidRPr="001C1726" w:rsidR="00C4425C" w:rsidP="004C1046" w:rsidRDefault="005471C4" w14:paraId="45E2649F"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60E59455" w14:textId="77777777">
        <w:tc>
          <w:tcPr>
            <w:tcW w:w="992" w:type="dxa"/>
            <w:vMerge/>
          </w:tcPr>
          <w:p w:rsidRPr="001C1726" w:rsidR="00C4425C" w:rsidP="004C1046" w:rsidRDefault="00C4425C" w14:paraId="06A82EE8"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7D1C352C"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3E30D058" w14:textId="13D93264">
            <w:pPr>
              <w:pStyle w:val="ListParagraph"/>
              <w:widowControl/>
              <w:numPr>
                <w:ilvl w:val="3"/>
                <w:numId w:val="22"/>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„jāpilnveido”. Lielākā mērā veic </w:t>
            </w:r>
            <w:proofErr w:type="spellStart"/>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dus</w:t>
            </w:r>
            <w:proofErr w:type="spellEnd"/>
            <w:r w:rsidRPr="001C1726">
              <w:rPr>
                <w:rFonts w:ascii="Times New Roman" w:hAnsi="Times New Roman"/>
                <w:sz w:val="24"/>
                <w:shd w:val="clear" w:color="auto" w:fill="FFFFFF"/>
                <w:lang w:val="lv-LV"/>
              </w:rPr>
              <w:t xml:space="preserve"> pienākumus: </w:t>
            </w:r>
            <w:r w:rsidRPr="001C1726">
              <w:rPr>
                <w:rFonts w:ascii="Times New Roman" w:hAnsi="Times New Roman"/>
                <w:sz w:val="24"/>
                <w:lang w:val="lv-LV" w:eastAsia="en-GB"/>
              </w:rPr>
              <w:t>veic incidentu (risku īstenošanās gadījumu) reģistrāciju un uzskaiti, organizē organizācijā īstenoto projektu risku identifikāciju, uzskaiti un vadību, kontrolē risku vadības plānu izpildi.</w:t>
            </w:r>
          </w:p>
        </w:tc>
        <w:tc>
          <w:tcPr>
            <w:tcW w:w="1275" w:type="dxa"/>
            <w:tcBorders>
              <w:bottom w:val="dotted" w:color="auto" w:sz="4" w:space="0"/>
            </w:tcBorders>
          </w:tcPr>
          <w:p w:rsidRPr="001C1726" w:rsidR="00C4425C" w:rsidP="004C1046" w:rsidRDefault="005471C4" w14:paraId="71B5A771"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30D2D993" w14:textId="77777777">
        <w:tc>
          <w:tcPr>
            <w:tcW w:w="992" w:type="dxa"/>
            <w:vMerge/>
            <w:tcBorders>
              <w:bottom w:val="dotted" w:color="auto" w:sz="4" w:space="0"/>
            </w:tcBorders>
          </w:tcPr>
          <w:p w:rsidRPr="001C1726" w:rsidR="00C4425C" w:rsidP="004C1046" w:rsidRDefault="00C4425C" w14:paraId="62786B80"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40C0F98C"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463246DA" w14:textId="77777777">
            <w:pPr>
              <w:pStyle w:val="ListParagraph"/>
              <w:widowControl/>
              <w:numPr>
                <w:ilvl w:val="3"/>
                <w:numId w:val="22"/>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„neapmierinoši”. </w:t>
            </w:r>
            <w:r w:rsidRPr="001C1726">
              <w:rPr>
                <w:rFonts w:ascii="Times New Roman" w:hAnsi="Times New Roman"/>
                <w:sz w:val="24"/>
                <w:lang w:val="lv-LV"/>
              </w:rPr>
              <w:t>Pretendentam nav profesionālās pieredzes risku vadībā un iekšējās kontroles sistēmā</w:t>
            </w:r>
            <w:r w:rsidRPr="001C1726">
              <w:rPr>
                <w:rFonts w:ascii="Times New Roman" w:hAnsi="Times New Roman"/>
                <w:sz w:val="24"/>
                <w:lang w:val="lv-LV" w:eastAsia="en-GB"/>
              </w:rPr>
              <w:t>.</w:t>
            </w:r>
          </w:p>
        </w:tc>
        <w:tc>
          <w:tcPr>
            <w:tcW w:w="1275" w:type="dxa"/>
            <w:tcBorders>
              <w:bottom w:val="dotted" w:color="auto" w:sz="4" w:space="0"/>
            </w:tcBorders>
          </w:tcPr>
          <w:p w:rsidRPr="001C1726" w:rsidR="00C4425C" w:rsidP="004C1046" w:rsidRDefault="005471C4" w14:paraId="11D4EE9E"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00FACB04" w14:textId="77777777">
        <w:tc>
          <w:tcPr>
            <w:tcW w:w="992" w:type="dxa"/>
            <w:tcBorders>
              <w:bottom w:val="dotted" w:color="auto" w:sz="4" w:space="0"/>
            </w:tcBorders>
            <w:shd w:val="clear" w:color="auto" w:fill="D9D9D9"/>
          </w:tcPr>
          <w:p w:rsidRPr="001C1726" w:rsidR="00C4425C" w:rsidP="004C1046" w:rsidRDefault="00C4425C" w14:paraId="23F19C65" w14:textId="77777777">
            <w:pPr>
              <w:spacing w:after="0" w:line="240" w:lineRule="auto"/>
              <w:ind w:left="12"/>
              <w:jc w:val="center"/>
              <w:rPr>
                <w:rFonts w:ascii="Times New Roman" w:hAnsi="Times New Roman"/>
                <w:lang w:val="lv-LV"/>
              </w:rPr>
            </w:pPr>
          </w:p>
        </w:tc>
        <w:tc>
          <w:tcPr>
            <w:tcW w:w="4820" w:type="dxa"/>
            <w:tcBorders>
              <w:bottom w:val="dotted" w:color="auto" w:sz="4" w:space="0"/>
            </w:tcBorders>
            <w:shd w:val="clear" w:color="auto" w:fill="D9D9D9"/>
          </w:tcPr>
          <w:p w:rsidRPr="001C1726" w:rsidR="00C4425C" w:rsidP="004C1046" w:rsidRDefault="00C4425C" w14:paraId="070986D1"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shd w:val="clear" w:color="auto" w:fill="D9D9D9"/>
            <w:vAlign w:val="center"/>
          </w:tcPr>
          <w:p w:rsidRPr="001C1726" w:rsidR="00C4425C" w:rsidP="004C1046" w:rsidRDefault="00C4425C" w14:paraId="1385B547" w14:textId="77777777">
            <w:pPr>
              <w:pStyle w:val="ListParagraph"/>
              <w:spacing w:after="0" w:line="240" w:lineRule="auto"/>
              <w:ind w:left="743"/>
              <w:jc w:val="both"/>
              <w:rPr>
                <w:rFonts w:ascii="Times New Roman" w:hAnsi="Times New Roman"/>
                <w:sz w:val="24"/>
                <w:lang w:val="lv-LV"/>
              </w:rPr>
            </w:pPr>
          </w:p>
        </w:tc>
        <w:tc>
          <w:tcPr>
            <w:tcW w:w="1275" w:type="dxa"/>
            <w:tcBorders>
              <w:bottom w:val="dotted" w:color="auto" w:sz="4" w:space="0"/>
            </w:tcBorders>
            <w:shd w:val="clear" w:color="auto" w:fill="D9D9D9"/>
          </w:tcPr>
          <w:p w:rsidRPr="001C1726" w:rsidR="00C4425C" w:rsidP="004C1046" w:rsidRDefault="00C4425C" w14:paraId="0B8824DC" w14:textId="77777777">
            <w:pPr>
              <w:spacing w:after="0" w:line="240" w:lineRule="auto"/>
              <w:ind w:left="-108" w:right="-108"/>
              <w:jc w:val="center"/>
              <w:rPr>
                <w:rFonts w:ascii="Times New Roman" w:hAnsi="Times New Roman"/>
                <w:lang w:val="lv-LV"/>
              </w:rPr>
            </w:pPr>
          </w:p>
        </w:tc>
      </w:tr>
      <w:tr w:rsidRPr="001C1726" w:rsidR="000147DE" w:rsidTr="004C1046" w14:paraId="5C867F15" w14:textId="77777777">
        <w:trPr>
          <w:trHeight w:val="1294"/>
        </w:trPr>
        <w:tc>
          <w:tcPr>
            <w:tcW w:w="992" w:type="dxa"/>
            <w:vMerge w:val="restart"/>
          </w:tcPr>
          <w:p w:rsidRPr="001C1726" w:rsidR="00C4425C" w:rsidP="004C1046" w:rsidRDefault="005471C4" w14:paraId="304B09AF" w14:textId="77777777">
            <w:pPr>
              <w:spacing w:after="0" w:line="240" w:lineRule="auto"/>
              <w:ind w:left="12"/>
              <w:jc w:val="center"/>
              <w:rPr>
                <w:rFonts w:ascii="Times New Roman" w:hAnsi="Times New Roman"/>
                <w:lang w:val="lv-LV"/>
              </w:rPr>
            </w:pPr>
            <w:r w:rsidRPr="001C1726">
              <w:rPr>
                <w:rFonts w:ascii="Times New Roman" w:hAnsi="Times New Roman"/>
                <w:lang w:val="lv-LV"/>
              </w:rPr>
              <w:t>1.6.3.</w:t>
            </w:r>
          </w:p>
        </w:tc>
        <w:tc>
          <w:tcPr>
            <w:tcW w:w="4820" w:type="dxa"/>
            <w:vMerge w:val="restart"/>
          </w:tcPr>
          <w:p w:rsidRPr="001C1726" w:rsidR="00C4425C" w:rsidP="004C1046" w:rsidRDefault="005471C4" w14:paraId="49BF3F03" w14:textId="5C1BF337">
            <w:pPr>
              <w:spacing w:after="0" w:line="240" w:lineRule="auto"/>
              <w:jc w:val="both"/>
              <w:rPr>
                <w:rFonts w:ascii="Times New Roman" w:hAnsi="Times New Roman" w:eastAsia="Times New Roman"/>
                <w:lang w:val="lv-LV" w:eastAsia="lv-LV"/>
              </w:rPr>
            </w:pPr>
            <w:r w:rsidRPr="001C1726">
              <w:rPr>
                <w:rFonts w:ascii="Times New Roman" w:hAnsi="Times New Roman"/>
                <w:b/>
                <w:lang w:val="lv-LV"/>
              </w:rPr>
              <w:t xml:space="preserve">Profesionālā pieredze starptautiskajā sadarbībā </w:t>
            </w:r>
            <w:r w:rsidRPr="001C1726">
              <w:rPr>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w:t>
            </w:r>
            <w:r w:rsidRPr="001C1726">
              <w:rPr>
                <w:rFonts w:ascii="Times New Roman" w:hAnsi="Times New Roman"/>
                <w:i/>
                <w:lang w:val="lv-LV"/>
              </w:rPr>
              <w:t>.3.</w:t>
            </w:r>
            <w:r w:rsidR="001C1726">
              <w:rPr>
                <w:rFonts w:ascii="Times New Roman" w:hAnsi="Times New Roman"/>
                <w:i/>
                <w:lang w:val="lv-LV"/>
              </w:rPr>
              <w:t xml:space="preserve"> </w:t>
            </w:r>
            <w:r w:rsidRPr="001C1726">
              <w:rPr>
                <w:rFonts w:ascii="Times New Roman" w:hAnsi="Times New Roman"/>
                <w:i/>
                <w:lang w:val="lv-LV"/>
              </w:rPr>
              <w:t>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bottom w:val="dotted" w:color="auto" w:sz="4" w:space="0"/>
            </w:tcBorders>
            <w:vAlign w:val="center"/>
          </w:tcPr>
          <w:p w:rsidRPr="001C1726" w:rsidR="00C4425C" w:rsidP="00C4425C" w:rsidRDefault="005471C4" w14:paraId="48E14386" w14:textId="77777777">
            <w:pPr>
              <w:pStyle w:val="ListParagraph"/>
              <w:widowControl/>
              <w:numPr>
                <w:ilvl w:val="3"/>
                <w:numId w:val="24"/>
              </w:numPr>
              <w:shd w:val="clear" w:color="auto" w:fill="FFFFFF"/>
              <w:spacing w:after="0" w:line="240" w:lineRule="auto"/>
              <w:ind w:left="743" w:hanging="709"/>
              <w:jc w:val="both"/>
              <w:rPr>
                <w:rFonts w:ascii="Times New Roman" w:hAnsi="Times New Roman"/>
                <w:sz w:val="24"/>
                <w:lang w:val="lv-LV" w:eastAsia="en-GB"/>
              </w:rPr>
            </w:pPr>
            <w:r w:rsidRPr="001C1726">
              <w:rPr>
                <w:rFonts w:ascii="Times New Roman" w:hAnsi="Times New Roman"/>
                <w:sz w:val="24"/>
                <w:shd w:val="clear" w:color="auto" w:fill="FFFFFF"/>
                <w:lang w:val="lv-LV"/>
              </w:rPr>
              <w:t xml:space="preserve">Vērtējums ir „izcili”. Lielākā mērā vada starptautisko sadarbības funkciju organizācijā, tostarp </w:t>
            </w:r>
            <w:r w:rsidRPr="001C1726">
              <w:rPr>
                <w:rFonts w:ascii="Times New Roman" w:hAnsi="Times New Roman"/>
                <w:sz w:val="24"/>
                <w:lang w:val="lv-LV" w:eastAsia="en-GB"/>
              </w:rPr>
              <w:t>veic starptautisko sakaru politikas un stratēģijas izstrādāšanas koordinēšanu un īstenošanu, veic starptautisko sadarbības projektu un programmu koordināciju un nodrošināšanu, nodrošina starptautisko klientu piesaisti.</w:t>
            </w:r>
          </w:p>
        </w:tc>
        <w:tc>
          <w:tcPr>
            <w:tcW w:w="1275" w:type="dxa"/>
            <w:tcBorders>
              <w:bottom w:val="dotted" w:color="auto" w:sz="4" w:space="0"/>
            </w:tcBorders>
          </w:tcPr>
          <w:p w:rsidRPr="001C1726" w:rsidR="00C4425C" w:rsidP="004C1046" w:rsidRDefault="005471C4" w14:paraId="04E83D5B"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w:t>
            </w:r>
          </w:p>
        </w:tc>
      </w:tr>
      <w:tr w:rsidRPr="001C1726" w:rsidR="000147DE" w:rsidTr="004C1046" w14:paraId="11411167" w14:textId="77777777">
        <w:tc>
          <w:tcPr>
            <w:tcW w:w="992" w:type="dxa"/>
            <w:vMerge/>
          </w:tcPr>
          <w:p w:rsidRPr="001C1726" w:rsidR="00C4425C" w:rsidP="004C1046" w:rsidRDefault="00C4425C" w14:paraId="2EC63D38"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0627591A"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2E91E010" w14:textId="77777777">
            <w:pPr>
              <w:pStyle w:val="ListParagraph"/>
              <w:widowControl/>
              <w:numPr>
                <w:ilvl w:val="3"/>
                <w:numId w:val="24"/>
              </w:numPr>
              <w:shd w:val="clear" w:color="auto" w:fill="FFFFFF"/>
              <w:spacing w:after="0" w:line="240" w:lineRule="auto"/>
              <w:ind w:left="743" w:hanging="709"/>
              <w:jc w:val="both"/>
              <w:rPr>
                <w:rFonts w:ascii="Times New Roman" w:hAnsi="Times New Roman"/>
                <w:sz w:val="24"/>
                <w:lang w:val="lv-LV" w:eastAsia="en-GB"/>
              </w:rPr>
            </w:pPr>
            <w:r w:rsidRPr="001C1726">
              <w:rPr>
                <w:rFonts w:ascii="Times New Roman" w:hAnsi="Times New Roman"/>
                <w:sz w:val="24"/>
                <w:shd w:val="clear" w:color="auto" w:fill="FFFFFF"/>
                <w:lang w:val="lv-LV"/>
              </w:rPr>
              <w:t xml:space="preserve">Vērtējums ir „teicami”. Lielākā mērā piedalās ārējo sakaru veidošanā attiecīgās jomā, nodrošina </w:t>
            </w:r>
            <w:r w:rsidRPr="001C1726">
              <w:rPr>
                <w:rFonts w:ascii="Times New Roman" w:hAnsi="Times New Roman"/>
                <w:sz w:val="24"/>
                <w:lang w:val="lv-LV" w:eastAsia="en-GB"/>
              </w:rPr>
              <w:t xml:space="preserve">starptautisko apmaiņas un </w:t>
            </w:r>
            <w:r w:rsidRPr="001C1726">
              <w:rPr>
                <w:rFonts w:ascii="Times New Roman" w:hAnsi="Times New Roman"/>
                <w:sz w:val="24"/>
                <w:shd w:val="clear" w:color="auto" w:fill="FFFFFF"/>
                <w:lang w:val="lv-LV"/>
              </w:rPr>
              <w:t xml:space="preserve">sadarbības līgumu </w:t>
            </w:r>
            <w:r w:rsidRPr="001C1726">
              <w:rPr>
                <w:rFonts w:ascii="Times New Roman" w:hAnsi="Times New Roman"/>
                <w:sz w:val="24"/>
                <w:lang w:val="lv-LV" w:eastAsia="en-GB"/>
              </w:rPr>
              <w:t xml:space="preserve">projektu </w:t>
            </w:r>
            <w:r w:rsidRPr="001C1726">
              <w:rPr>
                <w:rFonts w:ascii="Times New Roman" w:hAnsi="Times New Roman"/>
                <w:sz w:val="24"/>
                <w:shd w:val="clear" w:color="auto" w:fill="FFFFFF"/>
                <w:lang w:val="lv-LV"/>
              </w:rPr>
              <w:t xml:space="preserve">sagatavošanu, </w:t>
            </w:r>
            <w:r w:rsidRPr="001C1726">
              <w:rPr>
                <w:rFonts w:ascii="Times New Roman" w:hAnsi="Times New Roman"/>
                <w:sz w:val="24"/>
                <w:lang w:val="lv-LV" w:eastAsia="en-GB"/>
              </w:rPr>
              <w:t>nodrošina un pārrauga ārvalstu delegāciju vizīšu organizēšanu.</w:t>
            </w:r>
          </w:p>
        </w:tc>
        <w:tc>
          <w:tcPr>
            <w:tcW w:w="1275" w:type="dxa"/>
            <w:tcBorders>
              <w:bottom w:val="dotted" w:color="auto" w:sz="4" w:space="0"/>
            </w:tcBorders>
          </w:tcPr>
          <w:p w:rsidRPr="001C1726" w:rsidR="00C4425C" w:rsidP="004C1046" w:rsidRDefault="005471C4" w14:paraId="2D4D8055"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38008EFE" w14:textId="77777777">
        <w:tc>
          <w:tcPr>
            <w:tcW w:w="992" w:type="dxa"/>
            <w:vMerge/>
          </w:tcPr>
          <w:p w:rsidRPr="001C1726" w:rsidR="00C4425C" w:rsidP="004C1046" w:rsidRDefault="00C4425C" w14:paraId="08454BB4"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6575DD1B"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75B02ECB" w14:textId="77777777">
            <w:pPr>
              <w:pStyle w:val="ListParagraph"/>
              <w:widowControl/>
              <w:numPr>
                <w:ilvl w:val="3"/>
                <w:numId w:val="24"/>
              </w:numPr>
              <w:shd w:val="clear" w:color="auto" w:fill="FFFFFF"/>
              <w:spacing w:after="0" w:line="240" w:lineRule="auto"/>
              <w:ind w:left="743" w:hanging="709"/>
              <w:jc w:val="both"/>
              <w:rPr>
                <w:rFonts w:ascii="Times New Roman" w:hAnsi="Times New Roman"/>
                <w:sz w:val="24"/>
                <w:lang w:val="lv-LV" w:eastAsia="en-GB"/>
              </w:rPr>
            </w:pPr>
            <w:r w:rsidRPr="001C1726">
              <w:rPr>
                <w:rFonts w:ascii="Times New Roman" w:hAnsi="Times New Roman"/>
                <w:sz w:val="24"/>
                <w:shd w:val="clear" w:color="auto" w:fill="FFFFFF"/>
                <w:lang w:val="lv-LV"/>
              </w:rPr>
              <w:t xml:space="preserve">Vērtējums ir „labi”. Lielākā mērā koordinē sadarbību ar starptautiskajām institūcijām attiecīgajā jomā, izstrādā un vada starptautiskus projektus, </w:t>
            </w:r>
            <w:r w:rsidRPr="001C1726">
              <w:rPr>
                <w:rFonts w:ascii="Times New Roman" w:hAnsi="Times New Roman"/>
                <w:sz w:val="24"/>
                <w:lang w:val="lv-LV" w:eastAsia="en-GB"/>
              </w:rPr>
              <w:t>kontrolē starptautisko projektu izpildi, dibina kontaktus un koordinē sadarbību ar starptautiskajām institūcijām attiecīgajā jomā.</w:t>
            </w:r>
          </w:p>
        </w:tc>
        <w:tc>
          <w:tcPr>
            <w:tcW w:w="1275" w:type="dxa"/>
            <w:tcBorders>
              <w:bottom w:val="dotted" w:color="auto" w:sz="4" w:space="0"/>
            </w:tcBorders>
          </w:tcPr>
          <w:p w:rsidRPr="001C1726" w:rsidR="00C4425C" w:rsidP="004C1046" w:rsidRDefault="005471C4" w14:paraId="030027B9"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536CC31E" w14:textId="77777777">
        <w:tc>
          <w:tcPr>
            <w:tcW w:w="992" w:type="dxa"/>
            <w:vMerge/>
          </w:tcPr>
          <w:p w:rsidRPr="001C1726" w:rsidR="00C4425C" w:rsidP="004C1046" w:rsidRDefault="00C4425C" w14:paraId="087A7541"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5CF0F3F6"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22CC0ACC" w14:textId="77777777">
            <w:pPr>
              <w:pStyle w:val="ListParagraph"/>
              <w:widowControl/>
              <w:numPr>
                <w:ilvl w:val="3"/>
                <w:numId w:val="24"/>
              </w:numPr>
              <w:shd w:val="clear" w:color="auto" w:fill="FFFFFF"/>
              <w:spacing w:after="0" w:line="240" w:lineRule="auto"/>
              <w:ind w:left="743" w:hanging="709"/>
              <w:jc w:val="both"/>
              <w:rPr>
                <w:rFonts w:ascii="Times New Roman" w:hAnsi="Times New Roman"/>
                <w:sz w:val="24"/>
                <w:lang w:val="lv-LV" w:eastAsia="en-GB"/>
              </w:rPr>
            </w:pPr>
            <w:r w:rsidRPr="001C1726">
              <w:rPr>
                <w:rFonts w:ascii="Times New Roman" w:hAnsi="Times New Roman"/>
                <w:sz w:val="24"/>
                <w:shd w:val="clear" w:color="auto" w:fill="FFFFFF"/>
                <w:lang w:val="lv-LV"/>
              </w:rPr>
              <w:t xml:space="preserve">Vērtējums ir „jāpilnveido”. Lielākā mērā sadarbojas ar starptautiskajām institūcijām attiecīgajā jomā un citām Latvijas institūcijām, sniedzot tām informāciju, tostarp </w:t>
            </w:r>
            <w:r w:rsidRPr="001C1726">
              <w:rPr>
                <w:rFonts w:ascii="Times New Roman" w:hAnsi="Times New Roman"/>
                <w:sz w:val="24"/>
                <w:lang w:val="lv-LV" w:eastAsia="en-GB"/>
              </w:rPr>
              <w:t>veicina kontaktu izveidošanu ar ārvalstu institūcijām, informē citas institūcijas un darbiniekus par to lomu starptautiskās sadarbības īstenošanā, kā arī sniedz metodisku palīdzību ārvalstu sakaru jautājumos, apkopo un sniedz citām institūcijām informāciju par Latvijas un citu valstu sadarbību attiecīgajā jomā, piedalās ārvalstu delegāciju vizīšu organizēšanā.</w:t>
            </w:r>
          </w:p>
        </w:tc>
        <w:tc>
          <w:tcPr>
            <w:tcW w:w="1275" w:type="dxa"/>
            <w:tcBorders>
              <w:bottom w:val="dotted" w:color="auto" w:sz="4" w:space="0"/>
            </w:tcBorders>
          </w:tcPr>
          <w:p w:rsidRPr="001C1726" w:rsidR="00C4425C" w:rsidP="004C1046" w:rsidRDefault="005471C4" w14:paraId="08C6F334"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01E7DDD7" w14:textId="77777777">
        <w:trPr>
          <w:trHeight w:val="353"/>
        </w:trPr>
        <w:tc>
          <w:tcPr>
            <w:tcW w:w="992" w:type="dxa"/>
            <w:vMerge/>
            <w:tcBorders>
              <w:bottom w:val="dotted" w:color="auto" w:sz="4" w:space="0"/>
            </w:tcBorders>
          </w:tcPr>
          <w:p w:rsidRPr="001C1726" w:rsidR="00C4425C" w:rsidP="004C1046" w:rsidRDefault="00C4425C" w14:paraId="0E863CB4"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4ED380F5" w14:textId="77777777">
            <w:pPr>
              <w:spacing w:after="0" w:line="240" w:lineRule="auto"/>
              <w:jc w:val="both"/>
              <w:rPr>
                <w:rFonts w:ascii="Times New Roman" w:hAnsi="Times New Roman" w:eastAsia="Times New Roman"/>
                <w:lang w:val="lv-LV" w:eastAsia="lv-LV"/>
              </w:rPr>
            </w:pPr>
          </w:p>
        </w:tc>
        <w:tc>
          <w:tcPr>
            <w:tcW w:w="7088" w:type="dxa"/>
            <w:tcBorders>
              <w:bottom w:val="dotted" w:color="auto" w:sz="4" w:space="0"/>
            </w:tcBorders>
            <w:vAlign w:val="center"/>
          </w:tcPr>
          <w:p w:rsidRPr="001C1726" w:rsidR="00C4425C" w:rsidP="00C4425C" w:rsidRDefault="005471C4" w14:paraId="2307205B" w14:textId="77777777">
            <w:pPr>
              <w:pStyle w:val="ListParagraph"/>
              <w:widowControl/>
              <w:numPr>
                <w:ilvl w:val="3"/>
                <w:numId w:val="24"/>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„neapmierinoši”. </w:t>
            </w:r>
            <w:r w:rsidRPr="001C1726">
              <w:rPr>
                <w:rFonts w:ascii="Times New Roman" w:hAnsi="Times New Roman"/>
                <w:sz w:val="24"/>
                <w:lang w:val="lv-LV"/>
              </w:rPr>
              <w:t>Pretendentam nav profesionālās pieredzes starptautiskajā sadarbībā</w:t>
            </w:r>
            <w:r w:rsidRPr="001C1726">
              <w:rPr>
                <w:rFonts w:ascii="Times New Roman" w:hAnsi="Times New Roman"/>
                <w:sz w:val="24"/>
                <w:lang w:val="lv-LV" w:eastAsia="en-GB"/>
              </w:rPr>
              <w:t>.</w:t>
            </w:r>
          </w:p>
        </w:tc>
        <w:tc>
          <w:tcPr>
            <w:tcW w:w="1275" w:type="dxa"/>
            <w:tcBorders>
              <w:bottom w:val="dotted" w:color="auto" w:sz="4" w:space="0"/>
            </w:tcBorders>
          </w:tcPr>
          <w:p w:rsidRPr="001C1726" w:rsidR="00C4425C" w:rsidP="004C1046" w:rsidRDefault="005471C4" w14:paraId="6371055E"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95086F" w:rsidR="000147DE" w:rsidTr="004C1046" w14:paraId="5BD506A4" w14:textId="77777777">
        <w:tc>
          <w:tcPr>
            <w:tcW w:w="992" w:type="dxa"/>
            <w:tcBorders>
              <w:bottom w:val="dotted" w:color="auto" w:sz="4" w:space="0"/>
            </w:tcBorders>
            <w:shd w:val="clear" w:color="auto" w:fill="D9D9D9"/>
          </w:tcPr>
          <w:p w:rsidRPr="001C1726" w:rsidR="00C4425C" w:rsidP="004C1046" w:rsidRDefault="005471C4" w14:paraId="373629CB" w14:textId="77777777">
            <w:pPr>
              <w:spacing w:after="0" w:line="240" w:lineRule="auto"/>
              <w:ind w:left="12"/>
              <w:jc w:val="center"/>
              <w:rPr>
                <w:rFonts w:ascii="Times New Roman" w:hAnsi="Times New Roman"/>
                <w:lang w:val="lv-LV"/>
              </w:rPr>
            </w:pPr>
            <w:r w:rsidRPr="001C1726">
              <w:rPr>
                <w:rFonts w:ascii="Times New Roman" w:hAnsi="Times New Roman"/>
                <w:lang w:val="lv-LV"/>
              </w:rPr>
              <w:t>1.7.</w:t>
            </w:r>
          </w:p>
        </w:tc>
        <w:tc>
          <w:tcPr>
            <w:tcW w:w="4820" w:type="dxa"/>
            <w:tcBorders>
              <w:bottom w:val="dotted" w:color="auto" w:sz="4" w:space="0"/>
            </w:tcBorders>
            <w:shd w:val="clear" w:color="auto" w:fill="D9D9D9"/>
          </w:tcPr>
          <w:p w:rsidRPr="001C1726" w:rsidR="00C4425C" w:rsidP="004C1046" w:rsidRDefault="005471C4" w14:paraId="33EE1C6D" w14:textId="374E7EE4">
            <w:pPr>
              <w:spacing w:after="0" w:line="240" w:lineRule="auto"/>
              <w:jc w:val="both"/>
              <w:rPr>
                <w:rFonts w:ascii="Times New Roman" w:hAnsi="Times New Roman" w:eastAsia="Times New Roman"/>
                <w:lang w:val="lv-LV" w:eastAsia="lv-LV"/>
              </w:rPr>
            </w:pPr>
            <w:r w:rsidRPr="001C1726">
              <w:rPr>
                <w:rFonts w:ascii="Times New Roman" w:hAnsi="Times New Roman"/>
                <w:b/>
                <w:lang w:val="lv-LV"/>
              </w:rPr>
              <w:t xml:space="preserve">VADĪBAS PIEREDZE: </w:t>
            </w:r>
            <w:r w:rsidRPr="001C1726">
              <w:rPr>
                <w:rFonts w:ascii="Times New Roman" w:hAnsi="Times New Roman"/>
                <w:i/>
                <w:lang w:val="lv-LV"/>
              </w:rPr>
              <w:t>(vērtē atlases 2.</w:t>
            </w:r>
            <w:r w:rsidR="001C1726">
              <w:rPr>
                <w:rFonts w:ascii="Times New Roman" w:hAnsi="Times New Roman"/>
                <w:i/>
                <w:lang w:val="lv-LV"/>
              </w:rPr>
              <w:t xml:space="preserve"> </w:t>
            </w:r>
            <w:r w:rsidRPr="001C1726">
              <w:rPr>
                <w:rFonts w:ascii="Times New Roman" w:hAnsi="Times New Roman"/>
                <w:i/>
                <w:lang w:val="lv-LV"/>
              </w:rPr>
              <w:t>kārtā,</w:t>
            </w:r>
            <w:r w:rsidRPr="001C1726">
              <w:rPr>
                <w:rFonts w:ascii="Times New Roman" w:hAnsi="Times New Roman" w:eastAsia="Times New Roman"/>
                <w:i/>
                <w:iCs/>
                <w:lang w:val="lv-LV" w:eastAsia="lv-LV"/>
              </w:rPr>
              <w:t xml:space="preserve"> pamatojoties uz intervijas laikā sniegtajām </w:t>
            </w:r>
            <w:r w:rsidRPr="001C1726" w:rsidR="00BF263A">
              <w:rPr>
                <w:rFonts w:ascii="Times New Roman" w:hAnsi="Times New Roman" w:eastAsia="Times New Roman"/>
                <w:i/>
                <w:iCs/>
                <w:lang w:val="lv-LV" w:eastAsia="lv-LV"/>
              </w:rPr>
              <w:t>pretendentu</w:t>
            </w:r>
            <w:r w:rsidRPr="001C1726">
              <w:rPr>
                <w:rFonts w:ascii="Times New Roman" w:hAnsi="Times New Roman" w:eastAsia="Times New Roman"/>
                <w:i/>
                <w:iCs/>
                <w:lang w:val="lv-LV" w:eastAsia="lv-LV"/>
              </w:rPr>
              <w:t xml:space="preserve"> atbildēm uz uzdotajiem jautājumiem)</w:t>
            </w:r>
          </w:p>
        </w:tc>
        <w:tc>
          <w:tcPr>
            <w:tcW w:w="7088" w:type="dxa"/>
            <w:tcBorders>
              <w:bottom w:val="dotted" w:color="auto" w:sz="4" w:space="0"/>
            </w:tcBorders>
            <w:shd w:val="clear" w:color="auto" w:fill="D9D9D9"/>
            <w:vAlign w:val="center"/>
          </w:tcPr>
          <w:p w:rsidRPr="001C1726" w:rsidR="00C4425C" w:rsidP="004C1046" w:rsidRDefault="00C4425C" w14:paraId="50C55D9C" w14:textId="77777777">
            <w:pPr>
              <w:spacing w:after="0" w:line="240" w:lineRule="auto"/>
              <w:jc w:val="both"/>
              <w:rPr>
                <w:rFonts w:ascii="Times New Roman" w:hAnsi="Times New Roman"/>
                <w:sz w:val="24"/>
                <w:szCs w:val="24"/>
                <w:lang w:val="lv-LV"/>
              </w:rPr>
            </w:pPr>
          </w:p>
        </w:tc>
        <w:tc>
          <w:tcPr>
            <w:tcW w:w="1275" w:type="dxa"/>
            <w:tcBorders>
              <w:bottom w:val="dotted" w:color="auto" w:sz="4" w:space="0"/>
            </w:tcBorders>
            <w:shd w:val="clear" w:color="auto" w:fill="D9D9D9"/>
          </w:tcPr>
          <w:p w:rsidRPr="001C1726" w:rsidR="00C4425C" w:rsidP="004C1046" w:rsidRDefault="00C4425C" w14:paraId="3EA5059C" w14:textId="77777777">
            <w:pPr>
              <w:spacing w:after="0" w:line="240" w:lineRule="auto"/>
              <w:ind w:left="-108" w:right="-108"/>
              <w:jc w:val="center"/>
              <w:rPr>
                <w:rFonts w:ascii="Times New Roman" w:hAnsi="Times New Roman"/>
                <w:lang w:val="lv-LV"/>
              </w:rPr>
            </w:pPr>
          </w:p>
        </w:tc>
      </w:tr>
      <w:tr w:rsidRPr="001C1726" w:rsidR="000147DE" w:rsidTr="004C1046" w14:paraId="0A1ED45E" w14:textId="77777777">
        <w:tc>
          <w:tcPr>
            <w:tcW w:w="992" w:type="dxa"/>
            <w:vMerge w:val="restart"/>
          </w:tcPr>
          <w:p w:rsidRPr="001C1726" w:rsidR="00C4425C" w:rsidP="004C1046" w:rsidRDefault="005471C4" w14:paraId="166C9AAC" w14:textId="77777777">
            <w:pPr>
              <w:spacing w:after="0" w:line="240" w:lineRule="auto"/>
              <w:ind w:left="12"/>
              <w:jc w:val="center"/>
              <w:rPr>
                <w:rFonts w:ascii="Times New Roman" w:hAnsi="Times New Roman"/>
                <w:lang w:val="lv-LV"/>
              </w:rPr>
            </w:pPr>
            <w:r w:rsidRPr="001C1726">
              <w:rPr>
                <w:rFonts w:ascii="Times New Roman" w:hAnsi="Times New Roman"/>
                <w:lang w:val="lv-LV"/>
              </w:rPr>
              <w:t>1.7.1.</w:t>
            </w:r>
          </w:p>
        </w:tc>
        <w:tc>
          <w:tcPr>
            <w:tcW w:w="4820" w:type="dxa"/>
            <w:vMerge w:val="restart"/>
          </w:tcPr>
          <w:p w:rsidRPr="001C1726" w:rsidR="00C4425C" w:rsidP="004C1046" w:rsidRDefault="005471C4" w14:paraId="5F766AD6" w14:textId="6E3FD15F">
            <w:pPr>
              <w:spacing w:after="0" w:line="240" w:lineRule="auto"/>
              <w:jc w:val="both"/>
              <w:rPr>
                <w:rFonts w:ascii="Times New Roman" w:hAnsi="Times New Roman" w:eastAsia="Times New Roman"/>
                <w:lang w:val="lv-LV" w:eastAsia="lv-LV"/>
              </w:rPr>
            </w:pPr>
            <w:r w:rsidRPr="001C1726">
              <w:rPr>
                <w:rFonts w:ascii="Times New Roman" w:hAnsi="Times New Roman"/>
                <w:b/>
                <w:lang w:val="lv-LV"/>
              </w:rPr>
              <w:t xml:space="preserve">Vadības pieredze sadarbības tīklu veidošanā, tostarp augstākās izglītības un darba tirgus sadarbībā </w:t>
            </w:r>
            <w:r w:rsidRPr="001C1726">
              <w:rPr>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7.4</w:t>
            </w:r>
            <w:r w:rsidRPr="001C1726">
              <w:rPr>
                <w:rFonts w:ascii="Times New Roman" w:hAnsi="Times New Roman"/>
                <w:i/>
                <w:lang w:val="lv-LV"/>
              </w:rPr>
              <w:t>.1.</w:t>
            </w:r>
            <w:r w:rsidR="001C1726">
              <w:rPr>
                <w:rFonts w:ascii="Times New Roman" w:hAnsi="Times New Roman"/>
                <w:i/>
                <w:lang w:val="lv-LV"/>
              </w:rPr>
              <w:t xml:space="preserve"> </w:t>
            </w:r>
            <w:r w:rsidRPr="001C1726">
              <w:rPr>
                <w:rFonts w:ascii="Times New Roman" w:hAnsi="Times New Roman"/>
                <w:i/>
                <w:lang w:val="lv-LV"/>
              </w:rPr>
              <w:t>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bottom w:val="dotted" w:color="auto" w:sz="4" w:space="0"/>
            </w:tcBorders>
            <w:vAlign w:val="center"/>
          </w:tcPr>
          <w:p w:rsidRPr="001C1726" w:rsidR="00C4425C" w:rsidP="00C4425C" w:rsidRDefault="005471C4" w14:paraId="5CED6FFA" w14:textId="77777777">
            <w:pPr>
              <w:pStyle w:val="ListParagraph"/>
              <w:widowControl/>
              <w:numPr>
                <w:ilvl w:val="3"/>
                <w:numId w:val="25"/>
              </w:numPr>
              <w:spacing w:after="0" w:line="240" w:lineRule="auto"/>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„izcili”. </w:t>
            </w:r>
            <w:r w:rsidRPr="001C1726">
              <w:rPr>
                <w:rFonts w:ascii="Times New Roman" w:hAnsi="Times New Roman"/>
                <w:sz w:val="24"/>
                <w:lang w:val="lv-LV"/>
              </w:rPr>
              <w:t>Bieži uzņemas līdera lomu, lai nodrošinātu organizācijas mērķu izpildi sadarbības tīklu veidošanā, tostarp augstākās izglītības un darba tirgus sadarbībā</w:t>
            </w:r>
            <w:r w:rsidRPr="001C1726">
              <w:rPr>
                <w:rFonts w:ascii="Times New Roman" w:hAnsi="Times New Roman"/>
                <w:sz w:val="24"/>
                <w:lang w:val="lv-LV" w:eastAsia="en-GB"/>
              </w:rPr>
              <w:t>.</w:t>
            </w:r>
          </w:p>
        </w:tc>
        <w:tc>
          <w:tcPr>
            <w:tcW w:w="1275" w:type="dxa"/>
            <w:tcBorders>
              <w:bottom w:val="dotted" w:color="auto" w:sz="4" w:space="0"/>
            </w:tcBorders>
          </w:tcPr>
          <w:p w:rsidRPr="001C1726" w:rsidR="00C4425C" w:rsidP="004C1046" w:rsidRDefault="005471C4" w14:paraId="1BEDBAAA"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w:t>
            </w:r>
          </w:p>
        </w:tc>
      </w:tr>
      <w:tr w:rsidRPr="001C1726" w:rsidR="000147DE" w:rsidTr="004C1046" w14:paraId="47B0C32B" w14:textId="77777777">
        <w:tc>
          <w:tcPr>
            <w:tcW w:w="992" w:type="dxa"/>
            <w:vMerge/>
          </w:tcPr>
          <w:p w:rsidRPr="001C1726" w:rsidR="00C4425C" w:rsidP="004C1046" w:rsidRDefault="00C4425C" w14:paraId="5BC5CDFF"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4E7CA426" w14:textId="77777777">
            <w:pPr>
              <w:spacing w:after="0" w:line="240" w:lineRule="auto"/>
              <w:jc w:val="both"/>
              <w:rPr>
                <w:rFonts w:ascii="Times New Roman" w:hAnsi="Times New Roman"/>
                <w:b/>
                <w:lang w:val="lv-LV"/>
              </w:rPr>
            </w:pPr>
          </w:p>
        </w:tc>
        <w:tc>
          <w:tcPr>
            <w:tcW w:w="7088" w:type="dxa"/>
            <w:tcBorders>
              <w:bottom w:val="dotted" w:color="auto" w:sz="4" w:space="0"/>
            </w:tcBorders>
            <w:vAlign w:val="center"/>
          </w:tcPr>
          <w:p w:rsidRPr="001C1726" w:rsidR="00C4425C" w:rsidP="00C4425C" w:rsidRDefault="005471C4" w14:paraId="1EB230F4" w14:textId="77777777">
            <w:pPr>
              <w:pStyle w:val="ListParagraph"/>
              <w:widowControl/>
              <w:numPr>
                <w:ilvl w:val="3"/>
                <w:numId w:val="25"/>
              </w:numPr>
              <w:spacing w:after="0" w:line="240" w:lineRule="auto"/>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„teicami”. Nodrošina </w:t>
            </w:r>
            <w:r w:rsidRPr="001C1726">
              <w:rPr>
                <w:rFonts w:ascii="Times New Roman" w:hAnsi="Times New Roman"/>
                <w:sz w:val="24"/>
                <w:lang w:val="lv-LV"/>
              </w:rPr>
              <w:t>aktīvu sadarbības tīklu veidošanu, tostarp augstākās izglītības un darba tirgus sadarbībā, pieliekot ievērojamas papildu pūles, lai to veicinātu</w:t>
            </w:r>
            <w:r w:rsidRPr="001C1726">
              <w:rPr>
                <w:rFonts w:ascii="Times New Roman" w:hAnsi="Times New Roman"/>
                <w:sz w:val="24"/>
                <w:lang w:val="lv-LV" w:eastAsia="en-GB"/>
              </w:rPr>
              <w:t>.</w:t>
            </w:r>
          </w:p>
        </w:tc>
        <w:tc>
          <w:tcPr>
            <w:tcW w:w="1275" w:type="dxa"/>
            <w:tcBorders>
              <w:bottom w:val="dotted" w:color="auto" w:sz="4" w:space="0"/>
            </w:tcBorders>
          </w:tcPr>
          <w:p w:rsidRPr="001C1726" w:rsidR="00C4425C" w:rsidP="004C1046" w:rsidRDefault="005471C4" w14:paraId="350CD0BD"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50F5BA2D" w14:textId="77777777">
        <w:tc>
          <w:tcPr>
            <w:tcW w:w="992" w:type="dxa"/>
            <w:vMerge/>
          </w:tcPr>
          <w:p w:rsidRPr="001C1726" w:rsidR="00C4425C" w:rsidP="004C1046" w:rsidRDefault="00C4425C" w14:paraId="633C20A9"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14BDDDA5" w14:textId="77777777">
            <w:pPr>
              <w:spacing w:after="0" w:line="240" w:lineRule="auto"/>
              <w:jc w:val="both"/>
              <w:rPr>
                <w:rFonts w:ascii="Times New Roman" w:hAnsi="Times New Roman"/>
                <w:b/>
                <w:lang w:val="lv-LV"/>
              </w:rPr>
            </w:pPr>
          </w:p>
        </w:tc>
        <w:tc>
          <w:tcPr>
            <w:tcW w:w="7088" w:type="dxa"/>
            <w:tcBorders>
              <w:bottom w:val="dotted" w:color="auto" w:sz="4" w:space="0"/>
            </w:tcBorders>
            <w:vAlign w:val="center"/>
          </w:tcPr>
          <w:p w:rsidRPr="001C1726" w:rsidR="00C4425C" w:rsidP="00C4425C" w:rsidRDefault="005471C4" w14:paraId="52ECCC25" w14:textId="77777777">
            <w:pPr>
              <w:pStyle w:val="ListParagraph"/>
              <w:widowControl/>
              <w:numPr>
                <w:ilvl w:val="3"/>
                <w:numId w:val="25"/>
              </w:numPr>
              <w:spacing w:after="0" w:line="240" w:lineRule="auto"/>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„labi”. Lielākā mērā </w:t>
            </w:r>
            <w:r w:rsidRPr="001C1726">
              <w:rPr>
                <w:rFonts w:ascii="Times New Roman" w:hAnsi="Times New Roman"/>
                <w:sz w:val="24"/>
                <w:lang w:val="lv-LV"/>
              </w:rPr>
              <w:t>pasīva sadarbība</w:t>
            </w:r>
            <w:r w:rsidRPr="001C1726">
              <w:rPr>
                <w:rFonts w:ascii="Times New Roman" w:hAnsi="Times New Roman"/>
                <w:sz w:val="24"/>
                <w:shd w:val="clear" w:color="auto" w:fill="FFFFFF"/>
                <w:lang w:val="lv-LV"/>
              </w:rPr>
              <w:t xml:space="preserve">. </w:t>
            </w:r>
            <w:r w:rsidRPr="001C1726">
              <w:rPr>
                <w:rFonts w:ascii="Times New Roman" w:hAnsi="Times New Roman"/>
                <w:sz w:val="24"/>
                <w:lang w:val="lv-LV"/>
              </w:rPr>
              <w:t>Iesaistās organizācijas darbā sadarbības tīklu veidošanā, tostarp augstākās izglītības un darba tirgus sadarbībā, pildot uzdotos uzdevumus</w:t>
            </w:r>
            <w:r w:rsidRPr="001C1726">
              <w:rPr>
                <w:rFonts w:ascii="Times New Roman" w:hAnsi="Times New Roman"/>
                <w:sz w:val="24"/>
                <w:lang w:val="lv-LV" w:eastAsia="en-GB"/>
              </w:rPr>
              <w:t>.</w:t>
            </w:r>
          </w:p>
        </w:tc>
        <w:tc>
          <w:tcPr>
            <w:tcW w:w="1275" w:type="dxa"/>
            <w:tcBorders>
              <w:bottom w:val="dotted" w:color="auto" w:sz="4" w:space="0"/>
            </w:tcBorders>
          </w:tcPr>
          <w:p w:rsidRPr="001C1726" w:rsidR="00C4425C" w:rsidP="004C1046" w:rsidRDefault="005471C4" w14:paraId="61609309"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022E76C7" w14:textId="77777777">
        <w:tc>
          <w:tcPr>
            <w:tcW w:w="992" w:type="dxa"/>
            <w:vMerge/>
          </w:tcPr>
          <w:p w:rsidRPr="001C1726" w:rsidR="00C4425C" w:rsidP="004C1046" w:rsidRDefault="00C4425C" w14:paraId="7DF43E7D"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1E0E4210" w14:textId="77777777">
            <w:pPr>
              <w:spacing w:after="0" w:line="240" w:lineRule="auto"/>
              <w:jc w:val="both"/>
              <w:rPr>
                <w:rFonts w:ascii="Times New Roman" w:hAnsi="Times New Roman"/>
                <w:b/>
                <w:lang w:val="lv-LV"/>
              </w:rPr>
            </w:pPr>
          </w:p>
        </w:tc>
        <w:tc>
          <w:tcPr>
            <w:tcW w:w="7088" w:type="dxa"/>
            <w:tcBorders>
              <w:bottom w:val="dotted" w:color="auto" w:sz="4" w:space="0"/>
            </w:tcBorders>
            <w:vAlign w:val="center"/>
          </w:tcPr>
          <w:p w:rsidRPr="001C1726" w:rsidR="00C4425C" w:rsidP="00C4425C" w:rsidRDefault="005471C4" w14:paraId="24093502" w14:textId="77777777">
            <w:pPr>
              <w:pStyle w:val="ListParagraph"/>
              <w:widowControl/>
              <w:numPr>
                <w:ilvl w:val="3"/>
                <w:numId w:val="25"/>
              </w:numPr>
              <w:spacing w:after="0" w:line="240" w:lineRule="auto"/>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„jāpilnveido”. </w:t>
            </w:r>
            <w:r w:rsidRPr="001C1726" w:rsidR="00BF263A">
              <w:rPr>
                <w:rFonts w:ascii="Times New Roman" w:hAnsi="Times New Roman"/>
                <w:sz w:val="24"/>
                <w:lang w:val="lv-LV"/>
              </w:rPr>
              <w:t>Pretendenta</w:t>
            </w:r>
            <w:r w:rsidRPr="001C1726">
              <w:rPr>
                <w:rFonts w:ascii="Times New Roman" w:hAnsi="Times New Roman"/>
                <w:sz w:val="24"/>
                <w:lang w:val="lv-LV"/>
              </w:rPr>
              <w:t>m ir vadības pieredze sadarbības tīklu veidošanā, taču tā neietver pieredzi augstākās izglītības un darba tirgus sadarbībā</w:t>
            </w:r>
            <w:r w:rsidRPr="001C1726">
              <w:rPr>
                <w:rFonts w:ascii="Times New Roman" w:hAnsi="Times New Roman"/>
                <w:sz w:val="24"/>
                <w:lang w:val="lv-LV" w:eastAsia="en-GB"/>
              </w:rPr>
              <w:t xml:space="preserve">. </w:t>
            </w:r>
          </w:p>
        </w:tc>
        <w:tc>
          <w:tcPr>
            <w:tcW w:w="1275" w:type="dxa"/>
            <w:tcBorders>
              <w:bottom w:val="dotted" w:color="auto" w:sz="4" w:space="0"/>
            </w:tcBorders>
          </w:tcPr>
          <w:p w:rsidRPr="001C1726" w:rsidR="00C4425C" w:rsidP="004C1046" w:rsidRDefault="005471C4" w14:paraId="1043555C"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4AA18C4E" w14:textId="77777777">
        <w:tc>
          <w:tcPr>
            <w:tcW w:w="992" w:type="dxa"/>
            <w:vMerge/>
            <w:tcBorders>
              <w:bottom w:val="dotted" w:color="auto" w:sz="4" w:space="0"/>
            </w:tcBorders>
          </w:tcPr>
          <w:p w:rsidRPr="001C1726" w:rsidR="00C4425C" w:rsidP="004C1046" w:rsidRDefault="00C4425C" w14:paraId="4B8F674A"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577A6829" w14:textId="77777777">
            <w:pPr>
              <w:spacing w:after="0" w:line="240" w:lineRule="auto"/>
              <w:jc w:val="both"/>
              <w:rPr>
                <w:rFonts w:ascii="Times New Roman" w:hAnsi="Times New Roman"/>
                <w:b/>
                <w:lang w:val="lv-LV"/>
              </w:rPr>
            </w:pPr>
          </w:p>
        </w:tc>
        <w:tc>
          <w:tcPr>
            <w:tcW w:w="7088" w:type="dxa"/>
            <w:tcBorders>
              <w:bottom w:val="dotted" w:color="auto" w:sz="4" w:space="0"/>
            </w:tcBorders>
            <w:vAlign w:val="center"/>
          </w:tcPr>
          <w:p w:rsidRPr="001C1726" w:rsidR="00C4425C" w:rsidP="00C4425C" w:rsidRDefault="005471C4" w14:paraId="0DFADB6B" w14:textId="77777777">
            <w:pPr>
              <w:pStyle w:val="ListParagraph"/>
              <w:widowControl/>
              <w:numPr>
                <w:ilvl w:val="3"/>
                <w:numId w:val="25"/>
              </w:numPr>
              <w:spacing w:after="0" w:line="240" w:lineRule="auto"/>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„neapmierinoši”. </w:t>
            </w:r>
            <w:r w:rsidRPr="001C1726" w:rsidR="00BF263A">
              <w:rPr>
                <w:rFonts w:ascii="Times New Roman" w:hAnsi="Times New Roman"/>
                <w:sz w:val="24"/>
                <w:lang w:val="lv-LV"/>
              </w:rPr>
              <w:t>Pretendenta</w:t>
            </w:r>
            <w:r w:rsidRPr="001C1726">
              <w:rPr>
                <w:rFonts w:ascii="Times New Roman" w:hAnsi="Times New Roman"/>
                <w:sz w:val="24"/>
                <w:lang w:val="lv-LV"/>
              </w:rPr>
              <w:t>m nav vadības pieredze sadarbības tīklu veidošanā, tostarp augstākās izglītības un darba tirgus sadarbībā</w:t>
            </w:r>
            <w:r w:rsidRPr="001C1726">
              <w:rPr>
                <w:rFonts w:ascii="Times New Roman" w:hAnsi="Times New Roman"/>
                <w:sz w:val="24"/>
                <w:lang w:val="lv-LV" w:eastAsia="en-GB"/>
              </w:rPr>
              <w:t>.</w:t>
            </w:r>
          </w:p>
        </w:tc>
        <w:tc>
          <w:tcPr>
            <w:tcW w:w="1275" w:type="dxa"/>
            <w:tcBorders>
              <w:bottom w:val="dotted" w:color="auto" w:sz="4" w:space="0"/>
            </w:tcBorders>
          </w:tcPr>
          <w:p w:rsidRPr="001C1726" w:rsidR="00C4425C" w:rsidP="004C1046" w:rsidRDefault="005471C4" w14:paraId="6BC04846"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5060A4D8" w14:textId="77777777">
        <w:tc>
          <w:tcPr>
            <w:tcW w:w="992" w:type="dxa"/>
            <w:tcBorders>
              <w:bottom w:val="dotted" w:color="auto" w:sz="4" w:space="0"/>
            </w:tcBorders>
            <w:shd w:val="clear" w:color="auto" w:fill="F2F2F2"/>
          </w:tcPr>
          <w:p w:rsidRPr="001C1726" w:rsidR="00C4425C" w:rsidP="004C1046" w:rsidRDefault="00C4425C" w14:paraId="32907550" w14:textId="77777777">
            <w:pPr>
              <w:spacing w:after="0" w:line="240" w:lineRule="auto"/>
              <w:ind w:left="12"/>
              <w:jc w:val="center"/>
              <w:rPr>
                <w:rFonts w:ascii="Times New Roman" w:hAnsi="Times New Roman"/>
                <w:lang w:val="lv-LV"/>
              </w:rPr>
            </w:pPr>
          </w:p>
        </w:tc>
        <w:tc>
          <w:tcPr>
            <w:tcW w:w="4820" w:type="dxa"/>
            <w:tcBorders>
              <w:bottom w:val="dotted" w:color="auto" w:sz="4" w:space="0"/>
            </w:tcBorders>
            <w:shd w:val="clear" w:color="auto" w:fill="F2F2F2"/>
          </w:tcPr>
          <w:p w:rsidRPr="001C1726" w:rsidR="00C4425C" w:rsidP="004C1046" w:rsidRDefault="00C4425C" w14:paraId="6AF143E5" w14:textId="77777777">
            <w:pPr>
              <w:spacing w:after="0" w:line="240" w:lineRule="auto"/>
              <w:jc w:val="both"/>
              <w:rPr>
                <w:rFonts w:ascii="Times New Roman" w:hAnsi="Times New Roman"/>
                <w:b/>
                <w:lang w:val="lv-LV"/>
              </w:rPr>
            </w:pPr>
          </w:p>
        </w:tc>
        <w:tc>
          <w:tcPr>
            <w:tcW w:w="7088" w:type="dxa"/>
            <w:tcBorders>
              <w:bottom w:val="dotted" w:color="auto" w:sz="4" w:space="0"/>
            </w:tcBorders>
            <w:shd w:val="clear" w:color="auto" w:fill="F2F2F2"/>
            <w:vAlign w:val="center"/>
          </w:tcPr>
          <w:p w:rsidRPr="001C1726" w:rsidR="00C4425C" w:rsidP="004C1046" w:rsidRDefault="00C4425C" w14:paraId="44C68D1F" w14:textId="77777777">
            <w:pPr>
              <w:pStyle w:val="ListParagraph"/>
              <w:spacing w:after="0" w:line="240" w:lineRule="auto"/>
              <w:ind w:left="743"/>
              <w:jc w:val="both"/>
              <w:rPr>
                <w:rFonts w:ascii="Times New Roman" w:hAnsi="Times New Roman"/>
                <w:sz w:val="24"/>
                <w:lang w:val="lv-LV"/>
              </w:rPr>
            </w:pPr>
          </w:p>
        </w:tc>
        <w:tc>
          <w:tcPr>
            <w:tcW w:w="1275" w:type="dxa"/>
            <w:tcBorders>
              <w:bottom w:val="dotted" w:color="auto" w:sz="4" w:space="0"/>
            </w:tcBorders>
            <w:shd w:val="clear" w:color="auto" w:fill="F2F2F2"/>
          </w:tcPr>
          <w:p w:rsidRPr="001C1726" w:rsidR="00C4425C" w:rsidP="004C1046" w:rsidRDefault="00C4425C" w14:paraId="1020AB84" w14:textId="77777777">
            <w:pPr>
              <w:spacing w:after="0" w:line="240" w:lineRule="auto"/>
              <w:ind w:left="-108" w:right="-108"/>
              <w:jc w:val="center"/>
              <w:rPr>
                <w:rFonts w:ascii="Times New Roman" w:hAnsi="Times New Roman"/>
                <w:lang w:val="lv-LV"/>
              </w:rPr>
            </w:pPr>
          </w:p>
        </w:tc>
      </w:tr>
      <w:tr w:rsidRPr="001C1726" w:rsidR="000147DE" w:rsidTr="004C1046" w14:paraId="6C7E1FD6" w14:textId="77777777">
        <w:tc>
          <w:tcPr>
            <w:tcW w:w="992" w:type="dxa"/>
            <w:vMerge w:val="restart"/>
          </w:tcPr>
          <w:p w:rsidRPr="001C1726" w:rsidR="00C4425C" w:rsidP="004C1046" w:rsidRDefault="005471C4" w14:paraId="26A0CDA9" w14:textId="77777777">
            <w:pPr>
              <w:spacing w:after="0" w:line="240" w:lineRule="auto"/>
              <w:ind w:left="12"/>
              <w:jc w:val="center"/>
              <w:rPr>
                <w:rFonts w:ascii="Times New Roman" w:hAnsi="Times New Roman"/>
                <w:lang w:val="lv-LV"/>
              </w:rPr>
            </w:pPr>
            <w:r w:rsidRPr="001C1726">
              <w:rPr>
                <w:rFonts w:ascii="Times New Roman" w:hAnsi="Times New Roman"/>
                <w:lang w:val="lv-LV"/>
              </w:rPr>
              <w:t>1.7.2.</w:t>
            </w:r>
          </w:p>
        </w:tc>
        <w:tc>
          <w:tcPr>
            <w:tcW w:w="4820" w:type="dxa"/>
            <w:vMerge w:val="restart"/>
          </w:tcPr>
          <w:p w:rsidRPr="001C1726" w:rsidR="00C4425C" w:rsidP="004C1046" w:rsidRDefault="005471C4" w14:paraId="01FE820C" w14:textId="679EA3E0">
            <w:pPr>
              <w:spacing w:after="0" w:line="240" w:lineRule="auto"/>
              <w:jc w:val="both"/>
              <w:rPr>
                <w:rFonts w:ascii="Times New Roman" w:hAnsi="Times New Roman"/>
                <w:b/>
                <w:lang w:val="lv-LV"/>
              </w:rPr>
            </w:pPr>
            <w:r w:rsidRPr="001C1726">
              <w:rPr>
                <w:rFonts w:ascii="Times New Roman" w:hAnsi="Times New Roman"/>
                <w:b/>
                <w:lang w:val="lv-LV"/>
              </w:rPr>
              <w:t xml:space="preserve">Vadības pieredze komandas un iesaistīto pušu vadībā </w:t>
            </w:r>
            <w:r w:rsidRPr="001C1726">
              <w:rPr>
                <w:lang w:val="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037356">
              <w:rPr>
                <w:rFonts w:ascii="Times New Roman" w:hAnsi="Times New Roman"/>
                <w:i/>
                <w:lang w:val="lv-LV"/>
              </w:rPr>
              <w:t>7.4</w:t>
            </w:r>
            <w:r w:rsidRPr="001C1726">
              <w:rPr>
                <w:rFonts w:ascii="Times New Roman" w:hAnsi="Times New Roman"/>
                <w:i/>
                <w:lang w:val="lv-LV"/>
              </w:rPr>
              <w:t>.2.</w:t>
            </w:r>
            <w:r w:rsidR="001C1726">
              <w:rPr>
                <w:rFonts w:ascii="Times New Roman" w:hAnsi="Times New Roman"/>
                <w:i/>
                <w:lang w:val="lv-LV"/>
              </w:rPr>
              <w:t xml:space="preserve"> </w:t>
            </w:r>
            <w:r w:rsidRPr="001C1726">
              <w:rPr>
                <w:rFonts w:ascii="Times New Roman" w:hAnsi="Times New Roman"/>
                <w:i/>
                <w:lang w:val="lv-LV"/>
              </w:rPr>
              <w:t>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bottom w:val="dotted" w:color="auto" w:sz="4" w:space="0"/>
            </w:tcBorders>
            <w:vAlign w:val="center"/>
          </w:tcPr>
          <w:p w:rsidRPr="001C1726" w:rsidR="00C4425C" w:rsidP="00C4425C" w:rsidRDefault="005471C4" w14:paraId="1BCFBBF0" w14:textId="77777777">
            <w:pPr>
              <w:pStyle w:val="ListParagraph"/>
              <w:widowControl/>
              <w:numPr>
                <w:ilvl w:val="3"/>
                <w:numId w:val="26"/>
              </w:numPr>
              <w:shd w:val="clear" w:color="auto" w:fill="FFFFFF"/>
              <w:autoSpaceDE w:val="0"/>
              <w:autoSpaceDN w:val="0"/>
              <w:adjustRightInd w:val="0"/>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„izcili”. </w:t>
            </w:r>
            <w:r w:rsidRPr="001C1726">
              <w:rPr>
                <w:rFonts w:ascii="Times New Roman" w:hAnsi="Times New Roman"/>
                <w:sz w:val="24"/>
                <w:lang w:val="lv-LV"/>
              </w:rPr>
              <w:t xml:space="preserve">Izcilas vadītāja spējas, panāk padoto atbalstu praktiski visām savām iniciatīvām. Izvēlas katrai situācijai visoptimālākās vadības metodes, pozitīvi iedvesmojot pārējos. Izcila prasme strādāt komandā. Sadarbojas ar citām organizācijām, lai veicinātu klienta vajadzību apmierināšanu un samazinātu administratīvos šķēršļus. </w:t>
            </w:r>
          </w:p>
        </w:tc>
        <w:tc>
          <w:tcPr>
            <w:tcW w:w="1275" w:type="dxa"/>
            <w:tcBorders>
              <w:bottom w:val="dotted" w:color="auto" w:sz="4" w:space="0"/>
            </w:tcBorders>
          </w:tcPr>
          <w:p w:rsidRPr="001C1726" w:rsidR="00C4425C" w:rsidP="004C1046" w:rsidRDefault="005471C4" w14:paraId="0B6994CC"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w:t>
            </w:r>
          </w:p>
        </w:tc>
      </w:tr>
      <w:tr w:rsidRPr="001C1726" w:rsidR="000147DE" w:rsidTr="004C1046" w14:paraId="78F8EC49" w14:textId="77777777">
        <w:tc>
          <w:tcPr>
            <w:tcW w:w="992" w:type="dxa"/>
            <w:vMerge/>
          </w:tcPr>
          <w:p w:rsidRPr="001C1726" w:rsidR="00C4425C" w:rsidP="004C1046" w:rsidRDefault="00C4425C" w14:paraId="3D984AC1"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1678AB41" w14:textId="77777777">
            <w:pPr>
              <w:spacing w:after="0" w:line="240" w:lineRule="auto"/>
              <w:jc w:val="both"/>
              <w:rPr>
                <w:rFonts w:ascii="Times New Roman" w:hAnsi="Times New Roman"/>
                <w:b/>
                <w:lang w:val="lv-LV"/>
              </w:rPr>
            </w:pPr>
          </w:p>
        </w:tc>
        <w:tc>
          <w:tcPr>
            <w:tcW w:w="7088" w:type="dxa"/>
            <w:tcBorders>
              <w:bottom w:val="dotted" w:color="auto" w:sz="4" w:space="0"/>
            </w:tcBorders>
            <w:vAlign w:val="center"/>
          </w:tcPr>
          <w:p w:rsidRPr="001C1726" w:rsidR="00C4425C" w:rsidP="00C4425C" w:rsidRDefault="005471C4" w14:paraId="2E4E87A0" w14:textId="77777777">
            <w:pPr>
              <w:pStyle w:val="ListParagraph"/>
              <w:widowControl/>
              <w:numPr>
                <w:ilvl w:val="3"/>
                <w:numId w:val="26"/>
              </w:numPr>
              <w:shd w:val="clear" w:color="auto" w:fill="FFFFFF"/>
              <w:autoSpaceDE w:val="0"/>
              <w:autoSpaceDN w:val="0"/>
              <w:adjustRightInd w:val="0"/>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„teicami”. </w:t>
            </w:r>
            <w:r w:rsidRPr="001C1726">
              <w:rPr>
                <w:rFonts w:ascii="Times New Roman" w:hAnsi="Times New Roman"/>
                <w:sz w:val="24"/>
                <w:lang w:val="lv-LV"/>
              </w:rPr>
              <w:t>Labs vadītājs, panāk padoto atbalstu nospraustajiem uzdevumiem. Spēj konstruktīvi sastrādāties ar kolēģiem un citiem organizācijas klientiem. Pārsvarā laba, koleģiāla un izpalīdzīga attieksme, arī kolēģi uztver pozitīvi, laba prasme strādāt komandā.</w:t>
            </w:r>
          </w:p>
        </w:tc>
        <w:tc>
          <w:tcPr>
            <w:tcW w:w="1275" w:type="dxa"/>
            <w:tcBorders>
              <w:bottom w:val="dotted" w:color="auto" w:sz="4" w:space="0"/>
            </w:tcBorders>
          </w:tcPr>
          <w:p w:rsidRPr="001C1726" w:rsidR="00C4425C" w:rsidP="004C1046" w:rsidRDefault="005471C4" w14:paraId="15B5C2A5"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0271E067" w14:textId="77777777">
        <w:tc>
          <w:tcPr>
            <w:tcW w:w="992" w:type="dxa"/>
            <w:vMerge/>
          </w:tcPr>
          <w:p w:rsidRPr="001C1726" w:rsidR="00C4425C" w:rsidP="004C1046" w:rsidRDefault="00C4425C" w14:paraId="008D9D24"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53D221DA" w14:textId="77777777">
            <w:pPr>
              <w:spacing w:after="0" w:line="240" w:lineRule="auto"/>
              <w:jc w:val="both"/>
              <w:rPr>
                <w:rFonts w:ascii="Times New Roman" w:hAnsi="Times New Roman"/>
                <w:b/>
                <w:lang w:val="lv-LV"/>
              </w:rPr>
            </w:pPr>
          </w:p>
        </w:tc>
        <w:tc>
          <w:tcPr>
            <w:tcW w:w="7088" w:type="dxa"/>
            <w:tcBorders>
              <w:bottom w:val="dotted" w:color="auto" w:sz="4" w:space="0"/>
            </w:tcBorders>
            <w:vAlign w:val="center"/>
          </w:tcPr>
          <w:p w:rsidRPr="001C1726" w:rsidR="00C4425C" w:rsidP="00C4425C" w:rsidRDefault="005471C4" w14:paraId="3F6995BE" w14:textId="77777777">
            <w:pPr>
              <w:pStyle w:val="ListParagraph"/>
              <w:widowControl/>
              <w:numPr>
                <w:ilvl w:val="3"/>
                <w:numId w:val="26"/>
              </w:numPr>
              <w:shd w:val="clear" w:color="auto" w:fill="FFFFFF"/>
              <w:autoSpaceDE w:val="0"/>
              <w:autoSpaceDN w:val="0"/>
              <w:adjustRightInd w:val="0"/>
              <w:spacing w:after="0" w:line="240" w:lineRule="auto"/>
              <w:ind w:left="743" w:hanging="709"/>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„labi”. </w:t>
            </w:r>
            <w:r w:rsidRPr="001C1726">
              <w:rPr>
                <w:rFonts w:ascii="Times New Roman" w:hAnsi="Times New Roman"/>
                <w:sz w:val="24"/>
                <w:lang w:val="lv-LV"/>
              </w:rPr>
              <w:t>Var vadīt, dažreiz kļūdās, izvēloties vadības metodes. Spēj uzturēt lietišķas attiecības ar kolēģiem un organizācijas klientiem. Pietiekama prasme strādāt komandā.</w:t>
            </w:r>
          </w:p>
        </w:tc>
        <w:tc>
          <w:tcPr>
            <w:tcW w:w="1275" w:type="dxa"/>
            <w:tcBorders>
              <w:bottom w:val="dotted" w:color="auto" w:sz="4" w:space="0"/>
            </w:tcBorders>
          </w:tcPr>
          <w:p w:rsidRPr="001C1726" w:rsidR="00C4425C" w:rsidP="004C1046" w:rsidRDefault="005471C4" w14:paraId="50A26E64"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7D2B19FB" w14:textId="77777777">
        <w:tc>
          <w:tcPr>
            <w:tcW w:w="992" w:type="dxa"/>
            <w:vMerge/>
          </w:tcPr>
          <w:p w:rsidRPr="001C1726" w:rsidR="00C4425C" w:rsidP="004C1046" w:rsidRDefault="00C4425C" w14:paraId="65BA7C5F" w14:textId="77777777">
            <w:pPr>
              <w:spacing w:after="0" w:line="240" w:lineRule="auto"/>
              <w:ind w:left="12"/>
              <w:jc w:val="center"/>
              <w:rPr>
                <w:rFonts w:ascii="Times New Roman" w:hAnsi="Times New Roman"/>
                <w:lang w:val="lv-LV"/>
              </w:rPr>
            </w:pPr>
          </w:p>
        </w:tc>
        <w:tc>
          <w:tcPr>
            <w:tcW w:w="4820" w:type="dxa"/>
            <w:vMerge/>
          </w:tcPr>
          <w:p w:rsidRPr="001C1726" w:rsidR="00C4425C" w:rsidP="004C1046" w:rsidRDefault="00C4425C" w14:paraId="3E42481E" w14:textId="77777777">
            <w:pPr>
              <w:spacing w:after="0" w:line="240" w:lineRule="auto"/>
              <w:jc w:val="both"/>
              <w:rPr>
                <w:rFonts w:ascii="Times New Roman" w:hAnsi="Times New Roman"/>
                <w:b/>
                <w:lang w:val="lv-LV"/>
              </w:rPr>
            </w:pPr>
          </w:p>
        </w:tc>
        <w:tc>
          <w:tcPr>
            <w:tcW w:w="7088" w:type="dxa"/>
            <w:tcBorders>
              <w:bottom w:val="dotted" w:color="auto" w:sz="4" w:space="0"/>
            </w:tcBorders>
            <w:vAlign w:val="center"/>
          </w:tcPr>
          <w:p w:rsidRPr="001C1726" w:rsidR="00C4425C" w:rsidP="00C4425C" w:rsidRDefault="005471C4" w14:paraId="0FD57E31" w14:textId="77777777">
            <w:pPr>
              <w:pStyle w:val="ListParagraph"/>
              <w:widowControl/>
              <w:numPr>
                <w:ilvl w:val="3"/>
                <w:numId w:val="26"/>
              </w:numPr>
              <w:shd w:val="clear" w:color="auto" w:fill="FFFFFF"/>
              <w:autoSpaceDE w:val="0"/>
              <w:autoSpaceDN w:val="0"/>
              <w:adjustRightInd w:val="0"/>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„jāpilnveido”. </w:t>
            </w:r>
            <w:r w:rsidRPr="001C1726">
              <w:rPr>
                <w:rFonts w:ascii="Times New Roman" w:hAnsi="Times New Roman"/>
                <w:sz w:val="24"/>
                <w:lang w:val="lv-LV"/>
              </w:rPr>
              <w:t>Nav vadītāja dotību. Diezgan slikta prasme strādāt komandā un bieži nav vēlēšanās to darīt. Izvairās no kontaktiem ar apkārtējiem (klientu).</w:t>
            </w:r>
          </w:p>
        </w:tc>
        <w:tc>
          <w:tcPr>
            <w:tcW w:w="1275" w:type="dxa"/>
            <w:tcBorders>
              <w:bottom w:val="dotted" w:color="auto" w:sz="4" w:space="0"/>
            </w:tcBorders>
          </w:tcPr>
          <w:p w:rsidRPr="001C1726" w:rsidR="00C4425C" w:rsidP="004C1046" w:rsidRDefault="005471C4" w14:paraId="0C56E8BC"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297822D2" w14:textId="77777777">
        <w:trPr>
          <w:trHeight w:val="363"/>
        </w:trPr>
        <w:tc>
          <w:tcPr>
            <w:tcW w:w="992" w:type="dxa"/>
            <w:vMerge/>
            <w:tcBorders>
              <w:bottom w:val="dotted" w:color="auto" w:sz="4" w:space="0"/>
            </w:tcBorders>
          </w:tcPr>
          <w:p w:rsidRPr="001C1726" w:rsidR="00C4425C" w:rsidP="004C1046" w:rsidRDefault="00C4425C" w14:paraId="7990C065"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tcPr>
          <w:p w:rsidRPr="001C1726" w:rsidR="00C4425C" w:rsidP="004C1046" w:rsidRDefault="00C4425C" w14:paraId="4131D99A" w14:textId="77777777">
            <w:pPr>
              <w:spacing w:after="0" w:line="240" w:lineRule="auto"/>
              <w:jc w:val="both"/>
              <w:rPr>
                <w:rFonts w:ascii="Times New Roman" w:hAnsi="Times New Roman"/>
                <w:b/>
                <w:lang w:val="lv-LV"/>
              </w:rPr>
            </w:pPr>
          </w:p>
        </w:tc>
        <w:tc>
          <w:tcPr>
            <w:tcW w:w="7088" w:type="dxa"/>
            <w:tcBorders>
              <w:bottom w:val="dotted" w:color="auto" w:sz="4" w:space="0"/>
            </w:tcBorders>
            <w:vAlign w:val="center"/>
          </w:tcPr>
          <w:p w:rsidRPr="001C1726" w:rsidR="00C4425C" w:rsidP="00C4425C" w:rsidRDefault="005471C4" w14:paraId="3075CCFA" w14:textId="77777777">
            <w:pPr>
              <w:pStyle w:val="ListParagraph"/>
              <w:widowControl/>
              <w:numPr>
                <w:ilvl w:val="3"/>
                <w:numId w:val="26"/>
              </w:numPr>
              <w:shd w:val="clear" w:color="auto" w:fill="FFFFFF"/>
              <w:autoSpaceDE w:val="0"/>
              <w:autoSpaceDN w:val="0"/>
              <w:adjustRightInd w:val="0"/>
              <w:spacing w:after="0" w:line="240" w:lineRule="auto"/>
              <w:ind w:left="743" w:hanging="709"/>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„neapmierinoši”. </w:t>
            </w:r>
            <w:r w:rsidRPr="001C1726">
              <w:rPr>
                <w:rFonts w:ascii="Times New Roman" w:hAnsi="Times New Roman"/>
                <w:sz w:val="24"/>
                <w:lang w:val="lv-LV"/>
              </w:rPr>
              <w:t>Pretendentam nav vadības pieredze komandas un iesaistīto pušu vadībā</w:t>
            </w:r>
            <w:r w:rsidRPr="001C1726">
              <w:rPr>
                <w:rFonts w:ascii="Times New Roman" w:hAnsi="Times New Roman"/>
                <w:sz w:val="24"/>
                <w:lang w:val="lv-LV" w:eastAsia="en-GB"/>
              </w:rPr>
              <w:t>.</w:t>
            </w:r>
          </w:p>
        </w:tc>
        <w:tc>
          <w:tcPr>
            <w:tcW w:w="1275" w:type="dxa"/>
            <w:tcBorders>
              <w:bottom w:val="dotted" w:color="auto" w:sz="4" w:space="0"/>
            </w:tcBorders>
          </w:tcPr>
          <w:p w:rsidRPr="001C1726" w:rsidR="00C4425C" w:rsidP="004C1046" w:rsidRDefault="005471C4" w14:paraId="3245591B"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22424896" w14:textId="77777777">
        <w:tc>
          <w:tcPr>
            <w:tcW w:w="992" w:type="dxa"/>
            <w:tcBorders>
              <w:bottom w:val="dotted" w:color="auto" w:sz="4" w:space="0"/>
            </w:tcBorders>
            <w:shd w:val="clear" w:color="auto" w:fill="F2F2F2"/>
          </w:tcPr>
          <w:p w:rsidRPr="001C1726" w:rsidR="00C4425C" w:rsidP="004C1046" w:rsidRDefault="00C4425C" w14:paraId="00DCAD1B" w14:textId="77777777">
            <w:pPr>
              <w:spacing w:after="0" w:line="240" w:lineRule="auto"/>
              <w:ind w:left="12"/>
              <w:jc w:val="center"/>
              <w:rPr>
                <w:rFonts w:ascii="Times New Roman" w:hAnsi="Times New Roman"/>
                <w:lang w:val="lv-LV"/>
              </w:rPr>
            </w:pPr>
          </w:p>
        </w:tc>
        <w:tc>
          <w:tcPr>
            <w:tcW w:w="4820" w:type="dxa"/>
            <w:tcBorders>
              <w:bottom w:val="dotted" w:color="auto" w:sz="4" w:space="0"/>
            </w:tcBorders>
            <w:shd w:val="clear" w:color="auto" w:fill="F2F2F2"/>
          </w:tcPr>
          <w:p w:rsidRPr="001C1726" w:rsidR="00C4425C" w:rsidP="004C1046" w:rsidRDefault="00C4425C" w14:paraId="2CE99DFB"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shd w:val="clear" w:color="auto" w:fill="F2F2F2"/>
            <w:vAlign w:val="center"/>
          </w:tcPr>
          <w:p w:rsidRPr="001C1726" w:rsidR="00C4425C" w:rsidP="004C1046" w:rsidRDefault="00C4425C" w14:paraId="195E705E" w14:textId="77777777">
            <w:pPr>
              <w:pStyle w:val="ListParagraph"/>
              <w:spacing w:after="0" w:line="240" w:lineRule="auto"/>
              <w:ind w:left="743"/>
              <w:jc w:val="both"/>
              <w:rPr>
                <w:rFonts w:ascii="Times New Roman" w:hAnsi="Times New Roman"/>
                <w:color w:val="000000"/>
                <w:sz w:val="24"/>
                <w:lang w:val="lv-LV"/>
              </w:rPr>
            </w:pPr>
          </w:p>
        </w:tc>
        <w:tc>
          <w:tcPr>
            <w:tcW w:w="1275" w:type="dxa"/>
            <w:tcBorders>
              <w:bottom w:val="dotted" w:color="auto" w:sz="4" w:space="0"/>
            </w:tcBorders>
            <w:shd w:val="clear" w:color="auto" w:fill="F2F2F2"/>
          </w:tcPr>
          <w:p w:rsidRPr="001C1726" w:rsidR="00C4425C" w:rsidP="004C1046" w:rsidRDefault="00C4425C" w14:paraId="57097E62" w14:textId="77777777">
            <w:pPr>
              <w:spacing w:after="0" w:line="240" w:lineRule="auto"/>
              <w:ind w:left="-108" w:right="-108"/>
              <w:jc w:val="center"/>
              <w:rPr>
                <w:rFonts w:ascii="Times New Roman" w:hAnsi="Times New Roman"/>
                <w:lang w:val="lv-LV"/>
              </w:rPr>
            </w:pPr>
          </w:p>
        </w:tc>
      </w:tr>
      <w:tr w:rsidRPr="001C1726" w:rsidR="000147DE" w:rsidTr="004C1046" w14:paraId="13072712" w14:textId="77777777">
        <w:tc>
          <w:tcPr>
            <w:tcW w:w="992" w:type="dxa"/>
            <w:vMerge w:val="restart"/>
            <w:shd w:val="clear" w:color="auto" w:fill="FFFFFF"/>
          </w:tcPr>
          <w:p w:rsidRPr="001C1726" w:rsidR="00C4425C" w:rsidP="004C1046" w:rsidRDefault="005471C4" w14:paraId="63E76F84" w14:textId="77777777">
            <w:pPr>
              <w:spacing w:after="0" w:line="240" w:lineRule="auto"/>
              <w:ind w:left="12"/>
              <w:jc w:val="center"/>
              <w:rPr>
                <w:rFonts w:ascii="Times New Roman" w:hAnsi="Times New Roman"/>
                <w:lang w:val="lv-LV"/>
              </w:rPr>
            </w:pPr>
            <w:r w:rsidRPr="001C1726">
              <w:rPr>
                <w:rFonts w:ascii="Times New Roman" w:hAnsi="Times New Roman"/>
                <w:lang w:val="lv-LV"/>
              </w:rPr>
              <w:t>1.8.</w:t>
            </w:r>
          </w:p>
        </w:tc>
        <w:tc>
          <w:tcPr>
            <w:tcW w:w="4820" w:type="dxa"/>
            <w:vMerge w:val="restart"/>
            <w:shd w:val="clear" w:color="auto" w:fill="FFFFFF"/>
          </w:tcPr>
          <w:p w:rsidRPr="001C1726" w:rsidR="00C4425C" w:rsidP="004C1046" w:rsidRDefault="005471C4" w14:paraId="40AE10AA" w14:textId="20F70FB4">
            <w:pPr>
              <w:spacing w:after="0" w:line="240" w:lineRule="auto"/>
              <w:jc w:val="both"/>
              <w:rPr>
                <w:rFonts w:ascii="Times New Roman" w:hAnsi="Times New Roman" w:eastAsia="Times New Roman"/>
                <w:color w:val="000000"/>
                <w:lang w:val="lv-LV" w:eastAsia="lv-LV"/>
              </w:rPr>
            </w:pPr>
            <w:r w:rsidRPr="001C1726">
              <w:rPr>
                <w:rFonts w:ascii="Times New Roman" w:hAnsi="Times New Roman"/>
                <w:b/>
                <w:lang w:val="lv-LV"/>
              </w:rPr>
              <w:t xml:space="preserve">Pārmaiņu vadības pieredze </w:t>
            </w:r>
            <w:r w:rsidRPr="001C1726">
              <w:rPr>
                <w:rFonts w:ascii="Times New Roman" w:hAnsi="Times New Roman" w:eastAsia="Times New Roman"/>
                <w:i/>
                <w:iCs/>
                <w:lang w:val="lv-LV" w:eastAsia="lv-LV"/>
              </w:rPr>
              <w:t>(</w:t>
            </w:r>
            <w:r w:rsidRPr="001C1726">
              <w:rPr>
                <w:rFonts w:ascii="Times New Roman" w:hAnsi="Times New Roman"/>
                <w:i/>
                <w:lang w:val="lv-LV"/>
              </w:rPr>
              <w:t>š</w:t>
            </w:r>
            <w:r w:rsidR="001C1726">
              <w:rPr>
                <w:rFonts w:ascii="Times New Roman" w:hAnsi="Times New Roman"/>
                <w:i/>
                <w:lang w:val="lv-LV"/>
              </w:rPr>
              <w:t>ī</w:t>
            </w:r>
            <w:r w:rsidRPr="001C1726">
              <w:rPr>
                <w:rFonts w:ascii="Times New Roman" w:hAnsi="Times New Roman"/>
                <w:i/>
                <w:lang w:val="lv-LV"/>
              </w:rPr>
              <w:t xml:space="preserve"> nolikuma </w:t>
            </w:r>
            <w:r w:rsidRPr="001C1726" w:rsidR="00F35F02">
              <w:rPr>
                <w:rFonts w:ascii="Times New Roman" w:hAnsi="Times New Roman"/>
                <w:i/>
                <w:lang w:val="lv-LV"/>
              </w:rPr>
              <w:t>7.6</w:t>
            </w:r>
            <w:r w:rsidRPr="001C1726">
              <w:rPr>
                <w:rFonts w:ascii="Times New Roman" w:hAnsi="Times New Roman"/>
                <w:i/>
                <w:lang w:val="lv-LV"/>
              </w:rPr>
              <w:t>.</w:t>
            </w:r>
            <w:r w:rsidR="001C1726">
              <w:rPr>
                <w:rFonts w:ascii="Times New Roman" w:hAnsi="Times New Roman"/>
                <w:i/>
                <w:lang w:val="lv-LV"/>
              </w:rPr>
              <w:t xml:space="preserve"> </w:t>
            </w:r>
            <w:r w:rsidRPr="001C1726">
              <w:rPr>
                <w:rFonts w:ascii="Times New Roman" w:hAnsi="Times New Roman"/>
                <w:i/>
                <w:lang w:val="lv-LV"/>
              </w:rPr>
              <w:t xml:space="preserve">apakšpunktā noteiktā prasība. </w:t>
            </w:r>
            <w:r w:rsidRPr="001C1726">
              <w:rPr>
                <w:rFonts w:ascii="Times New Roman" w:hAnsi="Times New Roman" w:eastAsia="Times New Roman"/>
                <w:i/>
                <w:iCs/>
                <w:color w:val="000000"/>
                <w:shd w:val="clear" w:color="auto" w:fill="FFFFFF"/>
                <w:lang w:val="lv-LV" w:eastAsia="lv-LV"/>
              </w:rPr>
              <w:t xml:space="preserve">Vērtē </w:t>
            </w:r>
            <w:r w:rsidRPr="001C1726">
              <w:rPr>
                <w:rFonts w:ascii="Times New Roman" w:hAnsi="Times New Roman"/>
                <w:i/>
                <w:shd w:val="clear" w:color="auto" w:fill="FFFFFF"/>
                <w:lang w:val="lv-LV"/>
              </w:rPr>
              <w:t xml:space="preserve">atlases </w:t>
            </w:r>
            <w:r w:rsidRPr="001C1726">
              <w:rPr>
                <w:rFonts w:ascii="Times New Roman" w:hAnsi="Times New Roman" w:eastAsia="Times New Roman"/>
                <w:i/>
                <w:iCs/>
                <w:color w:val="000000"/>
                <w:shd w:val="clear" w:color="auto" w:fill="FFFFFF"/>
                <w:lang w:val="lv-LV" w:eastAsia="lv-LV"/>
              </w:rPr>
              <w:t>2.kārtā,</w:t>
            </w:r>
            <w:r w:rsidRPr="001C1726">
              <w:rPr>
                <w:rFonts w:ascii="Times New Roman" w:hAnsi="Times New Roman" w:eastAsia="Times New Roman"/>
                <w:i/>
                <w:iCs/>
                <w:color w:val="000000"/>
                <w:lang w:val="lv-LV" w:eastAsia="lv-LV"/>
              </w:rPr>
              <w:t xml:space="preserve"> pamatojoties uz intervijas laikā sniegtajām </w:t>
            </w:r>
            <w:r w:rsidRPr="001C1726" w:rsidR="00BF263A">
              <w:rPr>
                <w:rFonts w:ascii="Times New Roman" w:hAnsi="Times New Roman" w:eastAsia="Times New Roman"/>
                <w:i/>
                <w:iCs/>
                <w:color w:val="000000"/>
                <w:lang w:val="lv-LV" w:eastAsia="lv-LV"/>
              </w:rPr>
              <w:t>pretendentu</w:t>
            </w:r>
            <w:r w:rsidRPr="001C1726">
              <w:rPr>
                <w:rFonts w:ascii="Times New Roman" w:hAnsi="Times New Roman" w:eastAsia="Times New Roman"/>
                <w:i/>
                <w:iCs/>
                <w:color w:val="000000"/>
                <w:lang w:val="lv-LV" w:eastAsia="lv-LV"/>
              </w:rPr>
              <w:t xml:space="preserve"> atbildēm uz uzdotajiem jautājumiem; </w:t>
            </w:r>
            <w:r w:rsidRPr="001C1726">
              <w:rPr>
                <w:rFonts w:ascii="Times New Roman" w:hAnsi="Times New Roman"/>
                <w:i/>
                <w:lang w:val="lv-LV"/>
              </w:rPr>
              <w:t>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bottom w:val="dotted" w:color="auto" w:sz="4" w:space="0"/>
            </w:tcBorders>
            <w:shd w:val="clear" w:color="auto" w:fill="FFFFFF"/>
          </w:tcPr>
          <w:p w:rsidRPr="001C1726" w:rsidR="00C4425C" w:rsidP="00C4425C" w:rsidRDefault="005471C4" w14:paraId="70C2314E" w14:textId="77777777">
            <w:pPr>
              <w:pStyle w:val="ListParagraph"/>
              <w:widowControl/>
              <w:numPr>
                <w:ilvl w:val="2"/>
                <w:numId w:val="27"/>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Vērtējums ir „izcili”. Ir pieredze veiksmīgā pārmaiņu vadībā. Veido vidi, kas veicina, iedrošina un īsteno pārmaiņas un inovācijas. Personiski sniedz skaidru vīziju par pārmaiņu ietekmi.</w:t>
            </w:r>
          </w:p>
        </w:tc>
        <w:tc>
          <w:tcPr>
            <w:tcW w:w="1275" w:type="dxa"/>
            <w:tcBorders>
              <w:bottom w:val="dotted" w:color="auto" w:sz="4" w:space="0"/>
            </w:tcBorders>
            <w:shd w:val="clear" w:color="auto" w:fill="FFFFFF"/>
          </w:tcPr>
          <w:p w:rsidRPr="001C1726" w:rsidR="00C4425C" w:rsidP="004C1046" w:rsidRDefault="005471C4" w14:paraId="64EA7E96"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w:t>
            </w:r>
          </w:p>
        </w:tc>
      </w:tr>
      <w:tr w:rsidRPr="001C1726" w:rsidR="000147DE" w:rsidTr="004C1046" w14:paraId="40F42FCB" w14:textId="77777777">
        <w:tc>
          <w:tcPr>
            <w:tcW w:w="992" w:type="dxa"/>
            <w:vMerge/>
            <w:shd w:val="clear" w:color="auto" w:fill="FFFFFF"/>
          </w:tcPr>
          <w:p w:rsidRPr="001C1726" w:rsidR="00C4425C" w:rsidP="004C1046" w:rsidRDefault="00C4425C" w14:paraId="1472AA91" w14:textId="77777777">
            <w:pPr>
              <w:spacing w:after="0" w:line="240" w:lineRule="auto"/>
              <w:ind w:left="12"/>
              <w:jc w:val="center"/>
              <w:rPr>
                <w:rFonts w:ascii="Times New Roman" w:hAnsi="Times New Roman"/>
                <w:lang w:val="lv-LV"/>
              </w:rPr>
            </w:pPr>
          </w:p>
        </w:tc>
        <w:tc>
          <w:tcPr>
            <w:tcW w:w="4820" w:type="dxa"/>
            <w:vMerge/>
            <w:shd w:val="clear" w:color="auto" w:fill="FFFFFF"/>
          </w:tcPr>
          <w:p w:rsidRPr="001C1726" w:rsidR="00C4425C" w:rsidP="004C1046" w:rsidRDefault="00C4425C" w14:paraId="0E064C07"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shd w:val="clear" w:color="auto" w:fill="FFFFFF"/>
          </w:tcPr>
          <w:p w:rsidRPr="001C1726" w:rsidR="00C4425C" w:rsidP="00C4425C" w:rsidRDefault="005471C4" w14:paraId="229F69BC" w14:textId="77777777">
            <w:pPr>
              <w:pStyle w:val="ListParagraph"/>
              <w:widowControl/>
              <w:numPr>
                <w:ilvl w:val="2"/>
                <w:numId w:val="27"/>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Vērtējums ir „teicami”. Ir pieredze pārmaiņu vadībā. Veido sasaisti starp iestādes/struktūrvienības mērķiem un pārmaiņu procesa mērķiem. Izstrādāja stratēģijas pārmaiņu vadīšanai.</w:t>
            </w:r>
          </w:p>
        </w:tc>
        <w:tc>
          <w:tcPr>
            <w:tcW w:w="1275" w:type="dxa"/>
            <w:tcBorders>
              <w:bottom w:val="dotted" w:color="auto" w:sz="4" w:space="0"/>
            </w:tcBorders>
            <w:shd w:val="clear" w:color="auto" w:fill="FFFFFF"/>
          </w:tcPr>
          <w:p w:rsidRPr="001C1726" w:rsidR="00C4425C" w:rsidP="004C1046" w:rsidRDefault="005471C4" w14:paraId="58A805D2"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32A9B587" w14:textId="77777777">
        <w:tc>
          <w:tcPr>
            <w:tcW w:w="992" w:type="dxa"/>
            <w:vMerge/>
            <w:shd w:val="clear" w:color="auto" w:fill="FFFFFF"/>
          </w:tcPr>
          <w:p w:rsidRPr="001C1726" w:rsidR="00C4425C" w:rsidP="004C1046" w:rsidRDefault="00C4425C" w14:paraId="72DA44CD" w14:textId="77777777">
            <w:pPr>
              <w:spacing w:after="0" w:line="240" w:lineRule="auto"/>
              <w:ind w:left="12"/>
              <w:jc w:val="center"/>
              <w:rPr>
                <w:rFonts w:ascii="Times New Roman" w:hAnsi="Times New Roman"/>
                <w:lang w:val="lv-LV"/>
              </w:rPr>
            </w:pPr>
          </w:p>
        </w:tc>
        <w:tc>
          <w:tcPr>
            <w:tcW w:w="4820" w:type="dxa"/>
            <w:vMerge/>
            <w:shd w:val="clear" w:color="auto" w:fill="FFFFFF"/>
          </w:tcPr>
          <w:p w:rsidRPr="001C1726" w:rsidR="00C4425C" w:rsidP="004C1046" w:rsidRDefault="00C4425C" w14:paraId="3A8E664F"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shd w:val="clear" w:color="auto" w:fill="FFFFFF"/>
          </w:tcPr>
          <w:p w:rsidRPr="001C1726" w:rsidR="00C4425C" w:rsidP="00C4425C" w:rsidRDefault="005471C4" w14:paraId="03F7A5AB" w14:textId="77777777">
            <w:pPr>
              <w:pStyle w:val="ListParagraph"/>
              <w:widowControl/>
              <w:numPr>
                <w:ilvl w:val="2"/>
                <w:numId w:val="27"/>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Vērtējums ir „labi”. Ir pieredze pārmaiņu vadībā. Identificē efektīvās darbības, kuras nepieciešams saglabāt. Apzina iemeslus, kas rada pretestību pārmaiņām, un veic pasākumus, lai to mazinātu.</w:t>
            </w:r>
          </w:p>
        </w:tc>
        <w:tc>
          <w:tcPr>
            <w:tcW w:w="1275" w:type="dxa"/>
            <w:tcBorders>
              <w:bottom w:val="dotted" w:color="auto" w:sz="4" w:space="0"/>
            </w:tcBorders>
            <w:shd w:val="clear" w:color="auto" w:fill="FFFFFF"/>
          </w:tcPr>
          <w:p w:rsidRPr="001C1726" w:rsidR="00C4425C" w:rsidP="004C1046" w:rsidRDefault="005471C4" w14:paraId="4E9B30BE"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27C0E200" w14:textId="77777777">
        <w:tc>
          <w:tcPr>
            <w:tcW w:w="992" w:type="dxa"/>
            <w:vMerge/>
            <w:shd w:val="clear" w:color="auto" w:fill="FFFFFF"/>
          </w:tcPr>
          <w:p w:rsidRPr="001C1726" w:rsidR="00C4425C" w:rsidP="004C1046" w:rsidRDefault="00C4425C" w14:paraId="33A5C0FA" w14:textId="77777777">
            <w:pPr>
              <w:spacing w:after="0" w:line="240" w:lineRule="auto"/>
              <w:ind w:left="12"/>
              <w:jc w:val="center"/>
              <w:rPr>
                <w:rFonts w:ascii="Times New Roman" w:hAnsi="Times New Roman"/>
                <w:lang w:val="lv-LV"/>
              </w:rPr>
            </w:pPr>
          </w:p>
        </w:tc>
        <w:tc>
          <w:tcPr>
            <w:tcW w:w="4820" w:type="dxa"/>
            <w:vMerge/>
            <w:shd w:val="clear" w:color="auto" w:fill="FFFFFF"/>
          </w:tcPr>
          <w:p w:rsidRPr="001C1726" w:rsidR="00C4425C" w:rsidP="004C1046" w:rsidRDefault="00C4425C" w14:paraId="78E914DA"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shd w:val="clear" w:color="auto" w:fill="FFFFFF"/>
          </w:tcPr>
          <w:p w:rsidRPr="001C1726" w:rsidR="00C4425C" w:rsidP="00C4425C" w:rsidRDefault="005471C4" w14:paraId="20D1EDD4" w14:textId="77777777">
            <w:pPr>
              <w:pStyle w:val="ListParagraph"/>
              <w:widowControl/>
              <w:numPr>
                <w:ilvl w:val="2"/>
                <w:numId w:val="27"/>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„jāpilnveido”. Piedalās pārmaiņu procesos ar novērotāja attieksmi. Apzina un pieņem pārmaiņu </w:t>
            </w:r>
            <w:r w:rsidRPr="001C1726">
              <w:rPr>
                <w:rFonts w:ascii="Times New Roman" w:hAnsi="Times New Roman"/>
                <w:sz w:val="24"/>
                <w:shd w:val="clear" w:color="auto" w:fill="FFFFFF"/>
                <w:lang w:val="lv-LV"/>
              </w:rPr>
              <w:lastRenderedPageBreak/>
              <w:t>nepieciešamību, taču neizrāda personīgo iesaistīšanos pārmaiņu procesos. Neprot pārliecināt par pārmaiņu procesa ieguvumiem.</w:t>
            </w:r>
          </w:p>
        </w:tc>
        <w:tc>
          <w:tcPr>
            <w:tcW w:w="1275" w:type="dxa"/>
            <w:tcBorders>
              <w:bottom w:val="dotted" w:color="auto" w:sz="4" w:space="0"/>
            </w:tcBorders>
            <w:shd w:val="clear" w:color="auto" w:fill="FFFFFF"/>
          </w:tcPr>
          <w:p w:rsidRPr="001C1726" w:rsidR="00C4425C" w:rsidP="004C1046" w:rsidRDefault="005471C4" w14:paraId="309D9098"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lastRenderedPageBreak/>
              <w:t>1</w:t>
            </w:r>
          </w:p>
        </w:tc>
      </w:tr>
      <w:tr w:rsidRPr="001C1726" w:rsidR="000147DE" w:rsidTr="004C1046" w14:paraId="2AE99BB3" w14:textId="77777777">
        <w:tc>
          <w:tcPr>
            <w:tcW w:w="992" w:type="dxa"/>
            <w:vMerge/>
            <w:tcBorders>
              <w:bottom w:val="dotted" w:color="auto" w:sz="4" w:space="0"/>
            </w:tcBorders>
            <w:shd w:val="clear" w:color="auto" w:fill="FFFFFF"/>
          </w:tcPr>
          <w:p w:rsidRPr="001C1726" w:rsidR="00C4425C" w:rsidP="004C1046" w:rsidRDefault="00C4425C" w14:paraId="2DAAD81E" w14:textId="77777777">
            <w:pPr>
              <w:spacing w:after="0" w:line="240" w:lineRule="auto"/>
              <w:ind w:left="12"/>
              <w:jc w:val="center"/>
              <w:rPr>
                <w:rFonts w:ascii="Times New Roman" w:hAnsi="Times New Roman"/>
                <w:lang w:val="lv-LV"/>
              </w:rPr>
            </w:pPr>
          </w:p>
        </w:tc>
        <w:tc>
          <w:tcPr>
            <w:tcW w:w="4820" w:type="dxa"/>
            <w:vMerge/>
            <w:tcBorders>
              <w:bottom w:val="dotted" w:color="auto" w:sz="4" w:space="0"/>
            </w:tcBorders>
            <w:shd w:val="clear" w:color="auto" w:fill="FFFFFF"/>
          </w:tcPr>
          <w:p w:rsidRPr="001C1726" w:rsidR="00C4425C" w:rsidP="004C1046" w:rsidRDefault="00C4425C" w14:paraId="0E31C0A2"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shd w:val="clear" w:color="auto" w:fill="FFFFFF"/>
          </w:tcPr>
          <w:p w:rsidRPr="001C1726" w:rsidR="00C4425C" w:rsidP="00C4425C" w:rsidRDefault="005471C4" w14:paraId="25B7B024" w14:textId="77777777">
            <w:pPr>
              <w:pStyle w:val="ListParagraph"/>
              <w:widowControl/>
              <w:numPr>
                <w:ilvl w:val="2"/>
                <w:numId w:val="27"/>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Vērtējums ir „neapmierinoši”. Noliedz pārmaiņu nepieciešamību. Izvairās no komunikācijas par pārmaiņām. Izvēlas direktīvu pieeju pārmaiņu īstenošanā.</w:t>
            </w:r>
          </w:p>
        </w:tc>
        <w:tc>
          <w:tcPr>
            <w:tcW w:w="1275" w:type="dxa"/>
            <w:tcBorders>
              <w:bottom w:val="dotted" w:color="auto" w:sz="4" w:space="0"/>
            </w:tcBorders>
            <w:shd w:val="clear" w:color="auto" w:fill="FFFFFF"/>
          </w:tcPr>
          <w:p w:rsidRPr="001C1726" w:rsidR="00C4425C" w:rsidP="004C1046" w:rsidRDefault="005471C4" w14:paraId="12ED0BC7"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622E84C1" w14:textId="77777777">
        <w:tc>
          <w:tcPr>
            <w:tcW w:w="992" w:type="dxa"/>
            <w:tcBorders>
              <w:bottom w:val="dotted" w:color="auto" w:sz="4" w:space="0"/>
            </w:tcBorders>
            <w:shd w:val="clear" w:color="auto" w:fill="F2F2F2"/>
          </w:tcPr>
          <w:p w:rsidRPr="001C1726" w:rsidR="00C4425C" w:rsidP="004C1046" w:rsidRDefault="00C4425C" w14:paraId="5F06E3AA" w14:textId="77777777">
            <w:pPr>
              <w:spacing w:after="0" w:line="240" w:lineRule="auto"/>
              <w:ind w:left="12"/>
              <w:jc w:val="center"/>
              <w:rPr>
                <w:rFonts w:ascii="Times New Roman" w:hAnsi="Times New Roman"/>
                <w:lang w:val="lv-LV"/>
              </w:rPr>
            </w:pPr>
          </w:p>
        </w:tc>
        <w:tc>
          <w:tcPr>
            <w:tcW w:w="4820" w:type="dxa"/>
            <w:tcBorders>
              <w:bottom w:val="dotted" w:color="auto" w:sz="4" w:space="0"/>
            </w:tcBorders>
            <w:shd w:val="clear" w:color="auto" w:fill="F2F2F2"/>
          </w:tcPr>
          <w:p w:rsidRPr="001C1726" w:rsidR="00C4425C" w:rsidP="004C1046" w:rsidRDefault="00C4425C" w14:paraId="2658CF18" w14:textId="77777777">
            <w:pPr>
              <w:spacing w:after="0" w:line="240" w:lineRule="auto"/>
              <w:jc w:val="both"/>
              <w:rPr>
                <w:rFonts w:ascii="Times New Roman" w:hAnsi="Times New Roman" w:eastAsia="Times New Roman"/>
                <w:color w:val="000000"/>
                <w:lang w:val="lv-LV" w:eastAsia="lv-LV"/>
              </w:rPr>
            </w:pPr>
          </w:p>
        </w:tc>
        <w:tc>
          <w:tcPr>
            <w:tcW w:w="7088" w:type="dxa"/>
            <w:tcBorders>
              <w:bottom w:val="dotted" w:color="auto" w:sz="4" w:space="0"/>
            </w:tcBorders>
            <w:shd w:val="clear" w:color="auto" w:fill="F2F2F2"/>
          </w:tcPr>
          <w:p w:rsidRPr="001C1726" w:rsidR="00C4425C" w:rsidP="004C1046" w:rsidRDefault="00C4425C" w14:paraId="380D997F" w14:textId="77777777">
            <w:pPr>
              <w:pStyle w:val="ListParagraph"/>
              <w:spacing w:after="0" w:line="240" w:lineRule="auto"/>
              <w:ind w:left="743"/>
              <w:jc w:val="both"/>
              <w:rPr>
                <w:rFonts w:ascii="Times New Roman" w:hAnsi="Times New Roman"/>
                <w:color w:val="414142"/>
                <w:sz w:val="24"/>
                <w:shd w:val="clear" w:color="auto" w:fill="FFFFFF"/>
                <w:lang w:val="lv-LV"/>
              </w:rPr>
            </w:pPr>
          </w:p>
        </w:tc>
        <w:tc>
          <w:tcPr>
            <w:tcW w:w="1275" w:type="dxa"/>
            <w:tcBorders>
              <w:bottom w:val="dotted" w:color="auto" w:sz="4" w:space="0"/>
            </w:tcBorders>
            <w:shd w:val="clear" w:color="auto" w:fill="F2F2F2"/>
          </w:tcPr>
          <w:p w:rsidRPr="001C1726" w:rsidR="00C4425C" w:rsidP="004C1046" w:rsidRDefault="00C4425C" w14:paraId="7CC66570" w14:textId="77777777">
            <w:pPr>
              <w:spacing w:after="0" w:line="240" w:lineRule="auto"/>
              <w:ind w:left="-108" w:right="-108"/>
              <w:jc w:val="center"/>
              <w:rPr>
                <w:rFonts w:ascii="Times New Roman" w:hAnsi="Times New Roman"/>
                <w:lang w:val="lv-LV"/>
              </w:rPr>
            </w:pPr>
          </w:p>
        </w:tc>
      </w:tr>
      <w:tr w:rsidRPr="001C1726" w:rsidR="000147DE" w:rsidTr="004C1046" w14:paraId="22CA2285"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2DA7BEC0" w14:textId="77777777">
            <w:pPr>
              <w:pStyle w:val="ListParagraph"/>
              <w:spacing w:after="0" w:line="240" w:lineRule="auto"/>
              <w:ind w:left="34"/>
              <w:jc w:val="center"/>
              <w:rPr>
                <w:rFonts w:ascii="Times New Roman" w:hAnsi="Times New Roman"/>
                <w:lang w:val="lv-LV"/>
              </w:rPr>
            </w:pPr>
            <w:r w:rsidRPr="001C1726">
              <w:rPr>
                <w:rFonts w:ascii="Times New Roman" w:hAnsi="Times New Roman"/>
                <w:lang w:val="lv-LV"/>
              </w:rPr>
              <w:t>1.9.</w:t>
            </w:r>
          </w:p>
        </w:tc>
        <w:tc>
          <w:tcPr>
            <w:tcW w:w="4820" w:type="dxa"/>
            <w:vMerge w:val="restart"/>
            <w:tcBorders>
              <w:top w:val="dotted" w:color="auto" w:sz="4" w:space="0"/>
              <w:left w:val="dotted" w:color="auto" w:sz="4" w:space="0"/>
              <w:right w:val="dotted" w:color="auto" w:sz="4" w:space="0"/>
            </w:tcBorders>
          </w:tcPr>
          <w:p w:rsidRPr="001C1726" w:rsidR="00C4425C" w:rsidP="004C1046" w:rsidRDefault="005471C4" w14:paraId="174D8F0A" w14:textId="504FC6DB">
            <w:pPr>
              <w:spacing w:after="0" w:line="240" w:lineRule="auto"/>
              <w:jc w:val="both"/>
              <w:rPr>
                <w:rFonts w:ascii="Times New Roman" w:hAnsi="Times New Roman"/>
                <w:lang w:val="lv-LV"/>
              </w:rPr>
            </w:pPr>
            <w:r w:rsidRPr="001C1726">
              <w:rPr>
                <w:rFonts w:ascii="Times New Roman" w:hAnsi="Times New Roman"/>
                <w:b/>
                <w:lang w:val="lv-LV"/>
              </w:rPr>
              <w:t>Izpratne par augstākās izglītības un zinātnes attīstības tendencēm Latvijā un pasaulē</w:t>
            </w:r>
            <w:r w:rsidRPr="001C1726">
              <w:rPr>
                <w:rFonts w:ascii="Times New Roman" w:hAnsi="Times New Roman"/>
                <w:lang w:val="lv-LV"/>
              </w:rPr>
              <w:t xml:space="preserve"> (</w:t>
            </w:r>
            <w:r w:rsidR="001C1726">
              <w:rPr>
                <w:rFonts w:ascii="Times New Roman" w:hAnsi="Times New Roman"/>
                <w:i/>
                <w:lang w:val="lv-LV"/>
              </w:rPr>
              <w:t>šī</w:t>
            </w:r>
            <w:r w:rsidRPr="001C1726">
              <w:rPr>
                <w:rFonts w:ascii="Times New Roman" w:hAnsi="Times New Roman"/>
                <w:i/>
                <w:lang w:val="lv-LV"/>
              </w:rPr>
              <w:t xml:space="preserve"> nolikuma </w:t>
            </w:r>
            <w:r w:rsidRPr="001C1726" w:rsidR="00F35F02">
              <w:rPr>
                <w:rFonts w:ascii="Times New Roman" w:hAnsi="Times New Roman"/>
                <w:i/>
                <w:lang w:val="lv-LV"/>
              </w:rPr>
              <w:t>7.7</w:t>
            </w:r>
            <w:r w:rsidRPr="001C1726">
              <w:rPr>
                <w:rFonts w:ascii="Times New Roman" w:hAnsi="Times New Roman"/>
                <w:i/>
                <w:lang w:val="lv-LV"/>
              </w:rPr>
              <w:t>.</w:t>
            </w:r>
            <w:r w:rsidR="001C1726">
              <w:rPr>
                <w:rFonts w:ascii="Times New Roman" w:hAnsi="Times New Roman"/>
                <w:i/>
                <w:lang w:val="lv-LV"/>
              </w:rPr>
              <w:t xml:space="preserve"> </w:t>
            </w:r>
            <w:r w:rsidRPr="001C1726">
              <w:rPr>
                <w:rFonts w:ascii="Times New Roman" w:hAnsi="Times New Roman"/>
                <w:i/>
                <w:lang w:val="lv-LV"/>
              </w:rPr>
              <w:t xml:space="preserve">apakšpunktā noteiktā prasība. Vērtē iesniegto </w:t>
            </w:r>
            <w:r w:rsidRPr="001C1726">
              <w:rPr>
                <w:rStyle w:val="Emphasis"/>
                <w:rFonts w:ascii="Times New Roman" w:hAnsi="Times New Roman"/>
                <w:lang w:val="lv-LV"/>
              </w:rPr>
              <w:t xml:space="preserve">redzējumu </w:t>
            </w:r>
            <w:r w:rsidRPr="001C1726">
              <w:rPr>
                <w:rFonts w:ascii="Times New Roman" w:hAnsi="Times New Roman"/>
                <w:i/>
                <w:lang w:val="lv-LV"/>
              </w:rPr>
              <w:t>par augstākās izglītības un zinātnes attīstības tendencēm Latvijā un pasaulē, kā arī atlases 2.</w:t>
            </w:r>
            <w:r w:rsidR="001C1726">
              <w:rPr>
                <w:rFonts w:ascii="Times New Roman" w:hAnsi="Times New Roman"/>
                <w:i/>
                <w:lang w:val="lv-LV"/>
              </w:rPr>
              <w:t xml:space="preserve"> </w:t>
            </w:r>
            <w:r w:rsidRPr="001C1726">
              <w:rPr>
                <w:rFonts w:ascii="Times New Roman" w:hAnsi="Times New Roman"/>
                <w:i/>
                <w:lang w:val="lv-LV"/>
              </w:rPr>
              <w:t xml:space="preserve">kārtā, pamatojoties uz intervijas laikā sniegtajām </w:t>
            </w:r>
            <w:r w:rsidRPr="001C1726" w:rsidR="00BF263A">
              <w:rPr>
                <w:rFonts w:ascii="Times New Roman" w:hAnsi="Times New Roman"/>
                <w:i/>
                <w:lang w:val="lv-LV"/>
              </w:rPr>
              <w:t>pretendentu</w:t>
            </w:r>
            <w:r w:rsidRPr="001C1726">
              <w:rPr>
                <w:rFonts w:ascii="Times New Roman" w:hAnsi="Times New Roman"/>
                <w:i/>
                <w:lang w:val="lv-LV"/>
              </w:rPr>
              <w:t xml:space="preserve"> atbildēm uz uzdotajiem jautājumiem;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15752A75" w14:textId="77777777">
            <w:pPr>
              <w:pStyle w:val="ListParagraph"/>
              <w:widowControl/>
              <w:numPr>
                <w:ilvl w:val="2"/>
                <w:numId w:val="28"/>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„izcili”. </w:t>
            </w:r>
            <w:r w:rsidRPr="001C1726">
              <w:rPr>
                <w:rFonts w:ascii="Times New Roman" w:hAnsi="Times New Roman"/>
                <w:sz w:val="24"/>
                <w:lang w:val="lv-LV"/>
              </w:rPr>
              <w:t xml:space="preserve">Ir padziļināta izpratne </w:t>
            </w:r>
            <w:r w:rsidRPr="001C1726">
              <w:rPr>
                <w:rFonts w:ascii="Times New Roman" w:hAnsi="Times New Roman"/>
                <w:sz w:val="24"/>
                <w:shd w:val="clear" w:color="auto" w:fill="FFFFFF"/>
                <w:lang w:val="lv-LV"/>
              </w:rPr>
              <w:t xml:space="preserve">par </w:t>
            </w:r>
            <w:r w:rsidRPr="001C1726">
              <w:rPr>
                <w:rFonts w:ascii="Times New Roman" w:hAnsi="Times New Roman"/>
                <w:sz w:val="24"/>
                <w:lang w:val="lv-LV"/>
              </w:rPr>
              <w:t>augstākās izglītības un zinātnes attīstības tendencēm Latvijā un pasaulē</w:t>
            </w:r>
            <w:r w:rsidRPr="001C1726">
              <w:rPr>
                <w:rFonts w:ascii="Times New Roman" w:hAnsi="Times New Roman"/>
                <w:iCs/>
                <w:sz w:val="24"/>
                <w:lang w:val="lv-LV"/>
              </w:rPr>
              <w:t xml:space="preserve">. </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4AEA8A58"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w:t>
            </w:r>
          </w:p>
        </w:tc>
      </w:tr>
      <w:tr w:rsidRPr="001C1726" w:rsidR="000147DE" w:rsidTr="004C1046" w14:paraId="4EDC1F3E" w14:textId="77777777">
        <w:tc>
          <w:tcPr>
            <w:tcW w:w="992" w:type="dxa"/>
            <w:vMerge/>
            <w:tcBorders>
              <w:left w:val="dotted" w:color="auto" w:sz="4" w:space="0"/>
              <w:right w:val="dotted" w:color="auto" w:sz="4" w:space="0"/>
            </w:tcBorders>
          </w:tcPr>
          <w:p w:rsidRPr="001C1726" w:rsidR="00C4425C" w:rsidP="004C1046" w:rsidRDefault="00C4425C" w14:paraId="3F9B05E8" w14:textId="77777777">
            <w:pPr>
              <w:pStyle w:val="ListParagraph"/>
              <w:spacing w:after="0" w:line="240" w:lineRule="auto"/>
              <w:ind w:left="34"/>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393E7AF6" w14:textId="77777777">
            <w:pPr>
              <w:spacing w:after="0" w:line="240" w:lineRule="auto"/>
              <w:jc w:val="both"/>
              <w:rPr>
                <w:rFonts w:ascii="Times New Roman" w:hAnsi="Times New Roman"/>
                <w:b/>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2CFFF580" w14:textId="77777777">
            <w:pPr>
              <w:pStyle w:val="ListParagraph"/>
              <w:widowControl/>
              <w:numPr>
                <w:ilvl w:val="2"/>
                <w:numId w:val="28"/>
              </w:numPr>
              <w:spacing w:after="0" w:line="240" w:lineRule="auto"/>
              <w:ind w:left="714" w:hanging="709"/>
              <w:contextualSpacing/>
              <w:jc w:val="both"/>
              <w:rPr>
                <w:rFonts w:ascii="Times New Roman" w:hAnsi="Times New Roman"/>
                <w:sz w:val="24"/>
                <w:shd w:val="clear" w:color="auto" w:fill="FFFFFF"/>
                <w:lang w:val="lv-LV"/>
              </w:rPr>
            </w:pPr>
            <w:r w:rsidRPr="001C1726">
              <w:rPr>
                <w:rFonts w:ascii="Times New Roman" w:hAnsi="Times New Roman"/>
                <w:sz w:val="24"/>
                <w:shd w:val="clear" w:color="auto" w:fill="FFFFFF"/>
                <w:lang w:val="lv-LV"/>
              </w:rPr>
              <w:t xml:space="preserve">Vērtējums ir „teicami”. </w:t>
            </w:r>
            <w:r w:rsidRPr="001C1726">
              <w:rPr>
                <w:rFonts w:ascii="Times New Roman" w:hAnsi="Times New Roman"/>
                <w:sz w:val="24"/>
                <w:lang w:val="lv-LV"/>
              </w:rPr>
              <w:t>Konstatējama atsevišķu sarežģītu jautājumu nepietiekami dziļa izpratne.</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727A09F0"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71FC257E" w14:textId="77777777">
        <w:tc>
          <w:tcPr>
            <w:tcW w:w="992" w:type="dxa"/>
            <w:vMerge/>
            <w:tcBorders>
              <w:left w:val="dotted" w:color="auto" w:sz="4" w:space="0"/>
              <w:right w:val="dotted" w:color="auto" w:sz="4" w:space="0"/>
            </w:tcBorders>
          </w:tcPr>
          <w:p w:rsidRPr="001C1726" w:rsidR="00C4425C" w:rsidP="004C1046" w:rsidRDefault="00C4425C" w14:paraId="6DA76C75"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4AF8A3AA"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3FAB7E9C" w14:textId="77777777">
            <w:pPr>
              <w:pStyle w:val="ListParagraph"/>
              <w:widowControl/>
              <w:numPr>
                <w:ilvl w:val="2"/>
                <w:numId w:val="28"/>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„labi”. </w:t>
            </w:r>
            <w:r w:rsidRPr="001C1726">
              <w:rPr>
                <w:rFonts w:ascii="Times New Roman" w:hAnsi="Times New Roman"/>
                <w:sz w:val="24"/>
                <w:lang w:val="lv-LV"/>
              </w:rPr>
              <w:t>Konstatējama atsevišķu jautājumu nepietiekami dziļa izpratne.</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3124F5F2"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54C4F905" w14:textId="77777777">
        <w:tc>
          <w:tcPr>
            <w:tcW w:w="992" w:type="dxa"/>
            <w:vMerge/>
            <w:tcBorders>
              <w:left w:val="dotted" w:color="auto" w:sz="4" w:space="0"/>
              <w:right w:val="dotted" w:color="auto" w:sz="4" w:space="0"/>
            </w:tcBorders>
          </w:tcPr>
          <w:p w:rsidRPr="001C1726" w:rsidR="00C4425C" w:rsidP="004C1046" w:rsidRDefault="00C4425C" w14:paraId="71375825"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733D6991"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1607CFB2" w14:textId="77777777">
            <w:pPr>
              <w:pStyle w:val="ListParagraph"/>
              <w:widowControl/>
              <w:numPr>
                <w:ilvl w:val="2"/>
                <w:numId w:val="28"/>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„jāpilnveido”. </w:t>
            </w:r>
            <w:r w:rsidRPr="001C1726">
              <w:rPr>
                <w:rFonts w:ascii="Times New Roman" w:hAnsi="Times New Roman"/>
                <w:sz w:val="24"/>
                <w:lang w:val="lv-LV"/>
              </w:rPr>
              <w:t xml:space="preserve">Ir virspusīga izpratne </w:t>
            </w:r>
            <w:r w:rsidRPr="001C1726">
              <w:rPr>
                <w:rFonts w:ascii="Times New Roman" w:hAnsi="Times New Roman"/>
                <w:sz w:val="24"/>
                <w:shd w:val="clear" w:color="auto" w:fill="FFFFFF"/>
                <w:lang w:val="lv-LV"/>
              </w:rPr>
              <w:t xml:space="preserve">par </w:t>
            </w:r>
            <w:r w:rsidRPr="001C1726">
              <w:rPr>
                <w:rFonts w:ascii="Times New Roman" w:hAnsi="Times New Roman"/>
                <w:sz w:val="24"/>
                <w:lang w:val="lv-LV"/>
              </w:rPr>
              <w:t>augstākās izglītības un zinātnes attīstības tendencēm Latvijā un pasaulē</w:t>
            </w:r>
            <w:r w:rsidRPr="001C1726">
              <w:rPr>
                <w:rFonts w:ascii="Times New Roman" w:hAnsi="Times New Roman"/>
                <w:sz w:val="24"/>
                <w:shd w:val="clear" w:color="auto" w:fill="FFFFFF"/>
                <w:lang w:val="lv-LV"/>
              </w:rPr>
              <w:t>.</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44B7A86B"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3606D2A1"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23922117" w14:textId="77777777">
            <w:pPr>
              <w:spacing w:after="0" w:line="240" w:lineRule="auto"/>
              <w:ind w:left="12"/>
              <w:jc w:val="center"/>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380C34E4"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4755D7E2" w14:textId="77777777">
            <w:pPr>
              <w:pStyle w:val="ListParagraph"/>
              <w:widowControl/>
              <w:numPr>
                <w:ilvl w:val="2"/>
                <w:numId w:val="28"/>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„neapmierinoši”. Neorientējas </w:t>
            </w:r>
            <w:r w:rsidRPr="001C1726">
              <w:rPr>
                <w:rFonts w:ascii="Times New Roman" w:hAnsi="Times New Roman"/>
                <w:sz w:val="24"/>
                <w:lang w:val="lv-LV"/>
              </w:rPr>
              <w:t xml:space="preserve">augstākās izglītības un zinātnes </w:t>
            </w:r>
            <w:r w:rsidRPr="001C1726">
              <w:rPr>
                <w:rFonts w:ascii="Times New Roman" w:hAnsi="Times New Roman"/>
                <w:sz w:val="24"/>
                <w:shd w:val="clear" w:color="auto" w:fill="FFFFFF"/>
                <w:lang w:val="lv-LV"/>
              </w:rPr>
              <w:t xml:space="preserve">attīstības tendencēs. </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4347D6C3"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4191B9A9" w14:textId="77777777">
        <w:tc>
          <w:tcPr>
            <w:tcW w:w="992" w:type="dxa"/>
            <w:tcBorders>
              <w:left w:val="dotted" w:color="auto" w:sz="4" w:space="0"/>
              <w:bottom w:val="dotted" w:color="auto" w:sz="4" w:space="0"/>
              <w:right w:val="dotted" w:color="auto" w:sz="4" w:space="0"/>
            </w:tcBorders>
            <w:shd w:val="clear" w:color="auto" w:fill="F2F2F2"/>
          </w:tcPr>
          <w:p w:rsidRPr="001C1726" w:rsidR="00C4425C" w:rsidP="004C1046" w:rsidRDefault="00C4425C" w14:paraId="3ECB3185" w14:textId="77777777">
            <w:pPr>
              <w:spacing w:after="0" w:line="240" w:lineRule="auto"/>
              <w:ind w:left="12"/>
              <w:jc w:val="center"/>
              <w:rPr>
                <w:rFonts w:ascii="Times New Roman" w:hAnsi="Times New Roman"/>
                <w:lang w:val="lv-LV"/>
              </w:rPr>
            </w:pPr>
          </w:p>
        </w:tc>
        <w:tc>
          <w:tcPr>
            <w:tcW w:w="4820" w:type="dxa"/>
            <w:tcBorders>
              <w:left w:val="dotted" w:color="auto" w:sz="4" w:space="0"/>
              <w:bottom w:val="dotted" w:color="auto" w:sz="4" w:space="0"/>
              <w:right w:val="dotted" w:color="auto" w:sz="4" w:space="0"/>
            </w:tcBorders>
            <w:shd w:val="clear" w:color="auto" w:fill="F2F2F2"/>
          </w:tcPr>
          <w:p w:rsidRPr="001C1726" w:rsidR="00C4425C" w:rsidP="004C1046" w:rsidRDefault="00C4425C" w14:paraId="14379CA7"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34816446" w14:textId="77777777">
            <w:pPr>
              <w:pStyle w:val="ListParagraph"/>
              <w:spacing w:after="0" w:line="240" w:lineRule="auto"/>
              <w:ind w:left="743" w:hanging="709"/>
              <w:jc w:val="both"/>
              <w:rPr>
                <w:rFonts w:ascii="Times New Roman" w:hAnsi="Times New Roman"/>
                <w:sz w:val="24"/>
                <w:lang w:val="lv-LV"/>
              </w:rPr>
            </w:pPr>
          </w:p>
        </w:tc>
        <w:tc>
          <w:tcPr>
            <w:tcW w:w="1275"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62F08E58" w14:textId="77777777">
            <w:pPr>
              <w:spacing w:after="0" w:line="240" w:lineRule="auto"/>
              <w:ind w:left="-108" w:right="-108"/>
              <w:jc w:val="center"/>
              <w:rPr>
                <w:rFonts w:ascii="Times New Roman" w:hAnsi="Times New Roman"/>
                <w:lang w:val="lv-LV"/>
              </w:rPr>
            </w:pPr>
          </w:p>
        </w:tc>
      </w:tr>
      <w:tr w:rsidRPr="001C1726" w:rsidR="000147DE" w:rsidTr="004C1046" w14:paraId="420B165D"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0E8C4D42" w14:textId="77777777">
            <w:pPr>
              <w:spacing w:after="0" w:line="240" w:lineRule="auto"/>
              <w:ind w:left="12"/>
              <w:jc w:val="center"/>
              <w:rPr>
                <w:rFonts w:ascii="Times New Roman" w:hAnsi="Times New Roman"/>
                <w:lang w:val="lv-LV"/>
              </w:rPr>
            </w:pPr>
            <w:r w:rsidRPr="001C1726">
              <w:rPr>
                <w:rFonts w:ascii="Times New Roman" w:hAnsi="Times New Roman"/>
                <w:lang w:val="lv-LV"/>
              </w:rPr>
              <w:t>1.10.</w:t>
            </w:r>
          </w:p>
        </w:tc>
        <w:tc>
          <w:tcPr>
            <w:tcW w:w="4820" w:type="dxa"/>
            <w:vMerge w:val="restart"/>
            <w:tcBorders>
              <w:top w:val="dotted" w:color="auto" w:sz="4" w:space="0"/>
              <w:left w:val="dotted" w:color="auto" w:sz="4" w:space="0"/>
              <w:right w:val="dotted" w:color="auto" w:sz="4" w:space="0"/>
            </w:tcBorders>
          </w:tcPr>
          <w:p w:rsidRPr="001C1726" w:rsidR="00C4425C" w:rsidP="004C1046" w:rsidRDefault="005471C4" w14:paraId="377C8DAE" w14:textId="72F0ACAD">
            <w:pPr>
              <w:spacing w:after="0" w:line="240" w:lineRule="auto"/>
              <w:jc w:val="both"/>
              <w:rPr>
                <w:rFonts w:ascii="Times New Roman" w:hAnsi="Times New Roman"/>
                <w:i/>
                <w:lang w:val="lv-LV"/>
              </w:rPr>
            </w:pPr>
            <w:r w:rsidRPr="001C1726">
              <w:rPr>
                <w:rFonts w:ascii="Times New Roman" w:hAnsi="Times New Roman"/>
                <w:b/>
                <w:shd w:val="clear" w:color="auto" w:fill="FFFFFF"/>
                <w:lang w:val="lv-LV"/>
              </w:rPr>
              <w:t>Izpratne</w:t>
            </w:r>
            <w:r w:rsidRPr="001C1726">
              <w:rPr>
                <w:rFonts w:ascii="Times New Roman" w:hAnsi="Times New Roman"/>
                <w:b/>
                <w:lang w:val="lv-LV" w:eastAsia="en-GB"/>
              </w:rPr>
              <w:t>, kas nepieciešama augstskolas stratēģiskajai vadībai</w:t>
            </w:r>
            <w:r w:rsidRPr="001C1726">
              <w:rPr>
                <w:rFonts w:ascii="Times New Roman" w:hAnsi="Times New Roman"/>
                <w:lang w:val="lv-LV"/>
              </w:rPr>
              <w:t xml:space="preserve"> (</w:t>
            </w:r>
            <w:r w:rsidR="001C1726">
              <w:rPr>
                <w:rFonts w:ascii="Times New Roman" w:hAnsi="Times New Roman"/>
                <w:i/>
                <w:lang w:val="lv-LV"/>
              </w:rPr>
              <w:t>šī</w:t>
            </w:r>
            <w:r w:rsidRPr="001C1726">
              <w:rPr>
                <w:rFonts w:ascii="Times New Roman" w:hAnsi="Times New Roman"/>
                <w:i/>
                <w:lang w:val="lv-LV"/>
              </w:rPr>
              <w:t xml:space="preserve"> nolikuma </w:t>
            </w:r>
            <w:r w:rsidRPr="001C1726" w:rsidR="00F35F02">
              <w:rPr>
                <w:rFonts w:ascii="Times New Roman" w:hAnsi="Times New Roman"/>
                <w:i/>
                <w:lang w:val="lv-LV"/>
              </w:rPr>
              <w:t>7.8</w:t>
            </w:r>
            <w:r w:rsidRPr="001C1726">
              <w:rPr>
                <w:rFonts w:ascii="Times New Roman" w:hAnsi="Times New Roman"/>
                <w:i/>
                <w:lang w:val="lv-LV"/>
              </w:rPr>
              <w:t>.</w:t>
            </w:r>
            <w:r w:rsidR="001C1726">
              <w:rPr>
                <w:rFonts w:ascii="Times New Roman" w:hAnsi="Times New Roman"/>
                <w:i/>
                <w:lang w:val="lv-LV"/>
              </w:rPr>
              <w:t xml:space="preserve"> </w:t>
            </w:r>
            <w:r w:rsidRPr="001C1726">
              <w:rPr>
                <w:rFonts w:ascii="Times New Roman" w:hAnsi="Times New Roman"/>
                <w:i/>
                <w:lang w:val="lv-LV"/>
              </w:rPr>
              <w:t>apakšpunktā noteiktā prasība. Vērtē iesniegto redzējumu par augstskolas darbības prioritātēm, kā arī atlases 2.</w:t>
            </w:r>
            <w:r w:rsidR="001C1726">
              <w:rPr>
                <w:rFonts w:ascii="Times New Roman" w:hAnsi="Times New Roman"/>
                <w:i/>
                <w:lang w:val="lv-LV"/>
              </w:rPr>
              <w:t xml:space="preserve"> </w:t>
            </w:r>
            <w:r w:rsidRPr="001C1726">
              <w:rPr>
                <w:rFonts w:ascii="Times New Roman" w:hAnsi="Times New Roman"/>
                <w:i/>
                <w:lang w:val="lv-LV"/>
              </w:rPr>
              <w:t xml:space="preserve">kārtā, pamatojoties uz intervijas laikā sniegtajām </w:t>
            </w:r>
            <w:r w:rsidRPr="001C1726" w:rsidR="00BF263A">
              <w:rPr>
                <w:rFonts w:ascii="Times New Roman" w:hAnsi="Times New Roman"/>
                <w:i/>
                <w:lang w:val="lv-LV"/>
              </w:rPr>
              <w:t>pretendentu</w:t>
            </w:r>
            <w:r w:rsidRPr="001C1726">
              <w:rPr>
                <w:rFonts w:ascii="Times New Roman" w:hAnsi="Times New Roman"/>
                <w:i/>
                <w:lang w:val="lv-LV"/>
              </w:rPr>
              <w:t xml:space="preserve"> atbildēm uz uzdotajiem jautājumiem;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40542899" w14:textId="77777777">
            <w:pPr>
              <w:pStyle w:val="ListParagraph"/>
              <w:widowControl/>
              <w:numPr>
                <w:ilvl w:val="2"/>
                <w:numId w:val="29"/>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„izcili”. </w:t>
            </w:r>
            <w:r w:rsidRPr="001C1726">
              <w:rPr>
                <w:rFonts w:ascii="Times New Roman" w:hAnsi="Times New Roman"/>
                <w:sz w:val="24"/>
                <w:lang w:val="lv-LV"/>
              </w:rPr>
              <w:t xml:space="preserve">Ir padziļināta izpratne, </w:t>
            </w:r>
            <w:r w:rsidRPr="001C1726">
              <w:rPr>
                <w:rFonts w:ascii="Times New Roman" w:hAnsi="Times New Roman"/>
                <w:sz w:val="24"/>
                <w:lang w:val="lv-LV" w:eastAsia="en-GB"/>
              </w:rPr>
              <w:t>kas nepieciešama augstskolas stratēģiskajai vadībai</w:t>
            </w:r>
            <w:r w:rsidRPr="001C1726">
              <w:rPr>
                <w:rFonts w:ascii="Times New Roman" w:hAnsi="Times New Roman"/>
                <w:sz w:val="24"/>
                <w:shd w:val="clear" w:color="auto" w:fill="FFFFFF"/>
                <w:lang w:val="lv-LV"/>
              </w:rPr>
              <w:t>.</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77A64DFF"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w:t>
            </w:r>
          </w:p>
        </w:tc>
      </w:tr>
      <w:tr w:rsidRPr="001C1726" w:rsidR="000147DE" w:rsidTr="004C1046" w14:paraId="32CB1E3A" w14:textId="77777777">
        <w:tc>
          <w:tcPr>
            <w:tcW w:w="992" w:type="dxa"/>
            <w:vMerge/>
            <w:tcBorders>
              <w:top w:val="dotted" w:color="auto" w:sz="4" w:space="0"/>
              <w:left w:val="dotted" w:color="auto" w:sz="4" w:space="0"/>
              <w:right w:val="dotted" w:color="auto" w:sz="4" w:space="0"/>
            </w:tcBorders>
          </w:tcPr>
          <w:p w:rsidRPr="001C1726" w:rsidR="00C4425C" w:rsidP="004C1046" w:rsidRDefault="00C4425C" w14:paraId="3E65C8D3" w14:textId="77777777">
            <w:pPr>
              <w:spacing w:after="0" w:line="240" w:lineRule="auto"/>
              <w:ind w:left="12"/>
              <w:jc w:val="center"/>
              <w:rPr>
                <w:rFonts w:ascii="Times New Roman" w:hAnsi="Times New Roman"/>
                <w:lang w:val="lv-LV"/>
              </w:rPr>
            </w:pPr>
          </w:p>
        </w:tc>
        <w:tc>
          <w:tcPr>
            <w:tcW w:w="4820" w:type="dxa"/>
            <w:vMerge/>
            <w:tcBorders>
              <w:top w:val="dotted" w:color="auto" w:sz="4" w:space="0"/>
              <w:left w:val="dotted" w:color="auto" w:sz="4" w:space="0"/>
              <w:right w:val="dotted" w:color="auto" w:sz="4" w:space="0"/>
            </w:tcBorders>
          </w:tcPr>
          <w:p w:rsidRPr="001C1726" w:rsidR="00C4425C" w:rsidP="004C1046" w:rsidRDefault="00C4425C" w14:paraId="61D614BA" w14:textId="77777777">
            <w:pPr>
              <w:spacing w:after="0" w:line="240" w:lineRule="auto"/>
              <w:jc w:val="both"/>
              <w:rPr>
                <w:rFonts w:ascii="Times New Roman" w:hAnsi="Times New Roman"/>
                <w:b/>
                <w:shd w:val="clear" w:color="auto" w:fill="FFFFFF"/>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6CE607BF" w14:textId="77777777">
            <w:pPr>
              <w:pStyle w:val="ListParagraph"/>
              <w:widowControl/>
              <w:numPr>
                <w:ilvl w:val="2"/>
                <w:numId w:val="29"/>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„teicami”. </w:t>
            </w:r>
            <w:r w:rsidRPr="001C1726">
              <w:rPr>
                <w:rFonts w:ascii="Times New Roman" w:hAnsi="Times New Roman"/>
                <w:sz w:val="24"/>
                <w:lang w:val="lv-LV"/>
              </w:rPr>
              <w:t>Konstatējama atsevišķu sarežģītu jautājumu nepietiekami dziļa izpratne.</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4FC424F8"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3DF49569" w14:textId="77777777">
        <w:tc>
          <w:tcPr>
            <w:tcW w:w="992" w:type="dxa"/>
            <w:vMerge/>
            <w:tcBorders>
              <w:left w:val="dotted" w:color="auto" w:sz="4" w:space="0"/>
              <w:right w:val="dotted" w:color="auto" w:sz="4" w:space="0"/>
            </w:tcBorders>
          </w:tcPr>
          <w:p w:rsidRPr="001C1726" w:rsidR="00C4425C" w:rsidP="004C1046" w:rsidRDefault="00C4425C" w14:paraId="355372A2"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5D618957"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01DEBC4E" w14:textId="77777777">
            <w:pPr>
              <w:pStyle w:val="ListParagraph"/>
              <w:widowControl/>
              <w:numPr>
                <w:ilvl w:val="2"/>
                <w:numId w:val="29"/>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„labi”. </w:t>
            </w:r>
            <w:r w:rsidRPr="001C1726">
              <w:rPr>
                <w:rFonts w:ascii="Times New Roman" w:hAnsi="Times New Roman"/>
                <w:sz w:val="24"/>
                <w:lang w:val="lv-LV"/>
              </w:rPr>
              <w:t>Konstatējama atsevišķu jautājumu nepietiekami dziļa izpratne.</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58EAACD0"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4691DD8D" w14:textId="77777777">
        <w:tc>
          <w:tcPr>
            <w:tcW w:w="992" w:type="dxa"/>
            <w:vMerge/>
            <w:tcBorders>
              <w:left w:val="dotted" w:color="auto" w:sz="4" w:space="0"/>
              <w:right w:val="dotted" w:color="auto" w:sz="4" w:space="0"/>
            </w:tcBorders>
          </w:tcPr>
          <w:p w:rsidRPr="001C1726" w:rsidR="00C4425C" w:rsidP="004C1046" w:rsidRDefault="00C4425C" w14:paraId="6B14B28F"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14131ADA"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3BF9DD42" w14:textId="77777777">
            <w:pPr>
              <w:pStyle w:val="ListParagraph"/>
              <w:widowControl/>
              <w:numPr>
                <w:ilvl w:val="2"/>
                <w:numId w:val="29"/>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„jāpilnveido”. </w:t>
            </w:r>
            <w:r w:rsidRPr="001C1726">
              <w:rPr>
                <w:rFonts w:ascii="Times New Roman" w:hAnsi="Times New Roman"/>
                <w:sz w:val="24"/>
                <w:lang w:val="lv-LV"/>
              </w:rPr>
              <w:t xml:space="preserve">Ir virspusīga izpratne par </w:t>
            </w:r>
            <w:r w:rsidRPr="001C1726">
              <w:rPr>
                <w:rFonts w:ascii="Times New Roman" w:hAnsi="Times New Roman"/>
                <w:sz w:val="24"/>
                <w:shd w:val="clear" w:color="auto" w:fill="FFFFFF"/>
                <w:lang w:val="lv-LV"/>
              </w:rPr>
              <w:t>augstskolas attīstības stratēģiskajiem virzieniem.</w:t>
            </w:r>
            <w:r w:rsidRPr="001C1726">
              <w:rPr>
                <w:rFonts w:ascii="Times New Roman" w:hAnsi="Times New Roman"/>
                <w:sz w:val="24"/>
                <w:lang w:val="lv-LV" w:eastAsia="lv-LV"/>
              </w:rPr>
              <w:t xml:space="preserve"> </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7BAA126D"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07C091D7"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64ED5119" w14:textId="77777777">
            <w:pPr>
              <w:spacing w:after="0" w:line="240" w:lineRule="auto"/>
              <w:ind w:left="12"/>
              <w:jc w:val="center"/>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7F4D14FA"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4B2AC669" w14:textId="77777777">
            <w:pPr>
              <w:pStyle w:val="ListParagraph"/>
              <w:widowControl/>
              <w:numPr>
                <w:ilvl w:val="2"/>
                <w:numId w:val="29"/>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„neapmierinoši”. Nav </w:t>
            </w:r>
            <w:r w:rsidRPr="001C1726">
              <w:rPr>
                <w:rFonts w:ascii="Times New Roman" w:hAnsi="Times New Roman"/>
                <w:sz w:val="24"/>
                <w:lang w:val="lv-LV"/>
              </w:rPr>
              <w:t xml:space="preserve">izpratnes, </w:t>
            </w:r>
            <w:r w:rsidRPr="001C1726">
              <w:rPr>
                <w:rFonts w:ascii="Times New Roman" w:hAnsi="Times New Roman"/>
                <w:sz w:val="24"/>
                <w:lang w:val="lv-LV" w:eastAsia="en-GB"/>
              </w:rPr>
              <w:t>kas nepieciešama augstskolas stratēģiskajai vadībai</w:t>
            </w:r>
            <w:r w:rsidRPr="001C1726">
              <w:rPr>
                <w:rFonts w:ascii="Times New Roman" w:hAnsi="Times New Roman"/>
                <w:sz w:val="24"/>
                <w:shd w:val="clear" w:color="auto" w:fill="FFFFFF"/>
                <w:lang w:val="lv-LV"/>
              </w:rPr>
              <w:t xml:space="preserve">. Trūkst stratēģiska redzējuma. </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430A9345"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3B45078D" w14:textId="77777777">
        <w:tc>
          <w:tcPr>
            <w:tcW w:w="992"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01A79B6F" w14:textId="77777777">
            <w:pPr>
              <w:spacing w:after="0" w:line="240" w:lineRule="auto"/>
              <w:ind w:left="12"/>
              <w:jc w:val="center"/>
              <w:rPr>
                <w:rFonts w:ascii="Times New Roman" w:hAnsi="Times New Roman"/>
                <w:b/>
                <w:lang w:val="lv-LV"/>
              </w:rPr>
            </w:pPr>
          </w:p>
        </w:tc>
        <w:tc>
          <w:tcPr>
            <w:tcW w:w="4820"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160298E4" w14:textId="77777777">
            <w:pPr>
              <w:spacing w:after="0" w:line="240" w:lineRule="auto"/>
              <w:jc w:val="both"/>
              <w:rPr>
                <w:rFonts w:ascii="Times New Roman" w:hAnsi="Times New Roman"/>
                <w:b/>
                <w:lang w:val="lv-LV"/>
              </w:rPr>
            </w:pPr>
          </w:p>
        </w:tc>
        <w:tc>
          <w:tcPr>
            <w:tcW w:w="7088"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7CB012B5" w14:textId="77777777">
            <w:pPr>
              <w:spacing w:after="0" w:line="240" w:lineRule="auto"/>
              <w:ind w:left="743" w:hanging="709"/>
              <w:jc w:val="both"/>
              <w:rPr>
                <w:rFonts w:ascii="Times New Roman" w:hAnsi="Times New Roman"/>
                <w:b/>
                <w:sz w:val="24"/>
                <w:szCs w:val="24"/>
                <w:lang w:val="lv-LV"/>
              </w:rPr>
            </w:pPr>
          </w:p>
        </w:tc>
        <w:tc>
          <w:tcPr>
            <w:tcW w:w="1275"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09CA91B8" w14:textId="77777777">
            <w:pPr>
              <w:spacing w:after="0" w:line="240" w:lineRule="auto"/>
              <w:ind w:left="-108" w:right="-108"/>
              <w:jc w:val="center"/>
              <w:rPr>
                <w:rFonts w:ascii="Times New Roman" w:hAnsi="Times New Roman"/>
                <w:lang w:val="lv-LV"/>
              </w:rPr>
            </w:pPr>
          </w:p>
        </w:tc>
      </w:tr>
      <w:tr w:rsidRPr="001C1726" w:rsidR="000147DE" w:rsidTr="004C1046" w14:paraId="6E7800A8"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623F7F8B" w14:textId="77777777">
            <w:pPr>
              <w:spacing w:after="0" w:line="240" w:lineRule="auto"/>
              <w:ind w:left="12"/>
              <w:jc w:val="center"/>
              <w:rPr>
                <w:rFonts w:ascii="Times New Roman" w:hAnsi="Times New Roman"/>
                <w:lang w:val="lv-LV"/>
              </w:rPr>
            </w:pPr>
            <w:r w:rsidRPr="001C1726">
              <w:rPr>
                <w:rFonts w:ascii="Times New Roman" w:hAnsi="Times New Roman"/>
                <w:lang w:val="lv-LV"/>
              </w:rPr>
              <w:t>1.11.</w:t>
            </w:r>
          </w:p>
        </w:tc>
        <w:tc>
          <w:tcPr>
            <w:tcW w:w="4820" w:type="dxa"/>
            <w:vMerge w:val="restart"/>
            <w:tcBorders>
              <w:top w:val="dotted" w:color="auto" w:sz="4" w:space="0"/>
              <w:left w:val="dotted" w:color="auto" w:sz="4" w:space="0"/>
              <w:right w:val="dotted" w:color="auto" w:sz="4" w:space="0"/>
            </w:tcBorders>
          </w:tcPr>
          <w:p w:rsidRPr="001C1726" w:rsidR="00C4425C" w:rsidP="004C1046" w:rsidRDefault="005471C4" w14:paraId="390CD0BD" w14:textId="009ED18C">
            <w:pPr>
              <w:spacing w:after="0" w:line="240" w:lineRule="auto"/>
              <w:jc w:val="both"/>
              <w:rPr>
                <w:rFonts w:ascii="Times New Roman" w:hAnsi="Times New Roman"/>
                <w:lang w:val="lv-LV"/>
              </w:rPr>
            </w:pPr>
            <w:r w:rsidRPr="001C1726">
              <w:rPr>
                <w:rFonts w:ascii="Times New Roman" w:hAnsi="Times New Roman"/>
                <w:b/>
                <w:lang w:val="lv-LV"/>
              </w:rPr>
              <w:t>Prezentēšanas prasmes</w:t>
            </w:r>
            <w:r w:rsidRPr="001C1726">
              <w:rPr>
                <w:rFonts w:ascii="Times New Roman" w:hAnsi="Times New Roman"/>
                <w:b/>
                <w:i/>
                <w:lang w:val="lv-LV"/>
              </w:rPr>
              <w:t xml:space="preserve"> </w:t>
            </w:r>
            <w:r w:rsidRPr="001C1726">
              <w:rPr>
                <w:rFonts w:ascii="Times New Roman" w:hAnsi="Times New Roman"/>
                <w:b/>
                <w:lang w:val="lv-LV"/>
              </w:rPr>
              <w:t>(pielietojot digitālās tehnoloģijas)</w:t>
            </w:r>
            <w:r w:rsidRPr="001C1726">
              <w:rPr>
                <w:rFonts w:ascii="Times New Roman" w:hAnsi="Times New Roman"/>
                <w:i/>
                <w:lang w:val="lv-LV"/>
              </w:rPr>
              <w:t xml:space="preserve"> </w:t>
            </w:r>
            <w:r w:rsidRPr="001C1726">
              <w:rPr>
                <w:rFonts w:ascii="Times New Roman" w:hAnsi="Times New Roman"/>
                <w:lang w:val="lv-LV"/>
              </w:rPr>
              <w:t>(</w:t>
            </w:r>
            <w:r w:rsidR="001C1726">
              <w:rPr>
                <w:rFonts w:ascii="Times New Roman" w:hAnsi="Times New Roman"/>
                <w:i/>
                <w:lang w:val="lv-LV"/>
              </w:rPr>
              <w:t>šī</w:t>
            </w:r>
            <w:r w:rsidRPr="001C1726">
              <w:rPr>
                <w:rFonts w:ascii="Times New Roman" w:hAnsi="Times New Roman"/>
                <w:i/>
                <w:lang w:val="lv-LV"/>
              </w:rPr>
              <w:t xml:space="preserve"> nolikuma </w:t>
            </w:r>
            <w:r w:rsidRPr="001C1726" w:rsidR="00F35F02">
              <w:rPr>
                <w:rFonts w:ascii="Times New Roman" w:hAnsi="Times New Roman"/>
                <w:i/>
                <w:lang w:val="lv-LV"/>
              </w:rPr>
              <w:t>7.9</w:t>
            </w:r>
            <w:r w:rsidRPr="001C1726">
              <w:rPr>
                <w:rFonts w:ascii="Times New Roman" w:hAnsi="Times New Roman"/>
                <w:i/>
                <w:lang w:val="lv-LV"/>
              </w:rPr>
              <w:t>.</w:t>
            </w:r>
            <w:r w:rsidR="001C1726">
              <w:rPr>
                <w:rFonts w:ascii="Times New Roman" w:hAnsi="Times New Roman"/>
                <w:i/>
                <w:lang w:val="lv-LV"/>
              </w:rPr>
              <w:t xml:space="preserve"> </w:t>
            </w:r>
            <w:r w:rsidRPr="001C1726">
              <w:rPr>
                <w:rFonts w:ascii="Times New Roman" w:hAnsi="Times New Roman"/>
                <w:i/>
                <w:lang w:val="lv-LV"/>
              </w:rPr>
              <w:t xml:space="preserve">apakšpunktā noteiktā prasība. Apliecina </w:t>
            </w:r>
            <w:r w:rsidRPr="001C1726" w:rsidR="00BF263A">
              <w:rPr>
                <w:rFonts w:ascii="Times New Roman" w:hAnsi="Times New Roman"/>
                <w:i/>
                <w:lang w:val="lv-LV"/>
              </w:rPr>
              <w:t>pretendenta</w:t>
            </w:r>
            <w:r w:rsidRPr="001C1726">
              <w:rPr>
                <w:rFonts w:ascii="Times New Roman" w:hAnsi="Times New Roman"/>
                <w:i/>
                <w:lang w:val="lv-LV"/>
              </w:rPr>
              <w:t xml:space="preserve"> prasme </w:t>
            </w:r>
            <w:r w:rsidRPr="001C1726">
              <w:rPr>
                <w:rFonts w:ascii="Times New Roman" w:hAnsi="Times New Roman"/>
                <w:i/>
                <w:lang w:val="lv-LV"/>
              </w:rPr>
              <w:lastRenderedPageBreak/>
              <w:t xml:space="preserve">prezentēt sagatavoto redzējumu </w:t>
            </w:r>
            <w:r w:rsidRPr="001C1726">
              <w:rPr>
                <w:rFonts w:ascii="Times New Roman" w:hAnsi="Times New Roman" w:eastAsia="Times New Roman"/>
                <w:i/>
                <w:iCs/>
                <w:lang w:val="lv-LV" w:eastAsia="lv-LV"/>
              </w:rPr>
              <w:t xml:space="preserve">(izmantojot </w:t>
            </w:r>
            <w:proofErr w:type="spellStart"/>
            <w:r w:rsidRPr="001C1726">
              <w:rPr>
                <w:rFonts w:ascii="Times New Roman" w:hAnsi="Times New Roman"/>
                <w:i/>
                <w:lang w:val="lv-LV"/>
              </w:rPr>
              <w:t>Power</w:t>
            </w:r>
            <w:proofErr w:type="spellEnd"/>
            <w:r w:rsidRPr="001C1726">
              <w:rPr>
                <w:rFonts w:ascii="Times New Roman" w:hAnsi="Times New Roman"/>
                <w:i/>
                <w:lang w:val="lv-LV"/>
              </w:rPr>
              <w:t xml:space="preserve"> </w:t>
            </w:r>
            <w:proofErr w:type="spellStart"/>
            <w:r w:rsidRPr="001C1726">
              <w:rPr>
                <w:rFonts w:ascii="Times New Roman" w:hAnsi="Times New Roman"/>
                <w:i/>
                <w:lang w:val="lv-LV"/>
              </w:rPr>
              <w:t>Point</w:t>
            </w:r>
            <w:proofErr w:type="spellEnd"/>
            <w:r w:rsidRPr="001C1726">
              <w:rPr>
                <w:rFonts w:ascii="Times New Roman" w:hAnsi="Times New Roman"/>
                <w:i/>
                <w:lang w:val="lv-LV"/>
              </w:rPr>
              <w:t>, prezentācijas ilgums  7 minūtes, latviešu vai angļu valodā</w:t>
            </w:r>
            <w:r w:rsidRPr="001C1726">
              <w:rPr>
                <w:rFonts w:ascii="Times New Roman" w:hAnsi="Times New Roman" w:eastAsia="Times New Roman"/>
                <w:i/>
                <w:iCs/>
                <w:lang w:val="lv-LV" w:eastAsia="lv-LV"/>
              </w:rPr>
              <w:t>),</w:t>
            </w:r>
            <w:r w:rsidRPr="001C1726">
              <w:rPr>
                <w:rFonts w:ascii="Times New Roman" w:hAnsi="Times New Roman"/>
                <w:i/>
                <w:lang w:val="lv-LV"/>
              </w:rPr>
              <w:t xml:space="preserve"> prasme prezentēt sevi un pamatot savu viedokli atlases 2.</w:t>
            </w:r>
            <w:r w:rsidR="001C1726">
              <w:rPr>
                <w:rFonts w:ascii="Times New Roman" w:hAnsi="Times New Roman"/>
                <w:i/>
                <w:lang w:val="lv-LV"/>
              </w:rPr>
              <w:t xml:space="preserve"> </w:t>
            </w:r>
            <w:r w:rsidRPr="001C1726">
              <w:rPr>
                <w:rFonts w:ascii="Times New Roman" w:hAnsi="Times New Roman"/>
                <w:i/>
                <w:lang w:val="lv-LV"/>
              </w:rPr>
              <w:t>kārtas intervijas laikā;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3BB0A2F3" w14:textId="77777777">
            <w:pPr>
              <w:pStyle w:val="ListParagraph"/>
              <w:widowControl/>
              <w:numPr>
                <w:ilvl w:val="2"/>
                <w:numId w:val="30"/>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lastRenderedPageBreak/>
              <w:t xml:space="preserve">Vērtējums ir „izcili”. </w:t>
            </w:r>
            <w:r w:rsidRPr="001C1726">
              <w:rPr>
                <w:rFonts w:ascii="Times New Roman" w:hAnsi="Times New Roman"/>
                <w:sz w:val="24"/>
                <w:lang w:val="lv-LV"/>
              </w:rPr>
              <w:t>Pārliecinoši un iespaidīgi sniedz savu sagatavoto prezentāciju</w:t>
            </w:r>
            <w:r w:rsidRPr="001C1726">
              <w:rPr>
                <w:rFonts w:ascii="Times New Roman" w:hAnsi="Times New Roman"/>
                <w:sz w:val="24"/>
                <w:shd w:val="clear" w:color="auto" w:fill="FFFFFF"/>
                <w:lang w:val="lv-LV"/>
              </w:rPr>
              <w:t>, uzstājoties, skaidri un saprotami izklāsta prezentējamās tēmas būtību. P</w:t>
            </w:r>
            <w:r w:rsidRPr="001C1726">
              <w:rPr>
                <w:rFonts w:ascii="Times New Roman" w:hAnsi="Times New Roman"/>
                <w:sz w:val="24"/>
                <w:lang w:val="lv-LV"/>
              </w:rPr>
              <w:t xml:space="preserve">rezentē sevi, savas </w:t>
            </w:r>
            <w:r w:rsidRPr="001C1726">
              <w:rPr>
                <w:rFonts w:ascii="Times New Roman" w:hAnsi="Times New Roman"/>
                <w:sz w:val="24"/>
                <w:lang w:val="lv-LV"/>
              </w:rPr>
              <w:lastRenderedPageBreak/>
              <w:t>zināšanas, pamato savu viedokli. Uzstājoties, pārdomāti izmanto sagatavoto uzskates materiālu. Spēj detalizēti un izsmeļoši atbildēt uz intervijas laikā uzdotajiem jautājumiem.</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02681847"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lastRenderedPageBreak/>
              <w:t>4</w:t>
            </w:r>
          </w:p>
        </w:tc>
      </w:tr>
      <w:tr w:rsidRPr="001C1726" w:rsidR="000147DE" w:rsidTr="004C1046" w14:paraId="023DFB62" w14:textId="77777777">
        <w:tc>
          <w:tcPr>
            <w:tcW w:w="992" w:type="dxa"/>
            <w:vMerge/>
            <w:tcBorders>
              <w:left w:val="dotted" w:color="auto" w:sz="4" w:space="0"/>
              <w:right w:val="dotted" w:color="auto" w:sz="4" w:space="0"/>
            </w:tcBorders>
          </w:tcPr>
          <w:p w:rsidRPr="001C1726" w:rsidR="00C4425C" w:rsidP="004C1046" w:rsidRDefault="00C4425C" w14:paraId="0CBE14F6"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7336E95F"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1CA3D0B5" w14:textId="77777777">
            <w:pPr>
              <w:pStyle w:val="ListParagraph"/>
              <w:widowControl/>
              <w:numPr>
                <w:ilvl w:val="2"/>
                <w:numId w:val="30"/>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„teicami”. </w:t>
            </w:r>
            <w:r w:rsidRPr="001C1726">
              <w:rPr>
                <w:rFonts w:ascii="Times New Roman" w:hAnsi="Times New Roman"/>
                <w:sz w:val="24"/>
                <w:lang w:val="lv-LV"/>
              </w:rPr>
              <w:t xml:space="preserve">Efektīvi sniedz savu sagatavoto prezentāciju, prezentē sevi un savas zināšanas. </w:t>
            </w:r>
            <w:r w:rsidRPr="001C1726">
              <w:rPr>
                <w:rFonts w:ascii="Times New Roman" w:hAnsi="Times New Roman"/>
                <w:sz w:val="24"/>
                <w:shd w:val="clear" w:color="auto" w:fill="FFFFFF"/>
                <w:lang w:val="lv-LV"/>
              </w:rPr>
              <w:t>Spēj saprotami izskaidrot sarežģītus jautājumus,</w:t>
            </w:r>
            <w:r w:rsidRPr="001C1726">
              <w:rPr>
                <w:rFonts w:ascii="Times New Roman" w:hAnsi="Times New Roman"/>
                <w:sz w:val="24"/>
                <w:lang w:val="lv-LV"/>
              </w:rPr>
              <w:t xml:space="preserve"> spēj atbildēt uz uzdotajiem jautājumiem un ļoti labi aizstāvēt savu viedokli</w:t>
            </w:r>
            <w:r w:rsidRPr="001C1726">
              <w:rPr>
                <w:rFonts w:ascii="Times New Roman" w:hAnsi="Times New Roman"/>
                <w:sz w:val="24"/>
                <w:shd w:val="clear" w:color="auto" w:fill="FFFFFF"/>
                <w:lang w:val="lv-LV"/>
              </w:rPr>
              <w:t>.</w:t>
            </w:r>
            <w:r w:rsidRPr="001C1726">
              <w:rPr>
                <w:rStyle w:val="tvhtml"/>
                <w:rFonts w:ascii="Times New Roman" w:hAnsi="Times New Roman"/>
                <w:sz w:val="24"/>
                <w:lang w:val="lv-LV"/>
              </w:rPr>
              <w:t xml:space="preserve"> </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538A7882"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2013D14F" w14:textId="77777777">
        <w:tc>
          <w:tcPr>
            <w:tcW w:w="992" w:type="dxa"/>
            <w:vMerge/>
            <w:tcBorders>
              <w:left w:val="dotted" w:color="auto" w:sz="4" w:space="0"/>
              <w:right w:val="dotted" w:color="auto" w:sz="4" w:space="0"/>
            </w:tcBorders>
          </w:tcPr>
          <w:p w:rsidRPr="001C1726" w:rsidR="00C4425C" w:rsidP="004C1046" w:rsidRDefault="00C4425C" w14:paraId="1EE17E26"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4BB13D57"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698B12A9" w14:textId="77777777">
            <w:pPr>
              <w:pStyle w:val="ListParagraph"/>
              <w:widowControl/>
              <w:numPr>
                <w:ilvl w:val="2"/>
                <w:numId w:val="30"/>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„labi”. </w:t>
            </w:r>
            <w:r w:rsidRPr="001C1726">
              <w:rPr>
                <w:rFonts w:ascii="Times New Roman" w:hAnsi="Times New Roman"/>
                <w:sz w:val="24"/>
                <w:lang w:val="lv-LV"/>
              </w:rPr>
              <w:t>Veiksmīgi sniedz savu sagatavoto prezentāciju, prezentē sevi un savas zināšanas. Spēj atbildēt uz uzdotajiem jautājumiem un pietiekami labi aizstāvēt savu viedokli</w:t>
            </w:r>
            <w:r w:rsidRPr="001C1726">
              <w:rPr>
                <w:rFonts w:ascii="Times New Roman" w:hAnsi="Times New Roman"/>
                <w:sz w:val="24"/>
                <w:shd w:val="clear" w:color="auto" w:fill="FFFFFF"/>
                <w:lang w:val="lv-LV"/>
              </w:rPr>
              <w:t xml:space="preserve">. </w:t>
            </w:r>
            <w:r w:rsidRPr="001C1726">
              <w:rPr>
                <w:rFonts w:ascii="Times New Roman" w:hAnsi="Times New Roman"/>
                <w:sz w:val="24"/>
                <w:lang w:val="lv-LV"/>
              </w:rPr>
              <w:t>Uzstājoties, daļēji atsaucas uz sagatavoto uzskates materiālu.</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1757D85B"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3C447160" w14:textId="77777777">
        <w:tc>
          <w:tcPr>
            <w:tcW w:w="992" w:type="dxa"/>
            <w:vMerge/>
            <w:tcBorders>
              <w:left w:val="dotted" w:color="auto" w:sz="4" w:space="0"/>
              <w:right w:val="dotted" w:color="auto" w:sz="4" w:space="0"/>
            </w:tcBorders>
          </w:tcPr>
          <w:p w:rsidRPr="001C1726" w:rsidR="00C4425C" w:rsidP="004C1046" w:rsidRDefault="00C4425C" w14:paraId="33518AA8"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5A412965"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10DDE3C8" w14:textId="77777777">
            <w:pPr>
              <w:pStyle w:val="ListParagraph"/>
              <w:widowControl/>
              <w:numPr>
                <w:ilvl w:val="2"/>
                <w:numId w:val="30"/>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„jāpilnveido”. </w:t>
            </w:r>
            <w:r w:rsidRPr="001C1726">
              <w:rPr>
                <w:rFonts w:ascii="Times New Roman" w:hAnsi="Times New Roman"/>
                <w:sz w:val="24"/>
                <w:lang w:val="lv-LV"/>
              </w:rPr>
              <w:t xml:space="preserve">Nespēj sniegt savu sagatavoto prezentāciju, nespēj prezentēt sevi, savas zināšanas. </w:t>
            </w:r>
            <w:r w:rsidRPr="001C1726">
              <w:rPr>
                <w:rFonts w:ascii="Times New Roman" w:hAnsi="Times New Roman"/>
                <w:sz w:val="24"/>
                <w:shd w:val="clear" w:color="auto" w:fill="FFFFFF"/>
                <w:lang w:val="lv-LV"/>
              </w:rPr>
              <w:t>Atbildes uz jautājumiem sniedz nepārliecinoši vai nesniedz vispār</w:t>
            </w:r>
            <w:r w:rsidRPr="001C1726">
              <w:rPr>
                <w:rFonts w:ascii="Times New Roman" w:hAnsi="Times New Roman"/>
                <w:sz w:val="24"/>
                <w:lang w:val="lv-LV"/>
              </w:rPr>
              <w:t>.</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2B782C33"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0C92E942"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28BE4957" w14:textId="77777777">
            <w:pPr>
              <w:spacing w:after="0" w:line="240" w:lineRule="auto"/>
              <w:ind w:left="12"/>
              <w:jc w:val="center"/>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271063CD"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3AD1771B" w14:textId="41B4C4B7">
            <w:pPr>
              <w:pStyle w:val="ListParagraph"/>
              <w:widowControl/>
              <w:numPr>
                <w:ilvl w:val="2"/>
                <w:numId w:val="30"/>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„neapmierinoši”. </w:t>
            </w:r>
            <w:r w:rsidRPr="001C1726">
              <w:rPr>
                <w:rFonts w:ascii="Times New Roman" w:hAnsi="Times New Roman"/>
                <w:sz w:val="24"/>
                <w:lang w:val="lv-LV"/>
              </w:rPr>
              <w:t xml:space="preserve">Pretendents nav iesniedzis </w:t>
            </w:r>
            <w:r w:rsidR="001C1726">
              <w:rPr>
                <w:rFonts w:ascii="Times New Roman" w:hAnsi="Times New Roman"/>
                <w:sz w:val="24"/>
                <w:lang w:val="lv-LV"/>
              </w:rPr>
              <w:t>šī</w:t>
            </w:r>
            <w:r w:rsidRPr="001C1726">
              <w:rPr>
                <w:rFonts w:ascii="Times New Roman" w:hAnsi="Times New Roman"/>
                <w:sz w:val="24"/>
                <w:lang w:val="lv-LV"/>
              </w:rPr>
              <w:t xml:space="preserve"> nolikuma 2.pielikuma 1.9. un 1.10.apakšpunktā minēto redzējumu.</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10D3132A"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0EA1DC87" w14:textId="77777777">
        <w:tc>
          <w:tcPr>
            <w:tcW w:w="992"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7B0B48E3" w14:textId="77777777">
            <w:pPr>
              <w:spacing w:after="0" w:line="240" w:lineRule="auto"/>
              <w:ind w:left="12"/>
              <w:jc w:val="center"/>
              <w:rPr>
                <w:rFonts w:ascii="Times New Roman" w:hAnsi="Times New Roman"/>
                <w:lang w:val="lv-LV"/>
              </w:rPr>
            </w:pPr>
          </w:p>
        </w:tc>
        <w:tc>
          <w:tcPr>
            <w:tcW w:w="4820" w:type="dxa"/>
            <w:tcBorders>
              <w:left w:val="dotted" w:color="auto" w:sz="4" w:space="0"/>
              <w:bottom w:val="dotted" w:color="auto" w:sz="4" w:space="0"/>
              <w:right w:val="dotted" w:color="auto" w:sz="4" w:space="0"/>
            </w:tcBorders>
            <w:shd w:val="clear" w:color="auto" w:fill="F2F2F2"/>
          </w:tcPr>
          <w:p w:rsidRPr="001C1726" w:rsidR="00C4425C" w:rsidP="004C1046" w:rsidRDefault="00C4425C" w14:paraId="7AF82A57"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1D7D51CE" w14:textId="77777777">
            <w:pPr>
              <w:spacing w:after="0" w:line="240" w:lineRule="auto"/>
              <w:jc w:val="both"/>
              <w:rPr>
                <w:rFonts w:ascii="Times New Roman" w:hAnsi="Times New Roman"/>
                <w:sz w:val="24"/>
                <w:szCs w:val="24"/>
                <w:lang w:val="lv-LV"/>
              </w:rPr>
            </w:pPr>
          </w:p>
        </w:tc>
        <w:tc>
          <w:tcPr>
            <w:tcW w:w="1275"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6BB80B99" w14:textId="77777777">
            <w:pPr>
              <w:spacing w:after="0" w:line="240" w:lineRule="auto"/>
              <w:ind w:left="-108" w:right="-108"/>
              <w:jc w:val="center"/>
              <w:rPr>
                <w:rFonts w:ascii="Times New Roman" w:hAnsi="Times New Roman"/>
                <w:lang w:val="lv-LV"/>
              </w:rPr>
            </w:pPr>
          </w:p>
        </w:tc>
      </w:tr>
      <w:tr w:rsidRPr="001C1726" w:rsidR="000147DE" w:rsidTr="004C1046" w14:paraId="57E872C7"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7295E8E7" w14:textId="77777777">
            <w:pPr>
              <w:spacing w:after="0" w:line="240" w:lineRule="auto"/>
              <w:ind w:left="12"/>
              <w:jc w:val="center"/>
              <w:rPr>
                <w:rFonts w:ascii="Times New Roman" w:hAnsi="Times New Roman"/>
                <w:lang w:val="lv-LV"/>
              </w:rPr>
            </w:pPr>
            <w:r w:rsidRPr="001C1726">
              <w:rPr>
                <w:rFonts w:ascii="Times New Roman" w:hAnsi="Times New Roman"/>
                <w:lang w:val="lv-LV"/>
              </w:rPr>
              <w:t>1.12.</w:t>
            </w:r>
          </w:p>
        </w:tc>
        <w:tc>
          <w:tcPr>
            <w:tcW w:w="4820" w:type="dxa"/>
            <w:vMerge w:val="restart"/>
            <w:tcBorders>
              <w:top w:val="dotted" w:color="auto" w:sz="4" w:space="0"/>
              <w:left w:val="dotted" w:color="auto" w:sz="4" w:space="0"/>
              <w:right w:val="dotted" w:color="auto" w:sz="4" w:space="0"/>
            </w:tcBorders>
          </w:tcPr>
          <w:p w:rsidRPr="001C1726" w:rsidR="00C4425C" w:rsidP="004C1046" w:rsidRDefault="005471C4" w14:paraId="7C14D928" w14:textId="20C1B415">
            <w:pPr>
              <w:spacing w:after="0" w:line="240" w:lineRule="auto"/>
              <w:jc w:val="both"/>
              <w:rPr>
                <w:rFonts w:ascii="Times New Roman" w:hAnsi="Times New Roman"/>
                <w:i/>
                <w:lang w:val="lv-LV"/>
              </w:rPr>
            </w:pPr>
            <w:r w:rsidRPr="001C1726">
              <w:rPr>
                <w:rFonts w:ascii="Times New Roman" w:hAnsi="Times New Roman" w:eastAsia="Times New Roman"/>
                <w:b/>
                <w:lang w:val="lv-LV" w:eastAsia="lv-LV"/>
              </w:rPr>
              <w:t xml:space="preserve">Komunikācijas </w:t>
            </w:r>
            <w:r w:rsidRPr="001C1726">
              <w:rPr>
                <w:rFonts w:ascii="Times New Roman" w:hAnsi="Times New Roman"/>
                <w:b/>
                <w:lang w:val="lv-LV"/>
              </w:rPr>
              <w:t xml:space="preserve">un argumentācijas </w:t>
            </w:r>
            <w:r w:rsidRPr="001C1726">
              <w:rPr>
                <w:rFonts w:ascii="Times New Roman" w:hAnsi="Times New Roman" w:eastAsia="Times New Roman"/>
                <w:b/>
                <w:lang w:val="lv-LV" w:eastAsia="lv-LV"/>
              </w:rPr>
              <w:t xml:space="preserve">prasmes </w:t>
            </w:r>
            <w:r w:rsidRPr="001C1726">
              <w:rPr>
                <w:rFonts w:ascii="Times New Roman" w:hAnsi="Times New Roman"/>
                <w:i/>
                <w:lang w:val="lv-LV"/>
              </w:rPr>
              <w:t>(</w:t>
            </w:r>
            <w:r w:rsidR="001C1726">
              <w:rPr>
                <w:rFonts w:ascii="Times New Roman" w:hAnsi="Times New Roman"/>
                <w:i/>
                <w:lang w:val="lv-LV"/>
              </w:rPr>
              <w:t>šī</w:t>
            </w:r>
            <w:r w:rsidRPr="001C1726">
              <w:rPr>
                <w:rFonts w:ascii="Times New Roman" w:hAnsi="Times New Roman"/>
                <w:i/>
                <w:lang w:val="lv-LV"/>
              </w:rPr>
              <w:t xml:space="preserve"> nolikuma </w:t>
            </w:r>
            <w:r w:rsidRPr="001C1726" w:rsidR="00F35F02">
              <w:rPr>
                <w:rFonts w:ascii="Times New Roman" w:hAnsi="Times New Roman"/>
                <w:i/>
                <w:lang w:val="lv-LV"/>
              </w:rPr>
              <w:t>7.10</w:t>
            </w:r>
            <w:r w:rsidRPr="001C1726">
              <w:rPr>
                <w:rFonts w:ascii="Times New Roman" w:hAnsi="Times New Roman"/>
                <w:i/>
                <w:lang w:val="lv-LV"/>
              </w:rPr>
              <w:t>.</w:t>
            </w:r>
            <w:r w:rsidR="001C1726">
              <w:rPr>
                <w:rFonts w:ascii="Times New Roman" w:hAnsi="Times New Roman"/>
                <w:i/>
                <w:lang w:val="lv-LV"/>
              </w:rPr>
              <w:t xml:space="preserve"> </w:t>
            </w:r>
            <w:r w:rsidRPr="001C1726">
              <w:rPr>
                <w:rFonts w:ascii="Times New Roman" w:hAnsi="Times New Roman"/>
                <w:i/>
                <w:lang w:val="lv-LV"/>
              </w:rPr>
              <w:t>apakšpunktā noteiktā prasība. Vērtē intervijas laikā atlases 2.</w:t>
            </w:r>
            <w:r w:rsidR="001C1726">
              <w:rPr>
                <w:rFonts w:ascii="Times New Roman" w:hAnsi="Times New Roman"/>
                <w:i/>
                <w:lang w:val="lv-LV"/>
              </w:rPr>
              <w:t xml:space="preserve"> </w:t>
            </w:r>
            <w:r w:rsidRPr="001C1726">
              <w:rPr>
                <w:rFonts w:ascii="Times New Roman" w:hAnsi="Times New Roman"/>
                <w:i/>
                <w:lang w:val="lv-LV"/>
              </w:rPr>
              <w:t xml:space="preserve">kārtā, pamatojoties uz </w:t>
            </w:r>
            <w:r w:rsidRPr="001C1726" w:rsidR="00BF263A">
              <w:rPr>
                <w:rFonts w:ascii="Times New Roman" w:hAnsi="Times New Roman"/>
                <w:i/>
                <w:lang w:val="lv-LV"/>
              </w:rPr>
              <w:t>pretendenta</w:t>
            </w:r>
            <w:r w:rsidRPr="001C1726">
              <w:rPr>
                <w:rFonts w:ascii="Times New Roman" w:hAnsi="Times New Roman"/>
                <w:i/>
                <w:lang w:val="lv-LV"/>
              </w:rPr>
              <w:t xml:space="preserve"> </w:t>
            </w:r>
            <w:r w:rsidRPr="001C1726">
              <w:rPr>
                <w:rFonts w:ascii="Times New Roman" w:hAnsi="Times New Roman"/>
                <w:i/>
                <w:iCs/>
                <w:lang w:val="lv-LV"/>
              </w:rPr>
              <w:t xml:space="preserve">sniegtajām atbildēm </w:t>
            </w:r>
            <w:r w:rsidRPr="001C1726">
              <w:rPr>
                <w:rFonts w:ascii="Times New Roman" w:hAnsi="Times New Roman" w:eastAsia="Times New Roman"/>
                <w:i/>
                <w:iCs/>
                <w:color w:val="000000"/>
                <w:lang w:val="lv-LV" w:eastAsia="lv-LV"/>
              </w:rPr>
              <w:t>uz uzdotajiem jautājumiem, kā arī</w:t>
            </w:r>
            <w:r w:rsidRPr="001C1726">
              <w:rPr>
                <w:rFonts w:ascii="Times New Roman" w:hAnsi="Times New Roman"/>
                <w:i/>
                <w:lang w:val="lv-LV"/>
              </w:rPr>
              <w:t xml:space="preserve"> vērojot </w:t>
            </w:r>
            <w:r w:rsidRPr="001C1726" w:rsidR="00BF263A">
              <w:rPr>
                <w:rFonts w:ascii="Times New Roman" w:hAnsi="Times New Roman"/>
                <w:i/>
                <w:lang w:val="lv-LV"/>
              </w:rPr>
              <w:t>pretendenta</w:t>
            </w:r>
            <w:r w:rsidRPr="001C1726">
              <w:rPr>
                <w:rFonts w:ascii="Times New Roman" w:hAnsi="Times New Roman"/>
                <w:i/>
                <w:lang w:val="lv-LV"/>
              </w:rPr>
              <w:t xml:space="preserve"> uzstāšanos;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46DBBB75" w14:textId="77777777">
            <w:pPr>
              <w:pStyle w:val="ListParagraph"/>
              <w:widowControl/>
              <w:numPr>
                <w:ilvl w:val="2"/>
                <w:numId w:val="31"/>
              </w:numPr>
              <w:shd w:val="clear" w:color="auto" w:fill="FFFFFF"/>
              <w:autoSpaceDE w:val="0"/>
              <w:autoSpaceDN w:val="0"/>
              <w:adjustRightInd w:val="0"/>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„izcili”. Izcilas komunikācijas prasme. Komunicē stratēģiski, lai sasniegtu noteiktus mērķus. </w:t>
            </w:r>
            <w:r w:rsidRPr="001C1726">
              <w:rPr>
                <w:rFonts w:ascii="Times New Roman" w:hAnsi="Times New Roman"/>
                <w:sz w:val="24"/>
                <w:lang w:val="lv-LV"/>
              </w:rPr>
              <w:t>Izcilas spējas izteikt savas domas un idejas skaidri, loģiski, koncentrēti un pamatoti. Vienmēr uzklausa, veicina izteikties un iedziļinās teiktajā. Prot efektīvi izmantot no sevis neatkarīgus apstākļus un resursus ietekmējot komunikācijas rezultātu.</w:t>
            </w:r>
            <w:r w:rsidRPr="001C1726">
              <w:rPr>
                <w:rFonts w:ascii="Times New Roman" w:hAnsi="Times New Roman"/>
                <w:sz w:val="24"/>
                <w:shd w:val="clear" w:color="auto" w:fill="FFFFFF"/>
                <w:lang w:val="lv-LV"/>
              </w:rPr>
              <w:t xml:space="preserve"> </w:t>
            </w:r>
            <w:r w:rsidRPr="001C1726">
              <w:rPr>
                <w:rFonts w:ascii="Times New Roman" w:hAnsi="Times New Roman"/>
                <w:sz w:val="24"/>
                <w:lang w:val="lv-LV"/>
              </w:rPr>
              <w:t xml:space="preserve">Izcilas spējas argumentēti, kodolīgi izteikt un pamatot savu viedokli. </w:t>
            </w:r>
            <w:r w:rsidRPr="001C1726">
              <w:rPr>
                <w:rFonts w:ascii="Times New Roman" w:hAnsi="Times New Roman"/>
                <w:sz w:val="24"/>
                <w:shd w:val="clear" w:color="auto" w:fill="FFFFFF"/>
                <w:lang w:val="lv-LV"/>
              </w:rPr>
              <w:t>Piemīt izcilas argumentācijas spējas, kas balstītas uz plašu un vispusīgu informāciju (skaitļi, fakti, viedokļi).</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76B34EF1" w14:textId="77777777">
            <w:pPr>
              <w:spacing w:after="0" w:line="240" w:lineRule="auto"/>
              <w:ind w:left="-108" w:right="-108"/>
              <w:jc w:val="center"/>
              <w:rPr>
                <w:rFonts w:ascii="Times New Roman" w:hAnsi="Times New Roman"/>
                <w:highlight w:val="yellow"/>
                <w:lang w:val="lv-LV"/>
              </w:rPr>
            </w:pPr>
            <w:r w:rsidRPr="001C1726">
              <w:rPr>
                <w:rFonts w:ascii="Times New Roman" w:hAnsi="Times New Roman"/>
                <w:lang w:val="lv-LV"/>
              </w:rPr>
              <w:t>4</w:t>
            </w:r>
          </w:p>
        </w:tc>
      </w:tr>
      <w:tr w:rsidRPr="001C1726" w:rsidR="000147DE" w:rsidTr="004C1046" w14:paraId="02CF2F1A" w14:textId="77777777">
        <w:tc>
          <w:tcPr>
            <w:tcW w:w="992" w:type="dxa"/>
            <w:vMerge/>
            <w:tcBorders>
              <w:left w:val="dotted" w:color="auto" w:sz="4" w:space="0"/>
              <w:right w:val="dotted" w:color="auto" w:sz="4" w:space="0"/>
            </w:tcBorders>
          </w:tcPr>
          <w:p w:rsidRPr="001C1726" w:rsidR="00C4425C" w:rsidP="004C1046" w:rsidRDefault="00C4425C" w14:paraId="0B88269F"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013E4B93" w14:textId="77777777">
            <w:pPr>
              <w:spacing w:after="0" w:line="240" w:lineRule="auto"/>
              <w:jc w:val="both"/>
              <w:rPr>
                <w:rFonts w:ascii="Times New Roman" w:hAnsi="Times New Roman" w:eastAsia="Times New Roman"/>
                <w:b/>
                <w:sz w:val="24"/>
                <w:szCs w:val="24"/>
                <w:lang w:val="lv-LV" w:eastAsia="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4DE60784" w14:textId="77777777">
            <w:pPr>
              <w:pStyle w:val="ListParagraph"/>
              <w:widowControl/>
              <w:numPr>
                <w:ilvl w:val="2"/>
                <w:numId w:val="31"/>
              </w:numPr>
              <w:shd w:val="clear" w:color="auto" w:fill="FFFFFF"/>
              <w:autoSpaceDE w:val="0"/>
              <w:autoSpaceDN w:val="0"/>
              <w:adjustRightInd w:val="0"/>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„teicami”. Teicamas </w:t>
            </w:r>
            <w:r w:rsidRPr="001C1726">
              <w:rPr>
                <w:rFonts w:ascii="Times New Roman" w:hAnsi="Times New Roman"/>
                <w:sz w:val="24"/>
                <w:lang w:val="lv-LV"/>
              </w:rPr>
              <w:t xml:space="preserve">komunikācijas prasme. Spēj skaidri, loģiski un pamatoti izteikt domas un idejas. </w:t>
            </w:r>
            <w:r w:rsidRPr="001C1726">
              <w:rPr>
                <w:rFonts w:ascii="Times New Roman" w:hAnsi="Times New Roman"/>
                <w:sz w:val="24"/>
                <w:shd w:val="clear" w:color="auto" w:fill="FFFFFF"/>
                <w:lang w:val="lv-LV"/>
              </w:rPr>
              <w:t xml:space="preserve">Veicina </w:t>
            </w:r>
            <w:proofErr w:type="spellStart"/>
            <w:r w:rsidRPr="001C1726">
              <w:rPr>
                <w:rFonts w:ascii="Times New Roman" w:hAnsi="Times New Roman"/>
                <w:sz w:val="24"/>
                <w:shd w:val="clear" w:color="auto" w:fill="FFFFFF"/>
                <w:lang w:val="lv-LV"/>
              </w:rPr>
              <w:t>divvirzienu</w:t>
            </w:r>
            <w:proofErr w:type="spellEnd"/>
            <w:r w:rsidRPr="001C1726">
              <w:rPr>
                <w:rFonts w:ascii="Times New Roman" w:hAnsi="Times New Roman"/>
                <w:sz w:val="24"/>
                <w:shd w:val="clear" w:color="auto" w:fill="FFFFFF"/>
                <w:lang w:val="lv-LV"/>
              </w:rPr>
              <w:t xml:space="preserve"> komunikāciju ar iesaistītajām pusēm. </w:t>
            </w:r>
            <w:r w:rsidRPr="001C1726">
              <w:rPr>
                <w:rFonts w:ascii="Times New Roman" w:hAnsi="Times New Roman"/>
                <w:sz w:val="24"/>
                <w:lang w:val="lv-LV"/>
              </w:rPr>
              <w:t xml:space="preserve">Komunicējot izvēlas otras puses sapratnes līmenim atbilstošus argumentus, </w:t>
            </w:r>
            <w:r w:rsidRPr="001C1726">
              <w:rPr>
                <w:rFonts w:ascii="Times New Roman" w:hAnsi="Times New Roman"/>
                <w:sz w:val="24"/>
                <w:shd w:val="clear" w:color="auto" w:fill="FFFFFF"/>
                <w:lang w:val="lv-LV"/>
              </w:rPr>
              <w:t xml:space="preserve">apzinās auditorijas vērtības, uzskatus un informētības līmeni. </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0CBB26E1"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3</w:t>
            </w:r>
          </w:p>
        </w:tc>
      </w:tr>
      <w:tr w:rsidRPr="001C1726" w:rsidR="000147DE" w:rsidTr="004C1046" w14:paraId="101E04FD" w14:textId="77777777">
        <w:tc>
          <w:tcPr>
            <w:tcW w:w="992" w:type="dxa"/>
            <w:vMerge/>
            <w:tcBorders>
              <w:left w:val="dotted" w:color="auto" w:sz="4" w:space="0"/>
              <w:right w:val="dotted" w:color="auto" w:sz="4" w:space="0"/>
            </w:tcBorders>
          </w:tcPr>
          <w:p w:rsidRPr="001C1726" w:rsidR="00C4425C" w:rsidP="004C1046" w:rsidRDefault="00C4425C" w14:paraId="614EB61C"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23AD3CD3"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48031D4E" w14:textId="77777777">
            <w:pPr>
              <w:pStyle w:val="ListParagraph"/>
              <w:widowControl/>
              <w:numPr>
                <w:ilvl w:val="2"/>
                <w:numId w:val="31"/>
              </w:numPr>
              <w:shd w:val="clear" w:color="auto" w:fill="FFFFFF"/>
              <w:autoSpaceDE w:val="0"/>
              <w:autoSpaceDN w:val="0"/>
              <w:adjustRightInd w:val="0"/>
              <w:spacing w:after="0" w:line="240" w:lineRule="auto"/>
              <w:ind w:left="743" w:hanging="709"/>
              <w:contextualSpacing/>
              <w:jc w:val="both"/>
              <w:rPr>
                <w:rFonts w:ascii="Times New Roman" w:hAnsi="Times New Roman"/>
                <w:sz w:val="24"/>
                <w:shd w:val="clear" w:color="auto" w:fill="FFFFFF"/>
                <w:lang w:val="lv-LV"/>
              </w:rPr>
            </w:pPr>
            <w:r w:rsidRPr="001C1726">
              <w:rPr>
                <w:rFonts w:ascii="Times New Roman" w:hAnsi="Times New Roman"/>
                <w:sz w:val="24"/>
                <w:shd w:val="clear" w:color="auto" w:fill="FFFFFF"/>
                <w:lang w:val="lv-LV"/>
              </w:rPr>
              <w:t xml:space="preserve">Vērtējums ir „labi”. </w:t>
            </w:r>
            <w:r w:rsidRPr="001C1726">
              <w:rPr>
                <w:rFonts w:ascii="Times New Roman" w:hAnsi="Times New Roman"/>
                <w:sz w:val="24"/>
                <w:lang w:val="lv-LV"/>
              </w:rPr>
              <w:t xml:space="preserve">Spējīgs komunicēt tikai savas kompetences ietvaros. </w:t>
            </w:r>
            <w:r w:rsidRPr="001C1726">
              <w:rPr>
                <w:rFonts w:ascii="Times New Roman" w:hAnsi="Times New Roman"/>
                <w:sz w:val="24"/>
                <w:shd w:val="clear" w:color="auto" w:fill="FFFFFF"/>
                <w:lang w:val="lv-LV"/>
              </w:rPr>
              <w:t xml:space="preserve">Uzklausa citus nepārtraucot. </w:t>
            </w:r>
            <w:r w:rsidRPr="001C1726">
              <w:rPr>
                <w:rFonts w:ascii="Times New Roman" w:hAnsi="Times New Roman"/>
                <w:sz w:val="24"/>
                <w:lang w:val="lv-LV"/>
              </w:rPr>
              <w:t xml:space="preserve">Spēj skaidri izteikt domas, spēj </w:t>
            </w:r>
            <w:r w:rsidRPr="001C1726">
              <w:rPr>
                <w:rFonts w:ascii="Times New Roman" w:hAnsi="Times New Roman"/>
                <w:sz w:val="24"/>
                <w:shd w:val="clear" w:color="auto" w:fill="FFFFFF"/>
                <w:lang w:val="lv-LV"/>
              </w:rPr>
              <w:t>loģiski argumentēt viedokli, sistematizēt pēc cēloņiem un nozīmīguma,</w:t>
            </w:r>
            <w:r w:rsidRPr="001C1726">
              <w:rPr>
                <w:rFonts w:ascii="Times New Roman" w:hAnsi="Times New Roman"/>
                <w:sz w:val="24"/>
                <w:lang w:val="lv-LV"/>
              </w:rPr>
              <w:t xml:space="preserve"> bet ne vienmēr argumentus piemēro otras puses sapratnes līmenim.</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3A880B15"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585166F5" w14:textId="77777777">
        <w:tc>
          <w:tcPr>
            <w:tcW w:w="992" w:type="dxa"/>
            <w:vMerge/>
            <w:tcBorders>
              <w:left w:val="dotted" w:color="auto" w:sz="4" w:space="0"/>
              <w:right w:val="dotted" w:color="auto" w:sz="4" w:space="0"/>
            </w:tcBorders>
          </w:tcPr>
          <w:p w:rsidRPr="001C1726" w:rsidR="00C4425C" w:rsidP="004C1046" w:rsidRDefault="00C4425C" w14:paraId="6AB22803"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4FB5ED94"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11683596" w14:textId="77777777">
            <w:pPr>
              <w:pStyle w:val="ListParagraph"/>
              <w:widowControl/>
              <w:numPr>
                <w:ilvl w:val="2"/>
                <w:numId w:val="31"/>
              </w:numPr>
              <w:shd w:val="clear" w:color="auto" w:fill="FFFFFF"/>
              <w:autoSpaceDE w:val="0"/>
              <w:autoSpaceDN w:val="0"/>
              <w:adjustRightInd w:val="0"/>
              <w:spacing w:after="0" w:line="240" w:lineRule="auto"/>
              <w:ind w:left="743" w:right="19"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„jāpilnveido”. Nemeklē komunikācijas iespējas, neveicina </w:t>
            </w:r>
            <w:proofErr w:type="spellStart"/>
            <w:r w:rsidRPr="001C1726">
              <w:rPr>
                <w:rFonts w:ascii="Times New Roman" w:hAnsi="Times New Roman"/>
                <w:sz w:val="24"/>
                <w:shd w:val="clear" w:color="auto" w:fill="FFFFFF"/>
                <w:lang w:val="lv-LV"/>
              </w:rPr>
              <w:t>divvirzienu</w:t>
            </w:r>
            <w:proofErr w:type="spellEnd"/>
            <w:r w:rsidRPr="001C1726">
              <w:rPr>
                <w:rFonts w:ascii="Times New Roman" w:hAnsi="Times New Roman"/>
                <w:sz w:val="24"/>
                <w:shd w:val="clear" w:color="auto" w:fill="FFFFFF"/>
                <w:lang w:val="lv-LV"/>
              </w:rPr>
              <w:t xml:space="preserve"> komunikāciju. Pārliecinās, vai ir pareizi sapratis informāciju. Atgriezenisko saiti sniedz pēc pamudinājuma.</w:t>
            </w:r>
            <w:r w:rsidRPr="001C1726">
              <w:rPr>
                <w:rFonts w:ascii="Times New Roman" w:hAnsi="Times New Roman"/>
                <w:sz w:val="24"/>
                <w:lang w:val="lv-LV"/>
              </w:rPr>
              <w:t xml:space="preserve"> Diezgan slikta pārliecināšanas prasme, neprot argumentēt savu viedokli.</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65DC87C4"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232FD197"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45E7AF67" w14:textId="77777777">
            <w:pPr>
              <w:spacing w:after="0" w:line="240" w:lineRule="auto"/>
              <w:ind w:left="12"/>
              <w:jc w:val="center"/>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6440D98F"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26E7264E" w14:textId="77777777">
            <w:pPr>
              <w:pStyle w:val="ListParagraph"/>
              <w:widowControl/>
              <w:numPr>
                <w:ilvl w:val="2"/>
                <w:numId w:val="31"/>
              </w:numPr>
              <w:shd w:val="clear" w:color="auto" w:fill="FFFFFF"/>
              <w:autoSpaceDE w:val="0"/>
              <w:autoSpaceDN w:val="0"/>
              <w:adjustRightInd w:val="0"/>
              <w:spacing w:after="0" w:line="240" w:lineRule="auto"/>
              <w:ind w:left="743" w:right="19"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Vērtējums ir „neapmierinoši”. Komunicējot ar citiem, neapvalda negatīvas emocijas. Neuzklausa citu domas un nespēj pieņemt arī argumentētu viedokli, necenšas izprast sarunu biedru, reizēm pārtrauc runātāju vai runā vienlaikus ar to. Bez pamudinājuma neargumentē savu</w:t>
            </w:r>
            <w:r w:rsidRPr="001C1726">
              <w:rPr>
                <w:rFonts w:ascii="Times New Roman" w:hAnsi="Times New Roman"/>
                <w:color w:val="FF0000"/>
                <w:sz w:val="24"/>
                <w:shd w:val="clear" w:color="auto" w:fill="FFFFFF"/>
                <w:lang w:val="lv-LV"/>
              </w:rPr>
              <w:t xml:space="preserve"> </w:t>
            </w:r>
            <w:r w:rsidRPr="001C1726">
              <w:rPr>
                <w:rFonts w:ascii="Times New Roman" w:hAnsi="Times New Roman"/>
                <w:sz w:val="24"/>
                <w:shd w:val="clear" w:color="auto" w:fill="FFFFFF"/>
                <w:lang w:val="lv-LV"/>
              </w:rPr>
              <w:t xml:space="preserve">viedokli. </w:t>
            </w:r>
            <w:r w:rsidRPr="001C1726">
              <w:rPr>
                <w:rFonts w:ascii="Times New Roman" w:hAnsi="Times New Roman"/>
                <w:sz w:val="24"/>
                <w:lang w:val="lv-LV"/>
              </w:rPr>
              <w:t>Nespēj pozitīvā veidā pārliecināt, zaudē emocionālo savaldību, izrāda dusmas, neiecietību, nespēj skaidri un saprotami izteikt savu viedokli. Nespēj loģiski formulēt argumentus.</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0CB552A2"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351B7CFE" w14:textId="77777777">
        <w:tc>
          <w:tcPr>
            <w:tcW w:w="992" w:type="dxa"/>
            <w:tcBorders>
              <w:left w:val="dotted" w:color="auto" w:sz="4" w:space="0"/>
              <w:bottom w:val="dotted" w:color="auto" w:sz="4" w:space="0"/>
              <w:right w:val="dotted" w:color="auto" w:sz="4" w:space="0"/>
            </w:tcBorders>
            <w:shd w:val="clear" w:color="auto" w:fill="F2F2F2"/>
          </w:tcPr>
          <w:p w:rsidRPr="001C1726" w:rsidR="00C4425C" w:rsidP="004C1046" w:rsidRDefault="00C4425C" w14:paraId="7C88654B" w14:textId="77777777">
            <w:pPr>
              <w:spacing w:after="0" w:line="240" w:lineRule="auto"/>
              <w:ind w:left="12"/>
              <w:jc w:val="center"/>
              <w:rPr>
                <w:rFonts w:ascii="Times New Roman" w:hAnsi="Times New Roman"/>
                <w:lang w:val="lv-LV"/>
              </w:rPr>
            </w:pPr>
          </w:p>
        </w:tc>
        <w:tc>
          <w:tcPr>
            <w:tcW w:w="4820" w:type="dxa"/>
            <w:tcBorders>
              <w:left w:val="dotted" w:color="auto" w:sz="4" w:space="0"/>
              <w:bottom w:val="dotted" w:color="auto" w:sz="4" w:space="0"/>
              <w:right w:val="dotted" w:color="auto" w:sz="4" w:space="0"/>
            </w:tcBorders>
            <w:shd w:val="clear" w:color="auto" w:fill="F2F2F2"/>
          </w:tcPr>
          <w:p w:rsidRPr="001C1726" w:rsidR="00C4425C" w:rsidP="004C1046" w:rsidRDefault="00C4425C" w14:paraId="17A2ED7A" w14:textId="77777777">
            <w:pPr>
              <w:spacing w:after="0" w:line="240" w:lineRule="auto"/>
              <w:jc w:val="both"/>
              <w:rPr>
                <w:rFonts w:ascii="Times New Roman" w:hAnsi="Times New Roman"/>
                <w:lang w:val="lv-LV"/>
              </w:rPr>
            </w:pPr>
          </w:p>
        </w:tc>
        <w:tc>
          <w:tcPr>
            <w:tcW w:w="7088"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607D2547" w14:textId="77777777">
            <w:pPr>
              <w:spacing w:after="0" w:line="240" w:lineRule="auto"/>
              <w:ind w:left="743" w:hanging="709"/>
              <w:jc w:val="both"/>
              <w:rPr>
                <w:rFonts w:ascii="Times New Roman" w:hAnsi="Times New Roman"/>
                <w:sz w:val="24"/>
                <w:szCs w:val="24"/>
                <w:lang w:val="lv-LV"/>
              </w:rPr>
            </w:pPr>
          </w:p>
        </w:tc>
        <w:tc>
          <w:tcPr>
            <w:tcW w:w="1275"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3C0C0B55" w14:textId="77777777">
            <w:pPr>
              <w:spacing w:after="0" w:line="240" w:lineRule="auto"/>
              <w:ind w:left="-108" w:right="-108"/>
              <w:jc w:val="center"/>
              <w:rPr>
                <w:rFonts w:ascii="Times New Roman" w:hAnsi="Times New Roman"/>
                <w:lang w:val="lv-LV"/>
              </w:rPr>
            </w:pPr>
          </w:p>
        </w:tc>
      </w:tr>
      <w:tr w:rsidRPr="001C1726" w:rsidR="000147DE" w:rsidTr="004C1046" w14:paraId="5F5CDB1D"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7A96F031" w14:textId="77777777">
            <w:pPr>
              <w:spacing w:after="0" w:line="240" w:lineRule="auto"/>
              <w:ind w:left="12"/>
              <w:jc w:val="center"/>
              <w:rPr>
                <w:rFonts w:ascii="Times New Roman" w:hAnsi="Times New Roman"/>
                <w:lang w:val="lv-LV"/>
              </w:rPr>
            </w:pPr>
            <w:r w:rsidRPr="001C1726">
              <w:rPr>
                <w:rFonts w:ascii="Times New Roman" w:hAnsi="Times New Roman"/>
                <w:lang w:val="lv-LV"/>
              </w:rPr>
              <w:t>1.13.</w:t>
            </w:r>
          </w:p>
        </w:tc>
        <w:tc>
          <w:tcPr>
            <w:tcW w:w="4820" w:type="dxa"/>
            <w:vMerge w:val="restart"/>
            <w:tcBorders>
              <w:top w:val="dotted" w:color="auto" w:sz="4" w:space="0"/>
              <w:left w:val="dotted" w:color="auto" w:sz="4" w:space="0"/>
              <w:right w:val="dotted" w:color="auto" w:sz="4" w:space="0"/>
            </w:tcBorders>
          </w:tcPr>
          <w:p w:rsidRPr="001C1726" w:rsidR="00C4425C" w:rsidP="004C1046" w:rsidRDefault="005471C4" w14:paraId="0B89726D" w14:textId="42265887">
            <w:pPr>
              <w:spacing w:after="0" w:line="240" w:lineRule="auto"/>
              <w:jc w:val="both"/>
              <w:rPr>
                <w:rFonts w:ascii="Times New Roman" w:hAnsi="Times New Roman"/>
                <w:lang w:val="lv-LV"/>
              </w:rPr>
            </w:pPr>
            <w:r w:rsidRPr="001C1726">
              <w:rPr>
                <w:rFonts w:ascii="Times New Roman" w:hAnsi="Times New Roman"/>
                <w:b/>
                <w:lang w:val="lv-LV"/>
              </w:rPr>
              <w:t xml:space="preserve">Pretendenta motivācija </w:t>
            </w:r>
            <w:r w:rsidRPr="001C1726">
              <w:rPr>
                <w:rFonts w:ascii="Times New Roman" w:hAnsi="Times New Roman"/>
                <w:i/>
                <w:lang w:val="lv-LV"/>
              </w:rPr>
              <w:t>(vērtē intervijas laikā atlases 2.</w:t>
            </w:r>
            <w:r w:rsidR="001C1726">
              <w:rPr>
                <w:rFonts w:ascii="Times New Roman" w:hAnsi="Times New Roman"/>
                <w:i/>
                <w:lang w:val="lv-LV"/>
              </w:rPr>
              <w:t xml:space="preserve"> </w:t>
            </w:r>
            <w:r w:rsidRPr="001C1726">
              <w:rPr>
                <w:rFonts w:ascii="Times New Roman" w:hAnsi="Times New Roman"/>
                <w:i/>
                <w:lang w:val="lv-LV"/>
              </w:rPr>
              <w:t xml:space="preserve">kārtā, pamatojoties uz </w:t>
            </w:r>
            <w:r w:rsidRPr="001C1726" w:rsidR="00BF263A">
              <w:rPr>
                <w:rFonts w:ascii="Times New Roman" w:hAnsi="Times New Roman"/>
                <w:i/>
                <w:lang w:val="lv-LV"/>
              </w:rPr>
              <w:t>pretendenta</w:t>
            </w:r>
            <w:r w:rsidRPr="001C1726">
              <w:rPr>
                <w:rFonts w:ascii="Times New Roman" w:hAnsi="Times New Roman"/>
                <w:i/>
                <w:lang w:val="lv-LV"/>
              </w:rPr>
              <w:t xml:space="preserve"> sniegto atbildi uz jautājumu par motivāciju;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32F7855B" w14:textId="77777777">
            <w:pPr>
              <w:pStyle w:val="ListParagraph"/>
              <w:widowControl/>
              <w:numPr>
                <w:ilvl w:val="2"/>
                <w:numId w:val="32"/>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Vērtējums ir „izcili”. Intervijas laikā lielākā mērā demonstrē zināšanas par augstskolas darbības jomu, </w:t>
            </w:r>
            <w:r w:rsidRPr="001C1726">
              <w:rPr>
                <w:rFonts w:ascii="Times New Roman" w:hAnsi="Times New Roman"/>
                <w:sz w:val="24"/>
                <w:lang w:val="lv-LV"/>
              </w:rPr>
              <w:t xml:space="preserve">pilnībā </w:t>
            </w:r>
            <w:r w:rsidRPr="001C1726">
              <w:rPr>
                <w:rFonts w:ascii="Times New Roman" w:hAnsi="Times New Roman"/>
                <w:sz w:val="24"/>
                <w:shd w:val="clear" w:color="auto" w:fill="FFFFFF"/>
                <w:lang w:val="lv-LV"/>
              </w:rPr>
              <w:t xml:space="preserve">izprot vakantā amata </w:t>
            </w:r>
            <w:r w:rsidRPr="001C1726">
              <w:rPr>
                <w:rFonts w:ascii="Times New Roman" w:hAnsi="Times New Roman"/>
                <w:sz w:val="24"/>
                <w:lang w:val="lv-LV"/>
              </w:rPr>
              <w:t xml:space="preserve">uzdevumus un </w:t>
            </w:r>
            <w:r w:rsidRPr="001C1726">
              <w:rPr>
                <w:rFonts w:ascii="Times New Roman" w:hAnsi="Times New Roman"/>
                <w:sz w:val="24"/>
                <w:shd w:val="clear" w:color="auto" w:fill="FFFFFF"/>
                <w:lang w:val="lv-LV"/>
              </w:rPr>
              <w:t xml:space="preserve">pienākumus, demonstrē savu motivāciju strādāt, demonstrē prasmes, kas svarīgas tieši augstskolai kā darba devējam. Pauž vēlmi darīt, tiekties uz mērķi un strādāt intensīvi, ar atdevi. Spēj aktivizēt uz mērķi virzītas darbības, izteikta ne tikai sevis, bet arī citu motivācija. Nosauc vairākus konkrētus pozitīvos </w:t>
            </w:r>
            <w:proofErr w:type="spellStart"/>
            <w:r w:rsidRPr="001C1726">
              <w:rPr>
                <w:rFonts w:ascii="Times New Roman" w:hAnsi="Times New Roman"/>
                <w:sz w:val="24"/>
                <w:shd w:val="clear" w:color="auto" w:fill="FFFFFF"/>
                <w:lang w:val="lv-LV"/>
              </w:rPr>
              <w:t>motivatorus</w:t>
            </w:r>
            <w:proofErr w:type="spellEnd"/>
            <w:r w:rsidRPr="001C1726">
              <w:rPr>
                <w:rFonts w:ascii="Times New Roman" w:hAnsi="Times New Roman"/>
                <w:sz w:val="24"/>
                <w:shd w:val="clear" w:color="auto" w:fill="FFFFFF"/>
                <w:lang w:val="lv-LV"/>
              </w:rPr>
              <w:t xml:space="preserve">, sniedz motivācijas </w:t>
            </w:r>
            <w:proofErr w:type="spellStart"/>
            <w:r w:rsidRPr="001C1726">
              <w:rPr>
                <w:rFonts w:ascii="Times New Roman" w:hAnsi="Times New Roman"/>
                <w:sz w:val="24"/>
                <w:shd w:val="clear" w:color="auto" w:fill="FFFFFF"/>
                <w:lang w:val="lv-LV"/>
              </w:rPr>
              <w:t>pašanalīzi</w:t>
            </w:r>
            <w:proofErr w:type="spellEnd"/>
            <w:r w:rsidRPr="001C1726">
              <w:rPr>
                <w:rFonts w:ascii="Times New Roman" w:hAnsi="Times New Roman"/>
                <w:sz w:val="24"/>
                <w:shd w:val="clear" w:color="auto" w:fill="FFFFFF"/>
                <w:lang w:val="lv-LV"/>
              </w:rPr>
              <w:t>,</w:t>
            </w:r>
            <w:r w:rsidRPr="001C1726">
              <w:rPr>
                <w:rFonts w:ascii="Times New Roman" w:hAnsi="Times New Roman"/>
                <w:sz w:val="24"/>
                <w:lang w:val="lv-LV"/>
              </w:rPr>
              <w:t xml:space="preserve"> motivācija ir darba saturs, nevis blakus faktori.</w:t>
            </w:r>
            <w:r w:rsidRPr="001C1726">
              <w:rPr>
                <w:rFonts w:ascii="Times New Roman" w:hAnsi="Times New Roman"/>
                <w:sz w:val="24"/>
                <w:shd w:val="clear" w:color="auto" w:fill="FFFFFF"/>
                <w:lang w:val="lv-LV"/>
              </w:rPr>
              <w:t xml:space="preserve"> </w:t>
            </w:r>
            <w:r w:rsidRPr="001C1726" w:rsidR="00246481">
              <w:rPr>
                <w:rFonts w:ascii="Times New Roman" w:hAnsi="Times New Roman"/>
                <w:sz w:val="24"/>
                <w:shd w:val="clear" w:color="auto" w:fill="FFFFFF"/>
                <w:lang w:val="lv-LV"/>
              </w:rPr>
              <w:t>Pretendenta</w:t>
            </w:r>
            <w:r w:rsidRPr="001C1726">
              <w:rPr>
                <w:rFonts w:ascii="Times New Roman" w:hAnsi="Times New Roman"/>
                <w:sz w:val="24"/>
                <w:shd w:val="clear" w:color="auto" w:fill="FFFFFF"/>
                <w:lang w:val="lv-LV"/>
              </w:rPr>
              <w:t xml:space="preserve"> motivācija strādāt augstskolā pilnībā atbilst amata mērķim.</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5CC3D204"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w:t>
            </w:r>
          </w:p>
        </w:tc>
      </w:tr>
      <w:tr w:rsidRPr="001C1726" w:rsidR="000147DE" w:rsidTr="004C1046" w14:paraId="04304C35" w14:textId="77777777">
        <w:tc>
          <w:tcPr>
            <w:tcW w:w="992" w:type="dxa"/>
            <w:vMerge/>
            <w:tcBorders>
              <w:left w:val="dotted" w:color="auto" w:sz="4" w:space="0"/>
              <w:right w:val="dotted" w:color="auto" w:sz="4" w:space="0"/>
            </w:tcBorders>
          </w:tcPr>
          <w:p w:rsidRPr="001C1726" w:rsidR="00C4425C" w:rsidP="004C1046" w:rsidRDefault="00C4425C" w14:paraId="084EC473"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50D32C3E" w14:textId="77777777">
            <w:pPr>
              <w:spacing w:after="0" w:line="240" w:lineRule="auto"/>
              <w:jc w:val="both"/>
              <w:rPr>
                <w:rFonts w:ascii="Times New Roman" w:hAnsi="Times New Roman"/>
                <w:b/>
                <w:sz w:val="23"/>
                <w:szCs w:val="23"/>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505536C4" w14:textId="77777777">
            <w:pPr>
              <w:pStyle w:val="ListParagraph"/>
              <w:widowControl/>
              <w:numPr>
                <w:ilvl w:val="2"/>
                <w:numId w:val="32"/>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Vērtējums ir „teicami”. Intervijas laikā lielākā mērā demonstrē zināšanas par augstskolas darbības jomu, lielā mērā izprot veicamos pienākumus</w:t>
            </w:r>
            <w:r w:rsidRPr="001C1726">
              <w:rPr>
                <w:rFonts w:ascii="Times New Roman" w:hAnsi="Times New Roman"/>
                <w:sz w:val="24"/>
                <w:lang w:val="lv-LV"/>
              </w:rPr>
              <w:t xml:space="preserve">, tostarp par savu vietu un lomu augstskolas darbā. </w:t>
            </w:r>
            <w:r w:rsidRPr="001C1726">
              <w:rPr>
                <w:rFonts w:ascii="Times New Roman" w:hAnsi="Times New Roman"/>
                <w:sz w:val="24"/>
                <w:shd w:val="clear" w:color="auto" w:fill="FFFFFF"/>
                <w:lang w:val="lv-LV"/>
              </w:rPr>
              <w:t xml:space="preserve">Pauž spējas strādāt ar atdevi, gatavību strādāt tik, cik to prasa darba intereses. Spēj daļēji aktivizēt uz mērķi </w:t>
            </w:r>
            <w:r w:rsidRPr="001C1726">
              <w:rPr>
                <w:rFonts w:ascii="Times New Roman" w:hAnsi="Times New Roman"/>
                <w:sz w:val="24"/>
                <w:shd w:val="clear" w:color="auto" w:fill="FFFFFF"/>
                <w:lang w:val="lv-LV"/>
              </w:rPr>
              <w:lastRenderedPageBreak/>
              <w:t xml:space="preserve">virzītas darbības, nepietiekama citu motivācija. Nosauc vairākus </w:t>
            </w:r>
            <w:proofErr w:type="spellStart"/>
            <w:r w:rsidRPr="001C1726">
              <w:rPr>
                <w:rFonts w:ascii="Times New Roman" w:hAnsi="Times New Roman"/>
                <w:sz w:val="24"/>
                <w:shd w:val="clear" w:color="auto" w:fill="FFFFFF"/>
                <w:lang w:val="lv-LV"/>
              </w:rPr>
              <w:t>motivatorus</w:t>
            </w:r>
            <w:proofErr w:type="spellEnd"/>
            <w:r w:rsidRPr="001C1726">
              <w:rPr>
                <w:rFonts w:ascii="Times New Roman" w:hAnsi="Times New Roman"/>
                <w:sz w:val="24"/>
                <w:shd w:val="clear" w:color="auto" w:fill="FFFFFF"/>
                <w:lang w:val="lv-LV"/>
              </w:rPr>
              <w:t xml:space="preserve">, nesniedz motivācijas </w:t>
            </w:r>
            <w:proofErr w:type="spellStart"/>
            <w:r w:rsidRPr="001C1726">
              <w:rPr>
                <w:rFonts w:ascii="Times New Roman" w:hAnsi="Times New Roman"/>
                <w:sz w:val="24"/>
                <w:shd w:val="clear" w:color="auto" w:fill="FFFFFF"/>
                <w:lang w:val="lv-LV"/>
              </w:rPr>
              <w:t>pašanalīzi</w:t>
            </w:r>
            <w:proofErr w:type="spellEnd"/>
            <w:r w:rsidRPr="001C1726">
              <w:rPr>
                <w:rFonts w:ascii="Times New Roman" w:hAnsi="Times New Roman"/>
                <w:sz w:val="24"/>
                <w:shd w:val="clear" w:color="auto" w:fill="FFFFFF"/>
                <w:lang w:val="lv-LV"/>
              </w:rPr>
              <w:t xml:space="preserve">. </w:t>
            </w:r>
            <w:r w:rsidRPr="001C1726" w:rsidR="00246481">
              <w:rPr>
                <w:rFonts w:ascii="Times New Roman" w:hAnsi="Times New Roman"/>
                <w:sz w:val="24"/>
                <w:shd w:val="clear" w:color="auto" w:fill="FFFFFF"/>
                <w:lang w:val="lv-LV"/>
              </w:rPr>
              <w:t>Pretendenta</w:t>
            </w:r>
            <w:r w:rsidRPr="001C1726">
              <w:rPr>
                <w:rFonts w:ascii="Times New Roman" w:hAnsi="Times New Roman"/>
                <w:sz w:val="24"/>
                <w:shd w:val="clear" w:color="auto" w:fill="FFFFFF"/>
                <w:lang w:val="lv-LV"/>
              </w:rPr>
              <w:t xml:space="preserve"> motivācija strādāt augstskolā lielākā mērā atbilst amata mērķim.</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7022DAC9"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lastRenderedPageBreak/>
              <w:t>3</w:t>
            </w:r>
          </w:p>
        </w:tc>
      </w:tr>
      <w:tr w:rsidRPr="001C1726" w:rsidR="000147DE" w:rsidTr="004C1046" w14:paraId="74B7800A" w14:textId="77777777">
        <w:tc>
          <w:tcPr>
            <w:tcW w:w="992" w:type="dxa"/>
            <w:vMerge/>
            <w:tcBorders>
              <w:left w:val="dotted" w:color="auto" w:sz="4" w:space="0"/>
              <w:right w:val="dotted" w:color="auto" w:sz="4" w:space="0"/>
            </w:tcBorders>
          </w:tcPr>
          <w:p w:rsidRPr="001C1726" w:rsidR="00C4425C" w:rsidP="004C1046" w:rsidRDefault="00C4425C" w14:paraId="4BE8320B"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25D4B0F5" w14:textId="77777777">
            <w:pPr>
              <w:spacing w:after="0" w:line="240" w:lineRule="auto"/>
              <w:jc w:val="both"/>
              <w:rPr>
                <w:rFonts w:ascii="Times New Roman" w:hAnsi="Times New Roman"/>
                <w:b/>
                <w:sz w:val="23"/>
                <w:szCs w:val="23"/>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6B955C20" w14:textId="77777777">
            <w:pPr>
              <w:pStyle w:val="ListParagraph"/>
              <w:widowControl/>
              <w:numPr>
                <w:ilvl w:val="2"/>
                <w:numId w:val="32"/>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Vērtējums ir „labi”.</w:t>
            </w:r>
            <w:r w:rsidRPr="001C1726">
              <w:rPr>
                <w:rFonts w:ascii="Times New Roman" w:hAnsi="Times New Roman"/>
                <w:sz w:val="24"/>
                <w:lang w:val="lv-LV"/>
              </w:rPr>
              <w:t xml:space="preserve"> Izprot vakantā amata uzdevumus un pienākumus tā, lai izpildītu standarta prasības, i</w:t>
            </w:r>
            <w:r w:rsidRPr="001C1726">
              <w:rPr>
                <w:rFonts w:ascii="Times New Roman" w:hAnsi="Times New Roman"/>
                <w:sz w:val="24"/>
                <w:shd w:val="clear" w:color="auto" w:fill="FFFFFF"/>
                <w:lang w:val="lv-LV"/>
              </w:rPr>
              <w:t>r vispārējs priekšstats par veicamajiem pienākumiem</w:t>
            </w:r>
            <w:r w:rsidRPr="001C1726">
              <w:rPr>
                <w:rFonts w:ascii="Times New Roman" w:hAnsi="Times New Roman"/>
                <w:sz w:val="24"/>
                <w:lang w:val="lv-LV"/>
              </w:rPr>
              <w:t xml:space="preserve">. </w:t>
            </w:r>
            <w:r w:rsidRPr="001C1726">
              <w:rPr>
                <w:rFonts w:ascii="Times New Roman" w:hAnsi="Times New Roman"/>
                <w:sz w:val="24"/>
                <w:shd w:val="clear" w:color="auto" w:fill="FFFFFF"/>
                <w:lang w:val="lv-LV"/>
              </w:rPr>
              <w:t xml:space="preserve">Nepiemīt spēja aktivizēt uz mērķi virzītas darbības. Motivācija lielā mērā balstīta uz ārējiem faktoriem, mazāk uz </w:t>
            </w:r>
            <w:proofErr w:type="spellStart"/>
            <w:r w:rsidRPr="001C1726">
              <w:rPr>
                <w:rFonts w:ascii="Times New Roman" w:hAnsi="Times New Roman"/>
                <w:sz w:val="24"/>
                <w:shd w:val="clear" w:color="auto" w:fill="FFFFFF"/>
                <w:lang w:val="lv-LV"/>
              </w:rPr>
              <w:t>pašmotivāciju</w:t>
            </w:r>
            <w:proofErr w:type="spellEnd"/>
            <w:r w:rsidRPr="001C1726">
              <w:rPr>
                <w:rFonts w:ascii="Times New Roman" w:hAnsi="Times New Roman"/>
                <w:sz w:val="24"/>
                <w:shd w:val="clear" w:color="auto" w:fill="FFFFFF"/>
                <w:lang w:val="lv-LV"/>
              </w:rPr>
              <w:t xml:space="preserve">. </w:t>
            </w:r>
            <w:r w:rsidRPr="001C1726" w:rsidR="00246481">
              <w:rPr>
                <w:rFonts w:ascii="Times New Roman" w:hAnsi="Times New Roman"/>
                <w:sz w:val="24"/>
                <w:shd w:val="clear" w:color="auto" w:fill="FFFFFF"/>
                <w:lang w:val="lv-LV"/>
              </w:rPr>
              <w:t>Pretendenta</w:t>
            </w:r>
            <w:r w:rsidRPr="001C1726">
              <w:rPr>
                <w:rFonts w:ascii="Times New Roman" w:hAnsi="Times New Roman"/>
                <w:sz w:val="24"/>
                <w:shd w:val="clear" w:color="auto" w:fill="FFFFFF"/>
                <w:lang w:val="lv-LV"/>
              </w:rPr>
              <w:t xml:space="preserve"> motivācija strādāt augstskolā daļēji atbilst amata mērķim.</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5BFC2F82"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2</w:t>
            </w:r>
          </w:p>
        </w:tc>
      </w:tr>
      <w:tr w:rsidRPr="001C1726" w:rsidR="000147DE" w:rsidTr="004C1046" w14:paraId="2E8E0B36" w14:textId="77777777">
        <w:tc>
          <w:tcPr>
            <w:tcW w:w="992" w:type="dxa"/>
            <w:vMerge/>
            <w:tcBorders>
              <w:left w:val="dotted" w:color="auto" w:sz="4" w:space="0"/>
              <w:right w:val="dotted" w:color="auto" w:sz="4" w:space="0"/>
            </w:tcBorders>
          </w:tcPr>
          <w:p w:rsidRPr="001C1726" w:rsidR="00C4425C" w:rsidP="004C1046" w:rsidRDefault="00C4425C" w14:paraId="3EB7FC77"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335D2C62" w14:textId="77777777">
            <w:pPr>
              <w:spacing w:after="0" w:line="240" w:lineRule="auto"/>
              <w:jc w:val="both"/>
              <w:rPr>
                <w:rFonts w:ascii="Times New Roman" w:hAnsi="Times New Roman"/>
                <w:b/>
                <w:sz w:val="23"/>
                <w:szCs w:val="23"/>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187C8C90" w14:textId="77777777">
            <w:pPr>
              <w:pStyle w:val="ListParagraph"/>
              <w:widowControl/>
              <w:numPr>
                <w:ilvl w:val="2"/>
                <w:numId w:val="32"/>
              </w:numPr>
              <w:spacing w:after="0" w:line="240" w:lineRule="auto"/>
              <w:ind w:left="743" w:hanging="709"/>
              <w:contextualSpacing/>
              <w:jc w:val="both"/>
              <w:rPr>
                <w:rFonts w:ascii="Times New Roman" w:hAnsi="Times New Roman"/>
                <w:sz w:val="24"/>
                <w:shd w:val="clear" w:color="auto" w:fill="FFFFFF"/>
                <w:lang w:val="lv-LV"/>
              </w:rPr>
            </w:pPr>
            <w:r w:rsidRPr="001C1726">
              <w:rPr>
                <w:rFonts w:ascii="Times New Roman" w:hAnsi="Times New Roman"/>
                <w:sz w:val="24"/>
                <w:shd w:val="clear" w:color="auto" w:fill="FFFFFF"/>
                <w:lang w:val="lv-LV"/>
              </w:rPr>
              <w:t xml:space="preserve">Vērtējums ir „jāpilnveido”. </w:t>
            </w:r>
            <w:r w:rsidRPr="001C1726">
              <w:rPr>
                <w:rFonts w:ascii="Times New Roman" w:hAnsi="Times New Roman"/>
                <w:sz w:val="24"/>
                <w:lang w:val="lv-LV"/>
              </w:rPr>
              <w:t xml:space="preserve">Nepietiekami izprot vakantā amata uzdevumus un pienākumus. </w:t>
            </w:r>
            <w:r w:rsidRPr="001C1726">
              <w:rPr>
                <w:rFonts w:ascii="Times New Roman" w:hAnsi="Times New Roman"/>
                <w:sz w:val="24"/>
                <w:shd w:val="clear" w:color="auto" w:fill="FFFFFF"/>
                <w:lang w:val="lv-LV"/>
              </w:rPr>
              <w:t>Ir nepietiekams priekšstats par veicamajiem pienākumiem</w:t>
            </w:r>
            <w:r w:rsidRPr="001C1726">
              <w:rPr>
                <w:rFonts w:ascii="Times New Roman" w:hAnsi="Times New Roman"/>
                <w:sz w:val="24"/>
                <w:lang w:val="lv-LV"/>
              </w:rPr>
              <w:t xml:space="preserve">. </w:t>
            </w:r>
            <w:r w:rsidRPr="001C1726" w:rsidR="00BF263A">
              <w:rPr>
                <w:rFonts w:ascii="Times New Roman" w:hAnsi="Times New Roman"/>
                <w:sz w:val="24"/>
                <w:lang w:val="lv-LV"/>
              </w:rPr>
              <w:t>Pretendents</w:t>
            </w:r>
            <w:r w:rsidRPr="001C1726">
              <w:rPr>
                <w:rFonts w:ascii="Times New Roman" w:hAnsi="Times New Roman"/>
                <w:sz w:val="24"/>
                <w:lang w:val="lv-LV"/>
              </w:rPr>
              <w:t xml:space="preserve"> nav īsti pārliecināts par saviem spēkiem.</w:t>
            </w:r>
            <w:r w:rsidRPr="001C1726">
              <w:rPr>
                <w:rFonts w:ascii="Times New Roman" w:hAnsi="Times New Roman"/>
                <w:sz w:val="24"/>
                <w:shd w:val="clear" w:color="auto" w:fill="FFFFFF"/>
                <w:lang w:val="lv-LV"/>
              </w:rPr>
              <w:t xml:space="preserve"> Motivācija balstīta tikai uz ārējiem faktoriem. </w:t>
            </w:r>
            <w:r w:rsidRPr="001C1726" w:rsidR="00246481">
              <w:rPr>
                <w:rFonts w:ascii="Times New Roman" w:hAnsi="Times New Roman"/>
                <w:sz w:val="24"/>
                <w:shd w:val="clear" w:color="auto" w:fill="FFFFFF"/>
                <w:lang w:val="lv-LV"/>
              </w:rPr>
              <w:t>Pretendenta</w:t>
            </w:r>
            <w:r w:rsidRPr="001C1726">
              <w:rPr>
                <w:rFonts w:ascii="Times New Roman" w:hAnsi="Times New Roman"/>
                <w:sz w:val="24"/>
                <w:shd w:val="clear" w:color="auto" w:fill="FFFFFF"/>
                <w:lang w:val="lv-LV"/>
              </w:rPr>
              <w:t xml:space="preserve"> motivācija strādāt augstskolā mazā mērā </w:t>
            </w:r>
            <w:r w:rsidRPr="001C1726">
              <w:rPr>
                <w:rFonts w:ascii="Times New Roman" w:hAnsi="Times New Roman"/>
                <w:sz w:val="24"/>
                <w:lang w:val="lv-LV"/>
              </w:rPr>
              <w:t>atbilst</w:t>
            </w:r>
            <w:r w:rsidRPr="001C1726">
              <w:rPr>
                <w:rFonts w:ascii="Times New Roman" w:hAnsi="Times New Roman"/>
                <w:sz w:val="24"/>
                <w:shd w:val="clear" w:color="auto" w:fill="FFFFFF"/>
                <w:lang w:val="lv-LV"/>
              </w:rPr>
              <w:t xml:space="preserve"> amata mērķim.</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7D29256F"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75A62A5E"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1A50E213" w14:textId="77777777">
            <w:pPr>
              <w:spacing w:after="0" w:line="240" w:lineRule="auto"/>
              <w:ind w:left="12"/>
              <w:jc w:val="center"/>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2BFDA302" w14:textId="77777777">
            <w:pPr>
              <w:spacing w:after="0" w:line="240" w:lineRule="auto"/>
              <w:jc w:val="both"/>
              <w:rPr>
                <w:rFonts w:ascii="Times New Roman" w:hAnsi="Times New Roman"/>
                <w:b/>
                <w:sz w:val="23"/>
                <w:szCs w:val="23"/>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3C634EBB" w14:textId="77777777">
            <w:pPr>
              <w:pStyle w:val="ListParagraph"/>
              <w:widowControl/>
              <w:numPr>
                <w:ilvl w:val="2"/>
                <w:numId w:val="32"/>
              </w:numPr>
              <w:spacing w:after="0" w:line="240" w:lineRule="auto"/>
              <w:ind w:left="743" w:hanging="709"/>
              <w:contextualSpacing/>
              <w:jc w:val="both"/>
              <w:rPr>
                <w:rFonts w:ascii="Times New Roman" w:hAnsi="Times New Roman"/>
                <w:sz w:val="24"/>
                <w:shd w:val="clear" w:color="auto" w:fill="FFFFFF"/>
                <w:lang w:val="lv-LV"/>
              </w:rPr>
            </w:pPr>
            <w:r w:rsidRPr="001C1726">
              <w:rPr>
                <w:rFonts w:ascii="Times New Roman" w:hAnsi="Times New Roman"/>
                <w:sz w:val="24"/>
                <w:shd w:val="clear" w:color="auto" w:fill="FFFFFF"/>
                <w:lang w:val="lv-LV"/>
              </w:rPr>
              <w:t xml:space="preserve">Vērtējums ir „neapmierinoši”. Intervijas laikā lielākā mērā demonstrē vājas zināšanas par augstskolas darbības jomu. </w:t>
            </w:r>
            <w:r w:rsidRPr="001C1726">
              <w:rPr>
                <w:rFonts w:ascii="Times New Roman" w:hAnsi="Times New Roman"/>
                <w:sz w:val="24"/>
                <w:lang w:val="lv-LV"/>
              </w:rPr>
              <w:t xml:space="preserve">Neizprot vakantā amata uzdevumus un pienākumus. </w:t>
            </w:r>
            <w:r w:rsidRPr="001C1726" w:rsidR="00BF263A">
              <w:rPr>
                <w:rFonts w:ascii="Times New Roman" w:hAnsi="Times New Roman"/>
                <w:sz w:val="24"/>
                <w:shd w:val="clear" w:color="auto" w:fill="FFFFFF"/>
                <w:lang w:val="lv-LV"/>
              </w:rPr>
              <w:t>Pretendents</w:t>
            </w:r>
            <w:r w:rsidRPr="001C1726">
              <w:rPr>
                <w:rFonts w:ascii="Times New Roman" w:hAnsi="Times New Roman"/>
                <w:sz w:val="24"/>
                <w:shd w:val="clear" w:color="auto" w:fill="FFFFFF"/>
                <w:lang w:val="lv-LV"/>
              </w:rPr>
              <w:t xml:space="preserve"> neparāda nopietnu attieksmi; nosauc vispārēju, neizvērstu, nekonkrētu motivāciju. </w:t>
            </w:r>
            <w:r w:rsidRPr="001C1726" w:rsidR="00246481">
              <w:rPr>
                <w:rFonts w:ascii="Times New Roman" w:hAnsi="Times New Roman"/>
                <w:sz w:val="24"/>
                <w:shd w:val="clear" w:color="auto" w:fill="FFFFFF"/>
                <w:lang w:val="lv-LV"/>
              </w:rPr>
              <w:t>Pretendenta</w:t>
            </w:r>
            <w:r w:rsidRPr="001C1726">
              <w:rPr>
                <w:rFonts w:ascii="Times New Roman" w:hAnsi="Times New Roman"/>
                <w:sz w:val="24"/>
                <w:shd w:val="clear" w:color="auto" w:fill="FFFFFF"/>
                <w:lang w:val="lv-LV"/>
              </w:rPr>
              <w:t xml:space="preserve"> motivācija strādāt augstskolā</w:t>
            </w:r>
            <w:r w:rsidRPr="001C1726">
              <w:rPr>
                <w:rFonts w:ascii="Times New Roman" w:hAnsi="Times New Roman"/>
                <w:sz w:val="24"/>
                <w:lang w:val="lv-LV"/>
              </w:rPr>
              <w:t xml:space="preserve">, kā arī vajadzības, gaidas un vēlmes </w:t>
            </w:r>
            <w:r w:rsidRPr="001C1726">
              <w:rPr>
                <w:rFonts w:ascii="Times New Roman" w:hAnsi="Times New Roman"/>
                <w:sz w:val="24"/>
                <w:shd w:val="clear" w:color="auto" w:fill="FFFFFF"/>
                <w:lang w:val="lv-LV"/>
              </w:rPr>
              <w:t>neatbilst amata mērķim</w:t>
            </w:r>
            <w:r w:rsidRPr="001C1726">
              <w:rPr>
                <w:rFonts w:ascii="Times New Roman" w:hAnsi="Times New Roman"/>
                <w:bCs/>
                <w:sz w:val="24"/>
                <w:lang w:val="lv-LV"/>
              </w:rPr>
              <w:t>.</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48D02EF4"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7561F33A" w14:textId="77777777">
        <w:tc>
          <w:tcPr>
            <w:tcW w:w="992"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02B44F4A" w14:textId="77777777">
            <w:pPr>
              <w:spacing w:after="0" w:line="240" w:lineRule="auto"/>
              <w:ind w:left="12"/>
              <w:jc w:val="center"/>
              <w:rPr>
                <w:rFonts w:ascii="Times New Roman" w:hAnsi="Times New Roman"/>
                <w:lang w:val="lv-LV"/>
              </w:rPr>
            </w:pPr>
          </w:p>
        </w:tc>
        <w:tc>
          <w:tcPr>
            <w:tcW w:w="4820"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5A52762A" w14:textId="77777777">
            <w:pPr>
              <w:spacing w:after="0" w:line="240" w:lineRule="auto"/>
              <w:jc w:val="both"/>
              <w:rPr>
                <w:rFonts w:ascii="Times New Roman" w:hAnsi="Times New Roman"/>
                <w:b/>
                <w:sz w:val="23"/>
                <w:szCs w:val="23"/>
                <w:lang w:val="lv-LV"/>
              </w:rPr>
            </w:pPr>
          </w:p>
        </w:tc>
        <w:tc>
          <w:tcPr>
            <w:tcW w:w="7088"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288C1083" w14:textId="77777777">
            <w:pPr>
              <w:spacing w:after="0" w:line="240" w:lineRule="auto"/>
              <w:ind w:left="743" w:hanging="709"/>
              <w:jc w:val="both"/>
              <w:rPr>
                <w:rFonts w:ascii="Times New Roman" w:hAnsi="Times New Roman"/>
                <w:sz w:val="24"/>
                <w:szCs w:val="24"/>
                <w:lang w:val="lv-LV"/>
              </w:rPr>
            </w:pPr>
          </w:p>
        </w:tc>
        <w:tc>
          <w:tcPr>
            <w:tcW w:w="1275"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2062479C" w14:textId="77777777">
            <w:pPr>
              <w:spacing w:after="0" w:line="240" w:lineRule="auto"/>
              <w:ind w:left="-108" w:right="-108"/>
              <w:jc w:val="center"/>
              <w:rPr>
                <w:rFonts w:ascii="Times New Roman" w:hAnsi="Times New Roman"/>
                <w:lang w:val="lv-LV"/>
              </w:rPr>
            </w:pPr>
          </w:p>
        </w:tc>
      </w:tr>
      <w:tr w:rsidRPr="001C1726" w:rsidR="000147DE" w:rsidTr="004C1046" w14:paraId="0C57DE43"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49BCE3D1" w14:textId="77777777">
            <w:pPr>
              <w:spacing w:after="0" w:line="240" w:lineRule="auto"/>
              <w:ind w:left="12"/>
              <w:jc w:val="center"/>
              <w:rPr>
                <w:rFonts w:ascii="Times New Roman" w:hAnsi="Times New Roman"/>
                <w:lang w:val="lv-LV"/>
              </w:rPr>
            </w:pPr>
            <w:r w:rsidRPr="001C1726">
              <w:rPr>
                <w:rFonts w:ascii="Times New Roman" w:hAnsi="Times New Roman"/>
                <w:lang w:val="lv-LV"/>
              </w:rPr>
              <w:t>1.14.</w:t>
            </w:r>
          </w:p>
        </w:tc>
        <w:tc>
          <w:tcPr>
            <w:tcW w:w="4820" w:type="dxa"/>
            <w:vMerge w:val="restart"/>
            <w:tcBorders>
              <w:top w:val="dotted" w:color="auto" w:sz="4" w:space="0"/>
              <w:left w:val="dotted" w:color="auto" w:sz="4" w:space="0"/>
              <w:right w:val="dotted" w:color="auto" w:sz="4" w:space="0"/>
            </w:tcBorders>
          </w:tcPr>
          <w:p w:rsidRPr="001C1726" w:rsidR="00C4425C" w:rsidP="004C1046" w:rsidRDefault="005471C4" w14:paraId="6E7CAA8E" w14:textId="541F1725">
            <w:pPr>
              <w:spacing w:after="0" w:line="240" w:lineRule="auto"/>
              <w:jc w:val="both"/>
              <w:rPr>
                <w:rFonts w:ascii="Times New Roman" w:hAnsi="Times New Roman"/>
                <w:b/>
                <w:sz w:val="23"/>
                <w:szCs w:val="23"/>
                <w:lang w:val="lv-LV"/>
              </w:rPr>
            </w:pPr>
            <w:r w:rsidRPr="001C1726">
              <w:rPr>
                <w:rFonts w:ascii="Times New Roman" w:hAnsi="Times New Roman" w:eastAsia="Times New Roman"/>
                <w:b/>
                <w:bCs/>
                <w:lang w:val="lv-LV" w:eastAsia="lv-LV"/>
              </w:rPr>
              <w:t xml:space="preserve">Nevainojama reputācija </w:t>
            </w:r>
            <w:r w:rsidRPr="001C1726">
              <w:rPr>
                <w:rFonts w:ascii="Times New Roman" w:hAnsi="Times New Roman"/>
                <w:i/>
                <w:lang w:val="lv-LV"/>
              </w:rPr>
              <w:t>(</w:t>
            </w:r>
            <w:r w:rsidR="001C1726">
              <w:rPr>
                <w:rFonts w:ascii="Times New Roman" w:hAnsi="Times New Roman"/>
                <w:i/>
                <w:lang w:val="lv-LV"/>
              </w:rPr>
              <w:t>šī</w:t>
            </w:r>
            <w:r w:rsidRPr="001C1726">
              <w:rPr>
                <w:rFonts w:ascii="Times New Roman" w:hAnsi="Times New Roman"/>
                <w:i/>
                <w:lang w:val="lv-LV"/>
              </w:rPr>
              <w:t xml:space="preserve"> nolikuma </w:t>
            </w:r>
            <w:r w:rsidRPr="001C1726" w:rsidR="00F35F02">
              <w:rPr>
                <w:rFonts w:ascii="Times New Roman" w:hAnsi="Times New Roman"/>
                <w:i/>
                <w:lang w:val="lv-LV"/>
              </w:rPr>
              <w:t>6.2.3</w:t>
            </w:r>
            <w:r w:rsidRPr="001C1726">
              <w:rPr>
                <w:rFonts w:ascii="Times New Roman" w:hAnsi="Times New Roman"/>
                <w:i/>
                <w:lang w:val="lv-LV"/>
              </w:rPr>
              <w:t>.</w:t>
            </w:r>
            <w:r w:rsidR="001C1726">
              <w:rPr>
                <w:rFonts w:ascii="Times New Roman" w:hAnsi="Times New Roman"/>
                <w:i/>
                <w:lang w:val="lv-LV"/>
              </w:rPr>
              <w:t xml:space="preserve"> </w:t>
            </w:r>
            <w:r w:rsidRPr="001C1726">
              <w:rPr>
                <w:rFonts w:ascii="Times New Roman" w:hAnsi="Times New Roman"/>
                <w:i/>
                <w:lang w:val="lv-LV"/>
              </w:rPr>
              <w:t>apakšpunktā noteiktā prasība. Vērtē visās atlases kārtās)</w:t>
            </w: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3FA7FD6D" w14:textId="05DE5FFF">
            <w:pPr>
              <w:pStyle w:val="ListParagraph"/>
              <w:widowControl/>
              <w:numPr>
                <w:ilvl w:val="2"/>
                <w:numId w:val="33"/>
              </w:numPr>
              <w:spacing w:after="0" w:line="240" w:lineRule="auto"/>
              <w:ind w:left="714" w:hanging="709"/>
              <w:contextualSpacing/>
              <w:jc w:val="both"/>
              <w:rPr>
                <w:rFonts w:ascii="Times New Roman" w:hAnsi="Times New Roman"/>
                <w:sz w:val="24"/>
                <w:lang w:val="lv-LV"/>
              </w:rPr>
            </w:pPr>
            <w:r w:rsidRPr="001C1726">
              <w:rPr>
                <w:rStyle w:val="Emphasis"/>
                <w:rFonts w:ascii="Times New Roman" w:hAnsi="Times New Roman"/>
                <w:bCs/>
                <w:i w:val="0"/>
                <w:iCs w:val="0"/>
                <w:sz w:val="24"/>
                <w:shd w:val="clear" w:color="auto" w:fill="FFFFFF"/>
                <w:lang w:val="lv-LV"/>
              </w:rPr>
              <w:t>Atbilst</w:t>
            </w:r>
            <w:r w:rsidRPr="001C1726">
              <w:rPr>
                <w:rFonts w:ascii="Times New Roman" w:hAnsi="Times New Roman"/>
                <w:sz w:val="24"/>
                <w:shd w:val="clear" w:color="auto" w:fill="FFFFFF"/>
                <w:lang w:val="lv-LV"/>
              </w:rPr>
              <w:t xml:space="preserve">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nolikuma 6.punkta ievaddaļā minētajiem nevainojamas </w:t>
            </w:r>
            <w:r w:rsidRPr="001C1726">
              <w:rPr>
                <w:rStyle w:val="Emphasis"/>
                <w:rFonts w:ascii="Times New Roman" w:hAnsi="Times New Roman"/>
                <w:bCs/>
                <w:i w:val="0"/>
                <w:iCs w:val="0"/>
                <w:sz w:val="24"/>
                <w:shd w:val="clear" w:color="auto" w:fill="FFFFFF"/>
                <w:lang w:val="lv-LV"/>
              </w:rPr>
              <w:t>reputācijas</w:t>
            </w:r>
            <w:r w:rsidRPr="001C1726">
              <w:rPr>
                <w:rFonts w:ascii="Times New Roman" w:hAnsi="Times New Roman"/>
                <w:sz w:val="24"/>
                <w:shd w:val="clear" w:color="auto" w:fill="FFFFFF"/>
                <w:lang w:val="lv-LV"/>
              </w:rPr>
              <w:t xml:space="preserve"> kritērijiem.</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2AB2118B"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41CD5CF9"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21F65EDF" w14:textId="77777777">
            <w:pPr>
              <w:spacing w:after="0" w:line="240" w:lineRule="auto"/>
              <w:ind w:left="12"/>
              <w:jc w:val="center"/>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03A26323" w14:textId="77777777">
            <w:pPr>
              <w:spacing w:after="0" w:line="240" w:lineRule="auto"/>
              <w:jc w:val="both"/>
              <w:rPr>
                <w:rFonts w:ascii="Times New Roman" w:hAnsi="Times New Roman"/>
                <w:b/>
                <w:sz w:val="23"/>
                <w:szCs w:val="23"/>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07C1EC31" w14:textId="349D3C7C">
            <w:pPr>
              <w:pStyle w:val="ListParagraph"/>
              <w:widowControl/>
              <w:numPr>
                <w:ilvl w:val="2"/>
                <w:numId w:val="33"/>
              </w:numPr>
              <w:spacing w:after="0" w:line="240" w:lineRule="auto"/>
              <w:ind w:left="714" w:hanging="709"/>
              <w:contextualSpacing/>
              <w:jc w:val="both"/>
              <w:rPr>
                <w:rFonts w:ascii="Times New Roman" w:hAnsi="Times New Roman"/>
                <w:sz w:val="24"/>
                <w:lang w:val="lv-LV"/>
              </w:rPr>
            </w:pPr>
            <w:r w:rsidRPr="001C1726">
              <w:rPr>
                <w:rStyle w:val="Emphasis"/>
                <w:rFonts w:ascii="Times New Roman" w:hAnsi="Times New Roman"/>
                <w:bCs/>
                <w:i w:val="0"/>
                <w:iCs w:val="0"/>
                <w:sz w:val="24"/>
                <w:shd w:val="clear" w:color="auto" w:fill="FFFFFF"/>
                <w:lang w:val="lv-LV"/>
              </w:rPr>
              <w:t>Neatbilst</w:t>
            </w:r>
            <w:r w:rsidRPr="001C1726">
              <w:rPr>
                <w:rFonts w:ascii="Times New Roman" w:hAnsi="Times New Roman"/>
                <w:sz w:val="24"/>
                <w:shd w:val="clear" w:color="auto" w:fill="FFFFFF"/>
                <w:lang w:val="lv-LV"/>
              </w:rPr>
              <w:t xml:space="preserve"> nevainojamas </w:t>
            </w:r>
            <w:r w:rsidRPr="001C1726">
              <w:rPr>
                <w:rStyle w:val="Emphasis"/>
                <w:rFonts w:ascii="Times New Roman" w:hAnsi="Times New Roman"/>
                <w:bCs/>
                <w:i w:val="0"/>
                <w:iCs w:val="0"/>
                <w:sz w:val="24"/>
                <w:shd w:val="clear" w:color="auto" w:fill="FFFFFF"/>
                <w:lang w:val="lv-LV"/>
              </w:rPr>
              <w:t>reputācijas</w:t>
            </w:r>
            <w:r w:rsidRPr="001C1726">
              <w:rPr>
                <w:rFonts w:ascii="Times New Roman" w:hAnsi="Times New Roman"/>
                <w:sz w:val="24"/>
                <w:shd w:val="clear" w:color="auto" w:fill="FFFFFF"/>
                <w:lang w:val="lv-LV"/>
              </w:rPr>
              <w:t xml:space="preserve"> kritērijiem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nolikuma 6.punkts)</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358EC94D"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r w:rsidRPr="001C1726" w:rsidR="000147DE" w:rsidTr="004C1046" w14:paraId="6E07DC3D" w14:textId="77777777">
        <w:trPr>
          <w:trHeight w:val="271"/>
        </w:trPr>
        <w:tc>
          <w:tcPr>
            <w:tcW w:w="992"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7E7499AA" w14:textId="77777777">
            <w:pPr>
              <w:spacing w:after="0" w:line="240" w:lineRule="auto"/>
              <w:ind w:left="12"/>
              <w:jc w:val="center"/>
              <w:rPr>
                <w:rFonts w:ascii="Times New Roman" w:hAnsi="Times New Roman"/>
                <w:lang w:val="lv-LV"/>
              </w:rPr>
            </w:pPr>
          </w:p>
        </w:tc>
        <w:tc>
          <w:tcPr>
            <w:tcW w:w="4820"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5A380D76" w14:textId="77777777">
            <w:pPr>
              <w:spacing w:after="0" w:line="240" w:lineRule="auto"/>
              <w:jc w:val="both"/>
              <w:rPr>
                <w:rFonts w:ascii="Times New Roman" w:hAnsi="Times New Roman"/>
                <w:b/>
                <w:sz w:val="23"/>
                <w:szCs w:val="23"/>
                <w:lang w:val="lv-LV"/>
              </w:rPr>
            </w:pPr>
          </w:p>
        </w:tc>
        <w:tc>
          <w:tcPr>
            <w:tcW w:w="7088"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336947B4" w14:textId="77777777">
            <w:pPr>
              <w:spacing w:after="0" w:line="240" w:lineRule="auto"/>
              <w:ind w:left="743" w:hanging="709"/>
              <w:jc w:val="both"/>
              <w:rPr>
                <w:rStyle w:val="Emphasis"/>
                <w:rFonts w:ascii="Times New Roman" w:hAnsi="Times New Roman"/>
                <w:bCs/>
                <w:i w:val="0"/>
                <w:iCs w:val="0"/>
                <w:sz w:val="24"/>
                <w:szCs w:val="24"/>
                <w:shd w:val="clear" w:color="auto" w:fill="FFFFFF"/>
                <w:lang w:val="lv-LV"/>
              </w:rPr>
            </w:pPr>
          </w:p>
        </w:tc>
        <w:tc>
          <w:tcPr>
            <w:tcW w:w="1275" w:type="dxa"/>
            <w:tcBorders>
              <w:top w:val="dotted" w:color="auto" w:sz="4" w:space="0"/>
              <w:left w:val="dotted" w:color="auto" w:sz="4" w:space="0"/>
              <w:bottom w:val="dotted" w:color="auto" w:sz="4" w:space="0"/>
              <w:right w:val="dotted" w:color="auto" w:sz="4" w:space="0"/>
            </w:tcBorders>
            <w:shd w:val="clear" w:color="auto" w:fill="F2F2F2"/>
          </w:tcPr>
          <w:p w:rsidRPr="001C1726" w:rsidR="00C4425C" w:rsidP="004C1046" w:rsidRDefault="00C4425C" w14:paraId="68F08414" w14:textId="77777777">
            <w:pPr>
              <w:spacing w:after="0" w:line="240" w:lineRule="auto"/>
              <w:ind w:left="-108" w:right="-108"/>
              <w:jc w:val="center"/>
              <w:rPr>
                <w:rFonts w:ascii="Times New Roman" w:hAnsi="Times New Roman"/>
                <w:highlight w:val="yellow"/>
                <w:lang w:val="lv-LV"/>
              </w:rPr>
            </w:pPr>
          </w:p>
        </w:tc>
      </w:tr>
      <w:tr w:rsidRPr="001C1726" w:rsidR="000147DE" w:rsidTr="004C1046" w14:paraId="593F761A"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3E98FC5B" w14:textId="77777777">
            <w:pPr>
              <w:spacing w:after="0" w:line="240" w:lineRule="auto"/>
              <w:ind w:left="12"/>
              <w:jc w:val="center"/>
              <w:rPr>
                <w:rFonts w:ascii="Times New Roman" w:hAnsi="Times New Roman"/>
                <w:lang w:val="lv-LV"/>
              </w:rPr>
            </w:pPr>
            <w:r w:rsidRPr="001C1726">
              <w:rPr>
                <w:rFonts w:ascii="Times New Roman" w:hAnsi="Times New Roman"/>
                <w:lang w:val="lv-LV"/>
              </w:rPr>
              <w:t>1.15.</w:t>
            </w:r>
          </w:p>
        </w:tc>
        <w:tc>
          <w:tcPr>
            <w:tcW w:w="4820" w:type="dxa"/>
            <w:vMerge w:val="restart"/>
            <w:tcBorders>
              <w:left w:val="dotted" w:color="auto" w:sz="4" w:space="0"/>
              <w:right w:val="dotted" w:color="auto" w:sz="4" w:space="0"/>
            </w:tcBorders>
          </w:tcPr>
          <w:p w:rsidRPr="001C1726" w:rsidR="00C4425C" w:rsidP="004C1046" w:rsidRDefault="005471C4" w14:paraId="0E1613FE" w14:textId="59052F57">
            <w:pPr>
              <w:spacing w:after="0" w:line="240" w:lineRule="auto"/>
              <w:jc w:val="both"/>
              <w:rPr>
                <w:rFonts w:ascii="Times New Roman" w:hAnsi="Times New Roman"/>
                <w:b/>
                <w:sz w:val="23"/>
                <w:szCs w:val="23"/>
                <w:lang w:val="lv-LV"/>
              </w:rPr>
            </w:pPr>
            <w:r w:rsidRPr="001C1726">
              <w:rPr>
                <w:rFonts w:ascii="Times New Roman" w:hAnsi="Times New Roman"/>
                <w:b/>
                <w:lang w:val="lv-LV"/>
              </w:rPr>
              <w:t xml:space="preserve">Angļu </w:t>
            </w:r>
            <w:r w:rsidRPr="001C1726">
              <w:rPr>
                <w:rFonts w:ascii="Times New Roman" w:hAnsi="Times New Roman"/>
                <w:b/>
                <w:shd w:val="clear" w:color="auto" w:fill="FFFFFF"/>
                <w:lang w:val="lv-LV"/>
              </w:rPr>
              <w:t xml:space="preserve">valodas zināšanas </w:t>
            </w:r>
            <w:r w:rsidRPr="001C1726">
              <w:rPr>
                <w:rFonts w:ascii="Times New Roman" w:hAnsi="Times New Roman"/>
                <w:b/>
                <w:lang w:val="lv-LV"/>
              </w:rPr>
              <w:t xml:space="preserve">augstskolas padomes locekļa </w:t>
            </w:r>
            <w:r w:rsidRPr="001C1726">
              <w:rPr>
                <w:rFonts w:ascii="Times New Roman" w:hAnsi="Times New Roman"/>
                <w:b/>
                <w:shd w:val="clear" w:color="auto" w:fill="FFFFFF"/>
                <w:lang w:val="lv-LV"/>
              </w:rPr>
              <w:t>uzdevumu profesionālai izpildei nepieciešamā apjomā</w:t>
            </w:r>
            <w:r w:rsidRPr="001C1726">
              <w:rPr>
                <w:rFonts w:ascii="Times New Roman" w:hAnsi="Times New Roman"/>
                <w:b/>
                <w:lang w:val="lv-LV"/>
              </w:rPr>
              <w:t xml:space="preserve"> </w:t>
            </w:r>
            <w:r w:rsidRPr="001C1726">
              <w:rPr>
                <w:rFonts w:ascii="Times New Roman" w:hAnsi="Times New Roman"/>
                <w:i/>
                <w:lang w:val="lv-LV"/>
              </w:rPr>
              <w:t>(</w:t>
            </w:r>
            <w:r w:rsidR="001C1726">
              <w:rPr>
                <w:rFonts w:ascii="Times New Roman" w:hAnsi="Times New Roman"/>
                <w:i/>
                <w:lang w:val="lv-LV"/>
              </w:rPr>
              <w:t>šī</w:t>
            </w:r>
            <w:r w:rsidRPr="001C1726">
              <w:rPr>
                <w:rFonts w:ascii="Times New Roman" w:hAnsi="Times New Roman"/>
                <w:i/>
                <w:lang w:val="lv-LV"/>
              </w:rPr>
              <w:t xml:space="preserve"> nolikuma </w:t>
            </w:r>
            <w:r w:rsidRPr="001C1726" w:rsidR="00F35F02">
              <w:rPr>
                <w:rFonts w:ascii="Times New Roman" w:hAnsi="Times New Roman"/>
                <w:i/>
                <w:lang w:val="lv-LV"/>
              </w:rPr>
              <w:t>7.5</w:t>
            </w:r>
            <w:r w:rsidRPr="001C1726">
              <w:rPr>
                <w:rFonts w:ascii="Times New Roman" w:hAnsi="Times New Roman"/>
                <w:i/>
                <w:lang w:val="lv-LV"/>
              </w:rPr>
              <w:t>.</w:t>
            </w:r>
            <w:r w:rsidR="001C1726">
              <w:rPr>
                <w:rFonts w:ascii="Times New Roman" w:hAnsi="Times New Roman"/>
                <w:i/>
                <w:lang w:val="lv-LV"/>
              </w:rPr>
              <w:t xml:space="preserve"> </w:t>
            </w:r>
            <w:r w:rsidRPr="001C1726">
              <w:rPr>
                <w:rFonts w:ascii="Times New Roman" w:hAnsi="Times New Roman"/>
                <w:i/>
                <w:lang w:val="lv-LV"/>
              </w:rPr>
              <w:t xml:space="preserve">apakšpunktā noteiktā prasība. </w:t>
            </w:r>
            <w:r w:rsidRPr="001C1726">
              <w:rPr>
                <w:rFonts w:ascii="Times New Roman" w:hAnsi="Times New Roman" w:eastAsia="Times New Roman"/>
                <w:i/>
                <w:iCs/>
                <w:lang w:val="lv-LV" w:eastAsia="lv-LV"/>
              </w:rPr>
              <w:t>Vērtē intervijas laikā atlases 2.</w:t>
            </w:r>
            <w:r w:rsidR="001C1726">
              <w:rPr>
                <w:rFonts w:ascii="Times New Roman" w:hAnsi="Times New Roman" w:eastAsia="Times New Roman"/>
                <w:i/>
                <w:iCs/>
                <w:lang w:val="lv-LV" w:eastAsia="lv-LV"/>
              </w:rPr>
              <w:t xml:space="preserve"> </w:t>
            </w:r>
            <w:r w:rsidRPr="001C1726">
              <w:rPr>
                <w:rFonts w:ascii="Times New Roman" w:hAnsi="Times New Roman" w:eastAsia="Times New Roman"/>
                <w:i/>
                <w:iCs/>
                <w:lang w:val="lv-LV" w:eastAsia="lv-LV"/>
              </w:rPr>
              <w:t xml:space="preserve">kārtā, apliecina </w:t>
            </w:r>
            <w:r w:rsidRPr="001C1726" w:rsidR="00BF263A">
              <w:rPr>
                <w:rFonts w:ascii="Times New Roman" w:hAnsi="Times New Roman" w:eastAsia="Times New Roman"/>
                <w:i/>
                <w:iCs/>
                <w:lang w:val="lv-LV" w:eastAsia="lv-LV"/>
              </w:rPr>
              <w:t>pretendenta</w:t>
            </w:r>
            <w:r w:rsidRPr="001C1726">
              <w:rPr>
                <w:rFonts w:ascii="Times New Roman" w:hAnsi="Times New Roman" w:eastAsia="Times New Roman"/>
                <w:i/>
                <w:iCs/>
                <w:lang w:val="lv-LV" w:eastAsia="lv-LV"/>
              </w:rPr>
              <w:t xml:space="preserve"> spēja </w:t>
            </w:r>
            <w:r w:rsidRPr="001C1726">
              <w:rPr>
                <w:rFonts w:ascii="Times New Roman" w:hAnsi="Times New Roman"/>
                <w:i/>
                <w:lang w:val="lv-LV"/>
              </w:rPr>
              <w:t xml:space="preserve">saprast, </w:t>
            </w:r>
            <w:r w:rsidRPr="001C1726">
              <w:rPr>
                <w:rFonts w:ascii="Times New Roman" w:hAnsi="Times New Roman"/>
                <w:i/>
                <w:lang w:val="lv-LV"/>
              </w:rPr>
              <w:lastRenderedPageBreak/>
              <w:t>uzturēt dialogu un pastāstīt par jautājumiem, kas saistīti ar augstākās izglītības un zinātnes jomu)</w:t>
            </w: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00099E17" w14:textId="77777777">
            <w:pPr>
              <w:pStyle w:val="ListParagraph"/>
              <w:widowControl/>
              <w:numPr>
                <w:ilvl w:val="2"/>
                <w:numId w:val="34"/>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lang w:val="lv-LV"/>
              </w:rPr>
              <w:lastRenderedPageBreak/>
              <w:t xml:space="preserve">Spēj brīvi sarunāties, pietiekami izvērsti izteikt un pamatot savu viedokli, bez grūtībām uztver un saprot dabiskā un raitā tempā runātus atšķirīgas struktūras tekstus. </w:t>
            </w:r>
            <w:r w:rsidRPr="001C1726">
              <w:rPr>
                <w:rFonts w:ascii="Times New Roman" w:hAnsi="Times New Roman"/>
                <w:sz w:val="24"/>
                <w:shd w:val="clear" w:color="auto" w:fill="FFFFFF"/>
                <w:lang w:val="lv-LV"/>
              </w:rPr>
              <w:t xml:space="preserve">Intervijas laikā lielākā mērā demonstrē </w:t>
            </w:r>
            <w:r w:rsidRPr="001C1726">
              <w:rPr>
                <w:rFonts w:ascii="Times New Roman" w:hAnsi="Times New Roman"/>
                <w:sz w:val="24"/>
                <w:lang w:val="lv-LV"/>
              </w:rPr>
              <w:t xml:space="preserve">plašu vārdu krājumu, tostarp pārzina augstākās izglītības un zinātnes terminoloģiju, runa ir tekoša, </w:t>
            </w:r>
            <w:r w:rsidRPr="001C1726">
              <w:rPr>
                <w:rStyle w:val="Emphasis"/>
                <w:rFonts w:ascii="Times New Roman" w:hAnsi="Times New Roman"/>
                <w:i w:val="0"/>
                <w:sz w:val="24"/>
                <w:shd w:val="clear" w:color="auto" w:fill="FFFFFF"/>
                <w:lang w:val="lv-LV"/>
              </w:rPr>
              <w:t>gramatiski</w:t>
            </w:r>
            <w:r w:rsidRPr="001C1726">
              <w:rPr>
                <w:rStyle w:val="Emphasis"/>
                <w:rFonts w:ascii="Times New Roman" w:hAnsi="Times New Roman"/>
                <w:sz w:val="24"/>
                <w:shd w:val="clear" w:color="auto" w:fill="FFFFFF"/>
                <w:lang w:val="lv-LV"/>
              </w:rPr>
              <w:t xml:space="preserve"> </w:t>
            </w:r>
            <w:r w:rsidRPr="001C1726">
              <w:rPr>
                <w:rFonts w:ascii="Times New Roman" w:hAnsi="Times New Roman"/>
                <w:sz w:val="24"/>
                <w:lang w:val="lv-LV"/>
              </w:rPr>
              <w:t xml:space="preserve">un </w:t>
            </w:r>
            <w:r w:rsidRPr="001C1726">
              <w:rPr>
                <w:rFonts w:ascii="Times New Roman" w:hAnsi="Times New Roman"/>
                <w:sz w:val="24"/>
                <w:lang w:val="lv-LV"/>
              </w:rPr>
              <w:lastRenderedPageBreak/>
              <w:t xml:space="preserve">stilistiski </w:t>
            </w:r>
            <w:r w:rsidRPr="001C1726">
              <w:rPr>
                <w:rStyle w:val="Emphasis"/>
                <w:rFonts w:ascii="Times New Roman" w:hAnsi="Times New Roman"/>
                <w:i w:val="0"/>
                <w:sz w:val="24"/>
                <w:shd w:val="clear" w:color="auto" w:fill="FFFFFF"/>
                <w:lang w:val="lv-LV"/>
              </w:rPr>
              <w:t>pareizi veido</w:t>
            </w:r>
            <w:r w:rsidRPr="001C1726">
              <w:rPr>
                <w:rFonts w:ascii="Times New Roman" w:hAnsi="Times New Roman"/>
                <w:i/>
                <w:sz w:val="24"/>
                <w:shd w:val="clear" w:color="auto" w:fill="FFFFFF"/>
                <w:lang w:val="lv-LV"/>
              </w:rPr>
              <w:t> </w:t>
            </w:r>
            <w:r w:rsidRPr="001C1726">
              <w:rPr>
                <w:rFonts w:ascii="Times New Roman" w:hAnsi="Times New Roman"/>
                <w:sz w:val="24"/>
                <w:lang w:val="lv-LV"/>
              </w:rPr>
              <w:t>daudzveidīgas, saturam pakārtotas teikuma konstrukcijas</w:t>
            </w:r>
            <w:r w:rsidRPr="001C1726">
              <w:rPr>
                <w:rStyle w:val="Emphasis"/>
                <w:rFonts w:ascii="Times New Roman" w:hAnsi="Times New Roman"/>
                <w:sz w:val="24"/>
                <w:shd w:val="clear" w:color="auto" w:fill="FFFFFF"/>
                <w:lang w:val="lv-LV"/>
              </w:rPr>
              <w:t>.</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0C028F48"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lastRenderedPageBreak/>
              <w:t>2</w:t>
            </w:r>
          </w:p>
        </w:tc>
      </w:tr>
      <w:tr w:rsidRPr="001C1726" w:rsidR="000147DE" w:rsidTr="004C1046" w14:paraId="2E87EFFE" w14:textId="77777777">
        <w:tc>
          <w:tcPr>
            <w:tcW w:w="992" w:type="dxa"/>
            <w:vMerge/>
            <w:tcBorders>
              <w:left w:val="dotted" w:color="auto" w:sz="4" w:space="0"/>
              <w:right w:val="dotted" w:color="auto" w:sz="4" w:space="0"/>
            </w:tcBorders>
          </w:tcPr>
          <w:p w:rsidRPr="001C1726" w:rsidR="00C4425C" w:rsidP="004C1046" w:rsidRDefault="00C4425C" w14:paraId="72A2ACBC"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65C9A87F" w14:textId="77777777">
            <w:pPr>
              <w:spacing w:after="0" w:line="240" w:lineRule="auto"/>
              <w:jc w:val="both"/>
              <w:rPr>
                <w:rFonts w:ascii="Times New Roman" w:hAnsi="Times New Roman"/>
                <w:b/>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04520840" w14:textId="77777777">
            <w:pPr>
              <w:pStyle w:val="ListParagraph"/>
              <w:widowControl/>
              <w:numPr>
                <w:ilvl w:val="2"/>
                <w:numId w:val="34"/>
              </w:numPr>
              <w:spacing w:after="0" w:line="240" w:lineRule="auto"/>
              <w:ind w:left="714" w:hanging="709"/>
              <w:contextualSpacing/>
              <w:jc w:val="both"/>
              <w:rPr>
                <w:rFonts w:ascii="Times New Roman" w:hAnsi="Times New Roman"/>
                <w:sz w:val="24"/>
                <w:lang w:val="lv-LV"/>
              </w:rPr>
            </w:pPr>
            <w:r w:rsidRPr="001C1726">
              <w:rPr>
                <w:rFonts w:ascii="Times New Roman" w:hAnsi="Times New Roman"/>
                <w:sz w:val="24"/>
                <w:lang w:val="lv-LV"/>
              </w:rPr>
              <w:t>Spēj sarunāties par sadzīves un profesionāliem jautājumiem, skaidri formulēt un pamatot savu viedokli</w:t>
            </w:r>
            <w:r w:rsidRPr="001C1726">
              <w:rPr>
                <w:rFonts w:ascii="Times New Roman" w:hAnsi="Times New Roman"/>
                <w:sz w:val="24"/>
                <w:lang w:val="lv-LV" w:eastAsia="lv-LV"/>
              </w:rPr>
              <w:t xml:space="preserve">. </w:t>
            </w:r>
            <w:r w:rsidRPr="001C1726">
              <w:rPr>
                <w:rFonts w:ascii="Times New Roman" w:hAnsi="Times New Roman"/>
                <w:sz w:val="24"/>
                <w:shd w:val="clear" w:color="auto" w:fill="FFFFFF"/>
                <w:lang w:val="lv-LV"/>
              </w:rPr>
              <w:t xml:space="preserve">Intervijas laikā lielākā mērā demonstrē </w:t>
            </w:r>
            <w:r w:rsidRPr="001C1726">
              <w:rPr>
                <w:rFonts w:ascii="Times New Roman" w:hAnsi="Times New Roman"/>
                <w:sz w:val="24"/>
                <w:lang w:val="lv-LV"/>
              </w:rPr>
              <w:t xml:space="preserve">pietiekamu vārdu krājumu, pieļauj </w:t>
            </w:r>
            <w:r w:rsidRPr="001C1726">
              <w:rPr>
                <w:rFonts w:ascii="Times New Roman" w:hAnsi="Times New Roman"/>
                <w:sz w:val="24"/>
                <w:lang w:val="lv-LV" w:eastAsia="lv-LV"/>
              </w:rPr>
              <w:t>dažas pārteikšanās</w:t>
            </w:r>
            <w:r w:rsidRPr="001C1726">
              <w:rPr>
                <w:rFonts w:ascii="Times New Roman" w:hAnsi="Times New Roman"/>
                <w:sz w:val="24"/>
                <w:lang w:val="lv-LV"/>
              </w:rPr>
              <w:t>, pamatā gramatiski pareizi veido dažādu konstrukciju teikumus.</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5A13393E"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1</w:t>
            </w:r>
          </w:p>
        </w:tc>
      </w:tr>
      <w:tr w:rsidRPr="001C1726" w:rsidR="000147DE" w:rsidTr="004C1046" w14:paraId="779969D8" w14:textId="77777777">
        <w:tc>
          <w:tcPr>
            <w:tcW w:w="992" w:type="dxa"/>
            <w:vMerge/>
            <w:tcBorders>
              <w:left w:val="dotted" w:color="auto" w:sz="4" w:space="0"/>
              <w:right w:val="dotted" w:color="auto" w:sz="4" w:space="0"/>
            </w:tcBorders>
          </w:tcPr>
          <w:p w:rsidRPr="001C1726" w:rsidR="00C4425C" w:rsidP="004C1046" w:rsidRDefault="00C4425C" w14:paraId="300EAF67" w14:textId="77777777">
            <w:pPr>
              <w:spacing w:after="0" w:line="240" w:lineRule="auto"/>
              <w:ind w:left="12"/>
              <w:jc w:val="center"/>
              <w:rPr>
                <w:rFonts w:ascii="Times New Roman" w:hAnsi="Times New Roman"/>
                <w:lang w:val="lv-LV"/>
              </w:rPr>
            </w:pPr>
          </w:p>
        </w:tc>
        <w:tc>
          <w:tcPr>
            <w:tcW w:w="4820" w:type="dxa"/>
            <w:vMerge/>
            <w:tcBorders>
              <w:left w:val="dotted" w:color="auto" w:sz="4" w:space="0"/>
              <w:right w:val="dotted" w:color="auto" w:sz="4" w:space="0"/>
            </w:tcBorders>
          </w:tcPr>
          <w:p w:rsidRPr="001C1726" w:rsidR="00C4425C" w:rsidP="004C1046" w:rsidRDefault="00C4425C" w14:paraId="3E6BCAE0" w14:textId="77777777">
            <w:pPr>
              <w:spacing w:after="0" w:line="240" w:lineRule="auto"/>
              <w:jc w:val="both"/>
              <w:rPr>
                <w:rFonts w:ascii="Times New Roman" w:hAnsi="Times New Roman"/>
                <w:b/>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4852BFA7" w14:textId="77777777">
            <w:pPr>
              <w:pStyle w:val="ListParagraph"/>
              <w:widowControl/>
              <w:numPr>
                <w:ilvl w:val="2"/>
                <w:numId w:val="34"/>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lang w:val="lv-LV"/>
              </w:rPr>
              <w:t>Spēj risināt vienkāršu dialogu par sadzīves un profesionālām tēmām,</w:t>
            </w:r>
            <w:r w:rsidRPr="001C1726">
              <w:rPr>
                <w:rFonts w:ascii="Times New Roman" w:hAnsi="Times New Roman"/>
                <w:sz w:val="24"/>
                <w:lang w:val="lv-LV" w:eastAsia="lv-LV"/>
              </w:rPr>
              <w:t xml:space="preserve"> bet grūtības izklāstīt viedokli. </w:t>
            </w:r>
            <w:r w:rsidRPr="001C1726">
              <w:rPr>
                <w:rFonts w:ascii="Times New Roman" w:hAnsi="Times New Roman"/>
                <w:sz w:val="24"/>
                <w:shd w:val="clear" w:color="auto" w:fill="FFFFFF"/>
                <w:lang w:val="lv-LV"/>
              </w:rPr>
              <w:t xml:space="preserve">Intervijas laikā lielākā mērā demonstrē </w:t>
            </w:r>
            <w:r w:rsidRPr="001C1726">
              <w:rPr>
                <w:rFonts w:ascii="Times New Roman" w:hAnsi="Times New Roman"/>
                <w:sz w:val="24"/>
                <w:lang w:val="lv-LV"/>
              </w:rPr>
              <w:t>vidēju vārdu krājumu, brīžiem vilcinās, reizēm meklē vārdus, pieļauj dažas gramatikas un vārdu izvēles kļūdas, pamatā gramatiski pareizi veido dažādu konstrukciju teikumus.</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298F4010"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0,5</w:t>
            </w:r>
          </w:p>
        </w:tc>
      </w:tr>
      <w:tr w:rsidRPr="001C1726" w:rsidR="000147DE" w:rsidTr="004C1046" w14:paraId="31C6090A"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537E80F9" w14:textId="77777777">
            <w:pPr>
              <w:spacing w:after="0" w:line="240" w:lineRule="auto"/>
              <w:ind w:left="12"/>
              <w:jc w:val="center"/>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3726B3E3" w14:textId="77777777">
            <w:pPr>
              <w:spacing w:after="0" w:line="240" w:lineRule="auto"/>
              <w:jc w:val="both"/>
              <w:rPr>
                <w:rFonts w:ascii="Times New Roman" w:hAnsi="Times New Roman"/>
                <w:b/>
                <w:lang w:val="lv-LV"/>
              </w:rPr>
            </w:pPr>
          </w:p>
        </w:tc>
        <w:tc>
          <w:tcPr>
            <w:tcW w:w="7088"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62CFE6BA" w14:textId="77777777">
            <w:pPr>
              <w:pStyle w:val="ListParagraph"/>
              <w:widowControl/>
              <w:numPr>
                <w:ilvl w:val="2"/>
                <w:numId w:val="34"/>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lang w:val="lv-LV"/>
              </w:rPr>
              <w:t>Nepārvalda angļu valodu.</w:t>
            </w:r>
          </w:p>
        </w:tc>
        <w:tc>
          <w:tcPr>
            <w:tcW w:w="1275"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5CD3508D"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0</w:t>
            </w:r>
          </w:p>
        </w:tc>
      </w:tr>
    </w:tbl>
    <w:p w:rsidRPr="001C1726" w:rsidR="00C4425C" w:rsidP="00C4425C" w:rsidRDefault="00C4425C" w14:paraId="155599FB" w14:textId="77777777">
      <w:pPr>
        <w:spacing w:after="0" w:line="240" w:lineRule="auto"/>
        <w:rPr>
          <w:rFonts w:ascii="Times New Roman" w:hAnsi="Times New Roman" w:eastAsia="Times New Roman"/>
          <w:sz w:val="16"/>
          <w:szCs w:val="16"/>
          <w:lang w:val="lv-LV" w:eastAsia="lv-LV"/>
        </w:rPr>
      </w:pPr>
    </w:p>
    <w:p w:rsidRPr="001C1726" w:rsidR="00C4425C" w:rsidP="00C4425C" w:rsidRDefault="005471C4" w14:paraId="1000E164" w14:textId="23D98490">
      <w:pPr>
        <w:pStyle w:val="ListParagraph"/>
        <w:widowControl/>
        <w:numPr>
          <w:ilvl w:val="0"/>
          <w:numId w:val="34"/>
        </w:numPr>
        <w:tabs>
          <w:tab w:val="left" w:pos="993"/>
        </w:tabs>
        <w:spacing w:after="0" w:line="240" w:lineRule="auto"/>
        <w:ind w:left="0" w:firstLine="567"/>
        <w:contextualSpacing/>
        <w:jc w:val="both"/>
        <w:rPr>
          <w:rFonts w:ascii="Times New Roman" w:hAnsi="Times New Roman"/>
          <w:sz w:val="24"/>
          <w:lang w:val="lv-LV" w:eastAsia="lv-LV"/>
        </w:rPr>
      </w:pPr>
      <w:r w:rsidRPr="001C1726">
        <w:rPr>
          <w:rFonts w:ascii="Times New Roman" w:hAnsi="Times New Roman"/>
          <w:sz w:val="24"/>
          <w:lang w:val="lv-LV"/>
        </w:rPr>
        <w:t xml:space="preserve">Pretendentu atbilstības </w:t>
      </w:r>
      <w:r w:rsidR="001C1726">
        <w:rPr>
          <w:rFonts w:ascii="Times New Roman" w:hAnsi="Times New Roman"/>
          <w:sz w:val="24"/>
          <w:lang w:val="lv-LV"/>
        </w:rPr>
        <w:t>šī</w:t>
      </w:r>
      <w:r w:rsidRPr="001C1726">
        <w:rPr>
          <w:rFonts w:ascii="Times New Roman" w:hAnsi="Times New Roman"/>
          <w:sz w:val="24"/>
          <w:lang w:val="lv-LV"/>
        </w:rPr>
        <w:t xml:space="preserve"> nolikuma 9.</w:t>
      </w:r>
      <w:r w:rsidR="001C1726">
        <w:rPr>
          <w:rFonts w:ascii="Times New Roman" w:hAnsi="Times New Roman"/>
          <w:sz w:val="24"/>
          <w:lang w:val="lv-LV"/>
        </w:rPr>
        <w:t xml:space="preserve"> </w:t>
      </w:r>
      <w:r w:rsidRPr="001C1726">
        <w:rPr>
          <w:rFonts w:ascii="Times New Roman" w:hAnsi="Times New Roman"/>
          <w:sz w:val="24"/>
          <w:lang w:val="lv-LV"/>
        </w:rPr>
        <w:t xml:space="preserve">punktā noteikto kompetenču </w:t>
      </w:r>
      <w:r w:rsidRPr="001C1726">
        <w:rPr>
          <w:rFonts w:ascii="Times New Roman" w:hAnsi="Times New Roman"/>
          <w:sz w:val="24"/>
          <w:lang w:val="lv-LV" w:eastAsia="lv-LV"/>
        </w:rPr>
        <w:t>izvērtēšanai</w:t>
      </w:r>
      <w:r w:rsidRPr="001C1726">
        <w:rPr>
          <w:rFonts w:ascii="Times New Roman" w:hAnsi="Times New Roman"/>
          <w:sz w:val="24"/>
          <w:lang w:val="lv-LV"/>
        </w:rPr>
        <w:t xml:space="preserve"> noteikt </w:t>
      </w:r>
      <w:r w:rsidR="001C1726">
        <w:rPr>
          <w:rFonts w:ascii="Times New Roman" w:hAnsi="Times New Roman"/>
          <w:sz w:val="24"/>
          <w:lang w:val="lv-LV"/>
        </w:rPr>
        <w:t>šā</w:t>
      </w:r>
      <w:r w:rsidRPr="001C1726">
        <w:rPr>
          <w:rFonts w:ascii="Times New Roman" w:hAnsi="Times New Roman"/>
          <w:sz w:val="24"/>
          <w:lang w:val="lv-LV"/>
        </w:rPr>
        <w:t xml:space="preserve">dus vērtēšanas kritērijus un punktu skaitu </w:t>
      </w:r>
      <w:r w:rsidRPr="001C1726">
        <w:rPr>
          <w:rFonts w:ascii="Times New Roman" w:hAnsi="Times New Roman"/>
          <w:sz w:val="24"/>
          <w:shd w:val="clear" w:color="auto" w:fill="FFFFFF"/>
          <w:lang w:val="lv-LV"/>
        </w:rPr>
        <w:t>katrā kritērijā</w:t>
      </w:r>
      <w:r w:rsidRPr="001C1726">
        <w:rPr>
          <w:rFonts w:ascii="Times New Roman" w:hAnsi="Times New Roman"/>
          <w:sz w:val="24"/>
          <w:lang w:val="lv-LV"/>
        </w:rPr>
        <w:t xml:space="preserve">: </w:t>
      </w:r>
    </w:p>
    <w:p w:rsidRPr="001C1726" w:rsidR="00C4425C" w:rsidP="00C4425C" w:rsidRDefault="00C4425C" w14:paraId="0CD37D71" w14:textId="77777777">
      <w:pPr>
        <w:pStyle w:val="ListParagraph"/>
        <w:tabs>
          <w:tab w:val="left" w:pos="993"/>
        </w:tabs>
        <w:spacing w:after="0" w:line="240" w:lineRule="auto"/>
        <w:ind w:left="567"/>
        <w:jc w:val="both"/>
        <w:rPr>
          <w:rFonts w:ascii="Times New Roman" w:hAnsi="Times New Roman"/>
          <w:color w:val="FF0000"/>
          <w:sz w:val="16"/>
          <w:szCs w:val="16"/>
          <w:lang w:val="lv-LV" w:eastAsia="lv-LV"/>
        </w:rPr>
      </w:pPr>
    </w:p>
    <w:tbl>
      <w:tblPr>
        <w:tblW w:w="14175"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1E0" w:firstRow="1" w:lastRow="1" w:firstColumn="1" w:lastColumn="1" w:noHBand="0" w:noVBand="0"/>
      </w:tblPr>
      <w:tblGrid>
        <w:gridCol w:w="992"/>
        <w:gridCol w:w="4820"/>
        <w:gridCol w:w="6804"/>
        <w:gridCol w:w="1559"/>
      </w:tblGrid>
      <w:tr w:rsidRPr="001C1726" w:rsidR="000147DE" w:rsidTr="004C1046" w14:paraId="0BB0FD06" w14:textId="77777777">
        <w:tc>
          <w:tcPr>
            <w:tcW w:w="992"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28800FCD" w14:textId="77777777">
            <w:pPr>
              <w:spacing w:after="0" w:line="240" w:lineRule="auto"/>
              <w:ind w:left="12"/>
              <w:jc w:val="both"/>
              <w:rPr>
                <w:rFonts w:ascii="Times New Roman" w:hAnsi="Times New Roman"/>
                <w:b/>
                <w:lang w:val="lv-LV"/>
              </w:rPr>
            </w:pPr>
          </w:p>
        </w:tc>
        <w:tc>
          <w:tcPr>
            <w:tcW w:w="4820"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5471C4" w14:paraId="53EAE458" w14:textId="6ABF4899">
            <w:pPr>
              <w:spacing w:after="0" w:line="240" w:lineRule="auto"/>
              <w:jc w:val="both"/>
              <w:rPr>
                <w:rFonts w:ascii="Times New Roman" w:hAnsi="Times New Roman" w:eastAsia="Times New Roman"/>
                <w:b/>
                <w:bCs/>
                <w:lang w:val="lv-LV" w:eastAsia="lv-LV"/>
              </w:rPr>
            </w:pPr>
            <w:r w:rsidRPr="001C1726">
              <w:rPr>
                <w:rFonts w:ascii="Times New Roman" w:hAnsi="Times New Roman"/>
                <w:b/>
                <w:lang w:val="lv-LV"/>
              </w:rPr>
              <w:t xml:space="preserve">Vadības KOMPETENCES: </w:t>
            </w:r>
            <w:r w:rsidRPr="001C1726">
              <w:rPr>
                <w:rFonts w:ascii="Times New Roman" w:hAnsi="Times New Roman"/>
                <w:i/>
                <w:lang w:val="lv-LV"/>
              </w:rPr>
              <w:t>(vērtē atlases 3.</w:t>
            </w:r>
            <w:r w:rsidR="001C1726">
              <w:rPr>
                <w:rFonts w:ascii="Times New Roman" w:hAnsi="Times New Roman"/>
                <w:i/>
                <w:lang w:val="lv-LV"/>
              </w:rPr>
              <w:t xml:space="preserve"> </w:t>
            </w:r>
            <w:r w:rsidRPr="001C1726">
              <w:rPr>
                <w:rFonts w:ascii="Times New Roman" w:hAnsi="Times New Roman"/>
                <w:i/>
                <w:lang w:val="lv-LV"/>
              </w:rPr>
              <w:t xml:space="preserve">kārtā padziļinātas, strukturētas </w:t>
            </w:r>
            <w:r w:rsidRPr="001C1726">
              <w:rPr>
                <w:rFonts w:ascii="Times New Roman" w:hAnsi="Times New Roman"/>
                <w:i/>
                <w:spacing w:val="-3"/>
                <w:lang w:val="lv-LV"/>
              </w:rPr>
              <w:t>intervijas laikā atlases eksperti;</w:t>
            </w:r>
            <w:r w:rsidRPr="001C1726">
              <w:rPr>
                <w:rFonts w:ascii="Times New Roman" w:hAnsi="Times New Roman"/>
                <w:i/>
                <w:lang w:val="lv-LV"/>
              </w:rPr>
              <w:t xml:space="preserve"> ņemot vērā atlases ekspertu sniegtos </w:t>
            </w:r>
            <w:r w:rsidRPr="001C1726">
              <w:rPr>
                <w:rFonts w:ascii="Times New Roman" w:hAnsi="Times New Roman"/>
                <w:i/>
                <w:color w:val="000000"/>
                <w:lang w:val="lv-LV"/>
              </w:rPr>
              <w:t xml:space="preserve">kompetenču novērtēšanas rezultātus un </w:t>
            </w:r>
            <w:r w:rsidRPr="001C1726">
              <w:rPr>
                <w:rFonts w:ascii="Times New Roman" w:hAnsi="Times New Roman"/>
                <w:i/>
                <w:lang w:val="lv-LV"/>
              </w:rPr>
              <w:t xml:space="preserve">skaidrojumu par kompetenču novērtējumu, katru kompetenci vērtē piecu līmeņu skalā: par novērtējumu „izcili” iegūst 4 punktus, par novērtējumu „teicami” iegūst 3 punktus, par novērtējumu „labi” iegūst 2 punktus, par </w:t>
            </w:r>
            <w:r w:rsidRPr="001C1726">
              <w:rPr>
                <w:rFonts w:ascii="Times New Roman" w:hAnsi="Times New Roman"/>
                <w:i/>
                <w:shd w:val="clear" w:color="auto" w:fill="D9D9D9"/>
                <w:lang w:val="lv-LV"/>
              </w:rPr>
              <w:t>novērtējumu „jāpilnveido” iegūst 1 punktu, par novērtējumu „neapmierinoši iegūst 0 punktus)</w:t>
            </w:r>
          </w:p>
        </w:tc>
        <w:tc>
          <w:tcPr>
            <w:tcW w:w="6804" w:type="dxa"/>
            <w:tcBorders>
              <w:top w:val="dotted" w:color="auto" w:sz="4" w:space="0"/>
              <w:left w:val="dotted" w:color="auto" w:sz="4" w:space="0"/>
              <w:bottom w:val="dotted" w:color="auto" w:sz="4" w:space="0"/>
              <w:right w:val="dotted" w:color="auto" w:sz="4" w:space="0"/>
            </w:tcBorders>
            <w:shd w:val="clear" w:color="auto" w:fill="D9D9D9"/>
            <w:vAlign w:val="center"/>
          </w:tcPr>
          <w:p w:rsidRPr="001C1726" w:rsidR="00C4425C" w:rsidP="004C1046" w:rsidRDefault="005471C4" w14:paraId="7546D8A3" w14:textId="77777777">
            <w:pPr>
              <w:spacing w:after="0" w:line="240" w:lineRule="auto"/>
              <w:jc w:val="center"/>
              <w:rPr>
                <w:rFonts w:ascii="Times New Roman" w:hAnsi="Times New Roman"/>
                <w:b/>
                <w:lang w:val="lv-LV"/>
              </w:rPr>
            </w:pPr>
            <w:r w:rsidRPr="001C1726">
              <w:rPr>
                <w:rFonts w:ascii="Times New Roman" w:hAnsi="Times New Roman"/>
                <w:b/>
                <w:sz w:val="24"/>
                <w:szCs w:val="24"/>
                <w:lang w:val="lv-LV"/>
              </w:rPr>
              <w:t>Vērtēšanas kritērijs</w:t>
            </w:r>
          </w:p>
        </w:tc>
        <w:tc>
          <w:tcPr>
            <w:tcW w:w="1559" w:type="dxa"/>
            <w:tcBorders>
              <w:top w:val="dotted" w:color="auto" w:sz="4" w:space="0"/>
              <w:left w:val="dotted" w:color="auto" w:sz="4" w:space="0"/>
              <w:bottom w:val="dotted" w:color="auto" w:sz="4" w:space="0"/>
              <w:right w:val="dotted" w:color="auto" w:sz="4" w:space="0"/>
            </w:tcBorders>
            <w:shd w:val="clear" w:color="auto" w:fill="D9D9D9"/>
            <w:vAlign w:val="center"/>
          </w:tcPr>
          <w:p w:rsidRPr="001C1726" w:rsidR="00C4425C" w:rsidP="004C1046" w:rsidRDefault="005471C4" w14:paraId="39F1C8CC" w14:textId="77777777">
            <w:pPr>
              <w:spacing w:after="0" w:line="240" w:lineRule="auto"/>
              <w:ind w:left="-108" w:right="-108"/>
              <w:jc w:val="center"/>
              <w:rPr>
                <w:rFonts w:ascii="Times New Roman" w:hAnsi="Times New Roman"/>
                <w:lang w:val="lv-LV"/>
              </w:rPr>
            </w:pPr>
            <w:r w:rsidRPr="001C1726">
              <w:rPr>
                <w:rFonts w:ascii="Times New Roman" w:hAnsi="Times New Roman"/>
                <w:b/>
                <w:lang w:val="lv-LV"/>
              </w:rPr>
              <w:t>Punkti vērtēšanas kritērijā</w:t>
            </w:r>
          </w:p>
        </w:tc>
      </w:tr>
      <w:tr w:rsidRPr="001C1726" w:rsidR="000147DE" w:rsidTr="004C1046" w14:paraId="72DFE799" w14:textId="77777777">
        <w:tc>
          <w:tcPr>
            <w:tcW w:w="992" w:type="dxa"/>
            <w:vMerge w:val="restart"/>
            <w:tcBorders>
              <w:top w:val="dotted" w:color="auto" w:sz="4" w:space="0"/>
              <w:left w:val="dotted" w:color="auto" w:sz="4" w:space="0"/>
              <w:right w:val="dotted" w:color="auto" w:sz="4" w:space="0"/>
            </w:tcBorders>
            <w:shd w:val="clear" w:color="auto" w:fill="FFFFFF"/>
          </w:tcPr>
          <w:p w:rsidRPr="001C1726" w:rsidR="00C4425C" w:rsidP="004C1046" w:rsidRDefault="005471C4" w14:paraId="1FE78A86" w14:textId="77777777">
            <w:pPr>
              <w:spacing w:after="0" w:line="240" w:lineRule="auto"/>
              <w:ind w:left="12"/>
              <w:jc w:val="both"/>
              <w:rPr>
                <w:rFonts w:ascii="Times New Roman" w:hAnsi="Times New Roman"/>
                <w:lang w:val="lv-LV"/>
              </w:rPr>
            </w:pPr>
            <w:r w:rsidRPr="001C1726">
              <w:rPr>
                <w:rFonts w:ascii="Times New Roman" w:hAnsi="Times New Roman"/>
                <w:lang w:val="lv-LV"/>
              </w:rPr>
              <w:t>2.1.</w:t>
            </w:r>
          </w:p>
        </w:tc>
        <w:tc>
          <w:tcPr>
            <w:tcW w:w="4820" w:type="dxa"/>
            <w:vMerge w:val="restart"/>
            <w:tcBorders>
              <w:top w:val="dotted" w:color="auto" w:sz="4" w:space="0"/>
              <w:left w:val="dotted" w:color="auto" w:sz="4" w:space="0"/>
              <w:right w:val="dotted" w:color="auto" w:sz="4" w:space="0"/>
            </w:tcBorders>
            <w:shd w:val="clear" w:color="auto" w:fill="FFFFFF"/>
          </w:tcPr>
          <w:p w:rsidRPr="001C1726" w:rsidR="00C4425C" w:rsidP="004C1046" w:rsidRDefault="005471C4" w14:paraId="10BA0B21" w14:textId="77777777">
            <w:pPr>
              <w:spacing w:after="0" w:line="240" w:lineRule="auto"/>
              <w:jc w:val="both"/>
              <w:rPr>
                <w:rFonts w:ascii="Times New Roman" w:hAnsi="Times New Roman"/>
                <w:shd w:val="clear" w:color="auto" w:fill="FFFFFF"/>
                <w:lang w:val="lv-LV"/>
              </w:rPr>
            </w:pPr>
            <w:r w:rsidRPr="001C1726">
              <w:rPr>
                <w:rFonts w:ascii="Times New Roman" w:hAnsi="Times New Roman" w:eastAsia="Times New Roman"/>
                <w:b/>
                <w:bCs/>
                <w:lang w:val="lv-LV" w:eastAsia="lv-LV"/>
              </w:rPr>
              <w:t xml:space="preserve">Stratēģiskais redzējums </w:t>
            </w:r>
            <w:r w:rsidRPr="001C1726">
              <w:rPr>
                <w:rFonts w:ascii="Times New Roman" w:hAnsi="Times New Roman" w:eastAsia="Times New Roman"/>
                <w:b/>
                <w:iCs/>
                <w:spacing w:val="-3"/>
                <w:lang w:val="lv-LV" w:eastAsia="lv-LV"/>
              </w:rPr>
              <w:t>(kritiskā kompetence)</w:t>
            </w:r>
            <w:r w:rsidRPr="001C1726">
              <w:rPr>
                <w:rFonts w:ascii="Times New Roman" w:hAnsi="Times New Roman" w:eastAsia="Times New Roman"/>
                <w:b/>
                <w:bCs/>
                <w:lang w:val="lv-LV" w:eastAsia="lv-LV"/>
              </w:rPr>
              <w:t xml:space="preserve"> (Rīcības rādītājs: </w:t>
            </w:r>
            <w:r w:rsidRPr="001C1726">
              <w:rPr>
                <w:rFonts w:ascii="Times New Roman" w:hAnsi="Times New Roman"/>
                <w:shd w:val="clear" w:color="auto" w:fill="FFFFFF"/>
                <w:lang w:val="lv-LV"/>
              </w:rPr>
              <w:t>Spēja definēt un pārvērst darbībā organizācijas attīstības stratēģisko vīziju)</w:t>
            </w:r>
          </w:p>
        </w:tc>
        <w:tc>
          <w:tcPr>
            <w:tcW w:w="6804" w:type="dxa"/>
            <w:tcBorders>
              <w:top w:val="dotted" w:color="auto" w:sz="4" w:space="0"/>
              <w:left w:val="dotted" w:color="auto" w:sz="4" w:space="0"/>
              <w:bottom w:val="dotted" w:color="auto" w:sz="4" w:space="0"/>
              <w:right w:val="dotted" w:color="auto" w:sz="4" w:space="0"/>
            </w:tcBorders>
            <w:shd w:val="clear" w:color="auto" w:fill="FFFFFF"/>
          </w:tcPr>
          <w:p w:rsidRPr="001C1726" w:rsidR="00C4425C" w:rsidP="00C4425C" w:rsidRDefault="005471C4" w14:paraId="4C49994D" w14:textId="77777777">
            <w:pPr>
              <w:pStyle w:val="ListParagraph"/>
              <w:widowControl/>
              <w:numPr>
                <w:ilvl w:val="2"/>
                <w:numId w:val="2"/>
              </w:numPr>
              <w:spacing w:after="0" w:line="240" w:lineRule="auto"/>
              <w:contextualSpacing/>
              <w:jc w:val="both"/>
              <w:rPr>
                <w:rFonts w:ascii="Times New Roman" w:hAnsi="Times New Roman"/>
                <w:i/>
                <w:sz w:val="24"/>
                <w:shd w:val="clear" w:color="auto" w:fill="D9D9D9"/>
                <w:lang w:val="lv-LV"/>
              </w:rPr>
            </w:pPr>
            <w:r w:rsidRPr="001C1726">
              <w:rPr>
                <w:rFonts w:ascii="Times New Roman" w:hAnsi="Times New Roman"/>
                <w:iCs/>
                <w:spacing w:val="-3"/>
                <w:sz w:val="24"/>
                <w:lang w:val="lv-LV" w:eastAsia="lv-LV"/>
              </w:rPr>
              <w:t>Spēj analizēt organizācijas darbību gan nozares, gan valsts attīstības kontekstā (piemīt ilgtermiņa redzējums)</w:t>
            </w:r>
            <w:r w:rsidRPr="001C1726">
              <w:rPr>
                <w:rFonts w:ascii="Times New Roman" w:hAnsi="Times New Roman"/>
                <w:sz w:val="24"/>
                <w:shd w:val="clear" w:color="auto" w:fill="FFFFFF"/>
                <w:lang w:val="lv-LV"/>
              </w:rPr>
              <w:t>.</w:t>
            </w:r>
          </w:p>
        </w:tc>
        <w:tc>
          <w:tcPr>
            <w:tcW w:w="1559" w:type="dxa"/>
            <w:tcBorders>
              <w:top w:val="dotted" w:color="auto" w:sz="4" w:space="0"/>
              <w:left w:val="dotted" w:color="auto" w:sz="4" w:space="0"/>
              <w:bottom w:val="dotted" w:color="auto" w:sz="4" w:space="0"/>
              <w:right w:val="dotted" w:color="auto" w:sz="4" w:space="0"/>
            </w:tcBorders>
            <w:shd w:val="clear" w:color="auto" w:fill="FFFFFF"/>
          </w:tcPr>
          <w:p w:rsidRPr="001C1726" w:rsidR="00C4425C" w:rsidP="004C1046" w:rsidRDefault="005471C4" w14:paraId="3E8AEE2C"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 3; 2; 1 vai 0</w:t>
            </w:r>
          </w:p>
        </w:tc>
      </w:tr>
      <w:tr w:rsidRPr="001C1726" w:rsidR="000147DE" w:rsidTr="004C1046" w14:paraId="73680EE6" w14:textId="77777777">
        <w:tc>
          <w:tcPr>
            <w:tcW w:w="992" w:type="dxa"/>
            <w:vMerge/>
            <w:tcBorders>
              <w:left w:val="dotted" w:color="auto" w:sz="4" w:space="0"/>
              <w:bottom w:val="dotted" w:color="auto" w:sz="4" w:space="0"/>
              <w:right w:val="dotted" w:color="auto" w:sz="4" w:space="0"/>
            </w:tcBorders>
            <w:shd w:val="clear" w:color="auto" w:fill="FFFFFF"/>
          </w:tcPr>
          <w:p w:rsidRPr="001C1726" w:rsidR="00C4425C" w:rsidP="004C1046" w:rsidRDefault="00C4425C" w14:paraId="12C4BBB7" w14:textId="77777777">
            <w:pPr>
              <w:spacing w:after="0" w:line="240" w:lineRule="auto"/>
              <w:ind w:left="12"/>
              <w:jc w:val="both"/>
              <w:rPr>
                <w:rFonts w:ascii="Times New Roman" w:hAnsi="Times New Roman"/>
                <w:lang w:val="lv-LV"/>
              </w:rPr>
            </w:pPr>
          </w:p>
        </w:tc>
        <w:tc>
          <w:tcPr>
            <w:tcW w:w="4820" w:type="dxa"/>
            <w:vMerge/>
            <w:tcBorders>
              <w:left w:val="dotted" w:color="auto" w:sz="4" w:space="0"/>
              <w:bottom w:val="dotted" w:color="auto" w:sz="4" w:space="0"/>
              <w:right w:val="dotted" w:color="auto" w:sz="4" w:space="0"/>
            </w:tcBorders>
            <w:shd w:val="clear" w:color="auto" w:fill="FFFFFF"/>
          </w:tcPr>
          <w:p w:rsidRPr="001C1726" w:rsidR="00C4425C" w:rsidP="004C1046" w:rsidRDefault="00C4425C" w14:paraId="20621AF2" w14:textId="77777777">
            <w:pPr>
              <w:spacing w:after="0" w:line="240" w:lineRule="auto"/>
              <w:jc w:val="both"/>
              <w:rPr>
                <w:rFonts w:ascii="Times New Roman" w:hAnsi="Times New Roman"/>
                <w:shd w:val="clear" w:color="auto" w:fill="FFFFFF"/>
                <w:lang w:val="lv-LV"/>
              </w:rPr>
            </w:pPr>
          </w:p>
        </w:tc>
        <w:tc>
          <w:tcPr>
            <w:tcW w:w="6804" w:type="dxa"/>
            <w:tcBorders>
              <w:top w:val="dotted" w:color="auto" w:sz="4" w:space="0"/>
              <w:left w:val="dotted" w:color="auto" w:sz="4" w:space="0"/>
              <w:bottom w:val="dotted" w:color="auto" w:sz="4" w:space="0"/>
              <w:right w:val="dotted" w:color="auto" w:sz="4" w:space="0"/>
            </w:tcBorders>
            <w:shd w:val="clear" w:color="auto" w:fill="FFFFFF"/>
          </w:tcPr>
          <w:p w:rsidRPr="001C1726" w:rsidR="00C4425C" w:rsidP="00C4425C" w:rsidRDefault="005471C4" w14:paraId="6EB089FB" w14:textId="77777777">
            <w:pPr>
              <w:pStyle w:val="ListParagraph"/>
              <w:widowControl/>
              <w:numPr>
                <w:ilvl w:val="2"/>
                <w:numId w:val="2"/>
              </w:numPr>
              <w:spacing w:after="0" w:line="240" w:lineRule="auto"/>
              <w:contextualSpacing/>
              <w:jc w:val="both"/>
              <w:rPr>
                <w:rFonts w:ascii="Times New Roman" w:hAnsi="Times New Roman"/>
                <w:sz w:val="24"/>
                <w:lang w:val="lv-LV"/>
              </w:rPr>
            </w:pPr>
            <w:r w:rsidRPr="001C1726">
              <w:rPr>
                <w:rFonts w:ascii="Times New Roman" w:hAnsi="Times New Roman"/>
                <w:sz w:val="24"/>
                <w:shd w:val="clear" w:color="auto" w:fill="FFFFFF"/>
                <w:lang w:val="lv-LV"/>
              </w:rPr>
              <w:t xml:space="preserve">Spēj </w:t>
            </w:r>
            <w:r w:rsidRPr="001C1726">
              <w:rPr>
                <w:rFonts w:ascii="Times New Roman" w:hAnsi="Times New Roman"/>
                <w:iCs/>
                <w:spacing w:val="-3"/>
                <w:sz w:val="24"/>
                <w:lang w:val="lv-LV" w:eastAsia="lv-LV"/>
              </w:rPr>
              <w:t>plānot stratēģijas ieviešanu un tās vadību organizācijā, identificē šķēršļus un iespējas</w:t>
            </w:r>
            <w:r w:rsidRPr="001C1726">
              <w:rPr>
                <w:rFonts w:ascii="Times New Roman" w:hAnsi="Times New Roman"/>
                <w:sz w:val="24"/>
                <w:shd w:val="clear" w:color="auto" w:fill="FFFFFF"/>
                <w:lang w:val="lv-LV"/>
              </w:rPr>
              <w:t>.</w:t>
            </w:r>
          </w:p>
        </w:tc>
        <w:tc>
          <w:tcPr>
            <w:tcW w:w="1559" w:type="dxa"/>
            <w:tcBorders>
              <w:top w:val="dotted" w:color="auto" w:sz="4" w:space="0"/>
              <w:left w:val="dotted" w:color="auto" w:sz="4" w:space="0"/>
              <w:bottom w:val="dotted" w:color="auto" w:sz="4" w:space="0"/>
              <w:right w:val="dotted" w:color="auto" w:sz="4" w:space="0"/>
            </w:tcBorders>
            <w:shd w:val="clear" w:color="auto" w:fill="FFFFFF"/>
          </w:tcPr>
          <w:p w:rsidRPr="001C1726" w:rsidR="00C4425C" w:rsidP="004C1046" w:rsidRDefault="005471C4" w14:paraId="05AA5ABF"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 3; 2; 1 vai 0</w:t>
            </w:r>
          </w:p>
        </w:tc>
      </w:tr>
      <w:tr w:rsidRPr="001C1726" w:rsidR="000147DE" w:rsidTr="004C1046" w14:paraId="573E311B" w14:textId="77777777">
        <w:tc>
          <w:tcPr>
            <w:tcW w:w="992"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7A1092A0" w14:textId="77777777">
            <w:pPr>
              <w:spacing w:after="0" w:line="240" w:lineRule="auto"/>
              <w:jc w:val="both"/>
              <w:rPr>
                <w:rFonts w:ascii="Times New Roman" w:hAnsi="Times New Roman"/>
                <w:b/>
                <w:lang w:val="lv-LV"/>
              </w:rPr>
            </w:pPr>
          </w:p>
        </w:tc>
        <w:tc>
          <w:tcPr>
            <w:tcW w:w="4820"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68D5F4BD" w14:textId="77777777">
            <w:pPr>
              <w:spacing w:after="0" w:line="240" w:lineRule="auto"/>
              <w:jc w:val="both"/>
              <w:rPr>
                <w:rFonts w:ascii="Times New Roman" w:hAnsi="Times New Roman" w:eastAsia="Times New Roman"/>
                <w:b/>
                <w:bCs/>
                <w:lang w:val="lv-LV" w:eastAsia="lv-LV"/>
              </w:rPr>
            </w:pPr>
          </w:p>
        </w:tc>
        <w:tc>
          <w:tcPr>
            <w:tcW w:w="6804"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731AF729" w14:textId="77777777">
            <w:pPr>
              <w:spacing w:after="0" w:line="240" w:lineRule="auto"/>
              <w:jc w:val="both"/>
              <w:rPr>
                <w:rFonts w:ascii="Times New Roman" w:hAnsi="Times New Roman"/>
                <w:b/>
                <w:sz w:val="24"/>
                <w:szCs w:val="24"/>
                <w:lang w:val="lv-LV"/>
              </w:rPr>
            </w:pPr>
          </w:p>
        </w:tc>
        <w:tc>
          <w:tcPr>
            <w:tcW w:w="1559"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6C88CD70" w14:textId="77777777">
            <w:pPr>
              <w:spacing w:after="0" w:line="240" w:lineRule="auto"/>
              <w:ind w:left="-108" w:right="-108"/>
              <w:jc w:val="center"/>
              <w:rPr>
                <w:rFonts w:ascii="Times New Roman" w:hAnsi="Times New Roman"/>
                <w:lang w:val="lv-LV"/>
              </w:rPr>
            </w:pPr>
          </w:p>
        </w:tc>
      </w:tr>
      <w:tr w:rsidRPr="001C1726" w:rsidR="000147DE" w:rsidTr="004C1046" w14:paraId="34839148"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07EEB68C" w14:textId="77777777">
            <w:pPr>
              <w:spacing w:after="0" w:line="240" w:lineRule="auto"/>
              <w:ind w:left="12"/>
              <w:jc w:val="both"/>
              <w:rPr>
                <w:rFonts w:ascii="Times New Roman" w:hAnsi="Times New Roman"/>
                <w:lang w:val="lv-LV"/>
              </w:rPr>
            </w:pPr>
            <w:r w:rsidRPr="001C1726">
              <w:rPr>
                <w:rFonts w:ascii="Times New Roman" w:hAnsi="Times New Roman"/>
                <w:lang w:val="lv-LV"/>
              </w:rPr>
              <w:t>2.2.</w:t>
            </w:r>
          </w:p>
        </w:tc>
        <w:tc>
          <w:tcPr>
            <w:tcW w:w="4820" w:type="dxa"/>
            <w:vMerge w:val="restart"/>
            <w:tcBorders>
              <w:top w:val="dotted" w:color="auto" w:sz="4" w:space="0"/>
              <w:left w:val="dotted" w:color="auto" w:sz="4" w:space="0"/>
              <w:right w:val="dotted" w:color="auto" w:sz="4" w:space="0"/>
            </w:tcBorders>
          </w:tcPr>
          <w:p w:rsidRPr="001C1726" w:rsidR="00C4425C" w:rsidP="004C1046" w:rsidRDefault="005471C4" w14:paraId="6BDDD540" w14:textId="77777777">
            <w:pPr>
              <w:spacing w:after="0" w:line="240" w:lineRule="auto"/>
              <w:jc w:val="both"/>
              <w:rPr>
                <w:rFonts w:ascii="Times New Roman" w:hAnsi="Times New Roman"/>
                <w:shd w:val="clear" w:color="auto" w:fill="FFFFFF"/>
                <w:lang w:val="lv-LV"/>
              </w:rPr>
            </w:pPr>
            <w:r w:rsidRPr="001C1726">
              <w:rPr>
                <w:rFonts w:ascii="Times New Roman" w:hAnsi="Times New Roman" w:eastAsia="Times New Roman"/>
                <w:b/>
                <w:bCs/>
                <w:lang w:val="lv-LV" w:eastAsia="lv-LV"/>
              </w:rPr>
              <w:t xml:space="preserve">Pārmaiņu vadīšana (Rīcības rādītājs: </w:t>
            </w:r>
            <w:r w:rsidRPr="001C1726">
              <w:rPr>
                <w:rFonts w:ascii="Times New Roman" w:hAnsi="Times New Roman"/>
                <w:shd w:val="clear" w:color="auto" w:fill="FFFFFF"/>
                <w:lang w:val="lv-LV"/>
              </w:rPr>
              <w:t>Efektīvu un kvalitatīvu pārmaiņu un organizācijas pārveides procesa mērķtiecīga vadīšana)</w:t>
            </w:r>
          </w:p>
        </w:tc>
        <w:tc>
          <w:tcPr>
            <w:tcW w:w="6804"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384AE186" w14:textId="77777777">
            <w:pPr>
              <w:pStyle w:val="ListParagraph"/>
              <w:widowControl/>
              <w:numPr>
                <w:ilvl w:val="2"/>
                <w:numId w:val="3"/>
              </w:numPr>
              <w:spacing w:after="0" w:line="240" w:lineRule="auto"/>
              <w:ind w:left="743" w:hanging="709"/>
              <w:contextualSpacing/>
              <w:jc w:val="both"/>
              <w:rPr>
                <w:rFonts w:ascii="Times New Roman" w:hAnsi="Times New Roman"/>
                <w:i/>
                <w:sz w:val="24"/>
                <w:shd w:val="clear" w:color="auto" w:fill="D9D9D9"/>
                <w:lang w:val="lv-LV"/>
              </w:rPr>
            </w:pPr>
            <w:r w:rsidRPr="001C1726">
              <w:rPr>
                <w:rFonts w:ascii="Times New Roman" w:hAnsi="Times New Roman"/>
                <w:sz w:val="24"/>
                <w:shd w:val="clear" w:color="auto" w:fill="FFFFFF"/>
                <w:lang w:val="lv-LV"/>
              </w:rPr>
              <w:t>Veido vidi, kas veicina un iedrošina pārmaiņas un inovācijas.</w:t>
            </w:r>
          </w:p>
        </w:tc>
        <w:tc>
          <w:tcPr>
            <w:tcW w:w="1559"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2BBAB376"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 3; 2; 1 vai 0</w:t>
            </w:r>
          </w:p>
        </w:tc>
      </w:tr>
      <w:tr w:rsidRPr="001C1726" w:rsidR="000147DE" w:rsidTr="004C1046" w14:paraId="2B1D487B"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366941B6" w14:textId="77777777">
            <w:pPr>
              <w:spacing w:after="0" w:line="240" w:lineRule="auto"/>
              <w:ind w:left="12"/>
              <w:jc w:val="both"/>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7F0AB2B0" w14:textId="77777777">
            <w:pPr>
              <w:spacing w:after="0" w:line="240" w:lineRule="auto"/>
              <w:jc w:val="both"/>
              <w:rPr>
                <w:rFonts w:ascii="Times New Roman" w:hAnsi="Times New Roman"/>
                <w:shd w:val="clear" w:color="auto" w:fill="FFFFFF"/>
                <w:lang w:val="lv-LV"/>
              </w:rPr>
            </w:pPr>
          </w:p>
        </w:tc>
        <w:tc>
          <w:tcPr>
            <w:tcW w:w="6804"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58760664" w14:textId="77777777">
            <w:pPr>
              <w:pStyle w:val="ListParagraph"/>
              <w:widowControl/>
              <w:numPr>
                <w:ilvl w:val="2"/>
                <w:numId w:val="3"/>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Personiski sniedz skaidru vīziju par pārmaiņu ietekmi.</w:t>
            </w:r>
          </w:p>
        </w:tc>
        <w:tc>
          <w:tcPr>
            <w:tcW w:w="1559"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42E01F4B"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 3; 2; 1 vai 0</w:t>
            </w:r>
          </w:p>
        </w:tc>
      </w:tr>
      <w:tr w:rsidRPr="001C1726" w:rsidR="000147DE" w:rsidTr="004C1046" w14:paraId="30C5185C" w14:textId="77777777">
        <w:tc>
          <w:tcPr>
            <w:tcW w:w="992"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1D724E0F" w14:textId="77777777">
            <w:pPr>
              <w:spacing w:after="0" w:line="240" w:lineRule="auto"/>
              <w:ind w:left="12"/>
              <w:jc w:val="both"/>
              <w:rPr>
                <w:rFonts w:ascii="Times New Roman" w:hAnsi="Times New Roman"/>
                <w:b/>
                <w:lang w:val="lv-LV"/>
              </w:rPr>
            </w:pPr>
          </w:p>
        </w:tc>
        <w:tc>
          <w:tcPr>
            <w:tcW w:w="4820"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452951D7" w14:textId="77777777">
            <w:pPr>
              <w:spacing w:after="0" w:line="240" w:lineRule="auto"/>
              <w:jc w:val="both"/>
              <w:rPr>
                <w:rFonts w:ascii="Times New Roman" w:hAnsi="Times New Roman" w:eastAsia="Times New Roman"/>
                <w:b/>
                <w:bCs/>
                <w:lang w:val="lv-LV" w:eastAsia="lv-LV"/>
              </w:rPr>
            </w:pPr>
          </w:p>
        </w:tc>
        <w:tc>
          <w:tcPr>
            <w:tcW w:w="6804"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5D358E61" w14:textId="77777777">
            <w:pPr>
              <w:spacing w:after="0" w:line="240" w:lineRule="auto"/>
              <w:jc w:val="both"/>
              <w:rPr>
                <w:rFonts w:ascii="Times New Roman" w:hAnsi="Times New Roman"/>
                <w:b/>
                <w:sz w:val="24"/>
                <w:szCs w:val="24"/>
                <w:lang w:val="lv-LV"/>
              </w:rPr>
            </w:pPr>
          </w:p>
        </w:tc>
        <w:tc>
          <w:tcPr>
            <w:tcW w:w="1559"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6AA400F1" w14:textId="77777777">
            <w:pPr>
              <w:spacing w:after="0" w:line="240" w:lineRule="auto"/>
              <w:ind w:left="-108" w:right="-108"/>
              <w:jc w:val="center"/>
              <w:rPr>
                <w:rFonts w:ascii="Times New Roman" w:hAnsi="Times New Roman"/>
                <w:lang w:val="lv-LV"/>
              </w:rPr>
            </w:pPr>
          </w:p>
        </w:tc>
      </w:tr>
      <w:tr w:rsidRPr="001C1726" w:rsidR="000147DE" w:rsidTr="004C1046" w14:paraId="231D6B7E"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14445019" w14:textId="77777777">
            <w:pPr>
              <w:spacing w:after="0" w:line="240" w:lineRule="auto"/>
              <w:ind w:left="12"/>
              <w:jc w:val="both"/>
              <w:rPr>
                <w:rFonts w:ascii="Times New Roman" w:hAnsi="Times New Roman"/>
                <w:lang w:val="lv-LV"/>
              </w:rPr>
            </w:pPr>
            <w:r w:rsidRPr="001C1726">
              <w:rPr>
                <w:rFonts w:ascii="Times New Roman" w:hAnsi="Times New Roman"/>
                <w:lang w:val="lv-LV"/>
              </w:rPr>
              <w:lastRenderedPageBreak/>
              <w:t>2.3.</w:t>
            </w:r>
          </w:p>
        </w:tc>
        <w:tc>
          <w:tcPr>
            <w:tcW w:w="4820" w:type="dxa"/>
            <w:vMerge w:val="restart"/>
            <w:tcBorders>
              <w:top w:val="dotted" w:color="auto" w:sz="4" w:space="0"/>
              <w:left w:val="dotted" w:color="auto" w:sz="4" w:space="0"/>
              <w:right w:val="dotted" w:color="auto" w:sz="4" w:space="0"/>
            </w:tcBorders>
          </w:tcPr>
          <w:p w:rsidRPr="001C1726" w:rsidR="00C4425C" w:rsidP="004C1046" w:rsidRDefault="005471C4" w14:paraId="1BC19E49" w14:textId="77777777">
            <w:pPr>
              <w:spacing w:after="0" w:line="240" w:lineRule="auto"/>
              <w:jc w:val="both"/>
              <w:rPr>
                <w:rFonts w:ascii="Times New Roman" w:hAnsi="Times New Roman"/>
                <w:b/>
                <w:shd w:val="clear" w:color="auto" w:fill="FFFFFF"/>
                <w:lang w:val="lv-LV"/>
              </w:rPr>
            </w:pPr>
            <w:r w:rsidRPr="001C1726">
              <w:rPr>
                <w:rFonts w:ascii="Times New Roman" w:hAnsi="Times New Roman" w:eastAsia="Times New Roman"/>
                <w:b/>
                <w:iCs/>
                <w:spacing w:val="-3"/>
                <w:lang w:val="lv-LV" w:eastAsia="lv-LV"/>
              </w:rPr>
              <w:t xml:space="preserve">Orientācija uz rezultātu sasniegšanu (kritiskā kompetence) </w:t>
            </w:r>
            <w:r w:rsidRPr="001C1726">
              <w:rPr>
                <w:rFonts w:ascii="Times New Roman" w:hAnsi="Times New Roman" w:eastAsia="Times New Roman"/>
                <w:b/>
                <w:bCs/>
                <w:lang w:val="lv-LV" w:eastAsia="lv-LV"/>
              </w:rPr>
              <w:t xml:space="preserve">(Rīcības rādītājs: </w:t>
            </w:r>
            <w:r w:rsidRPr="001C1726">
              <w:rPr>
                <w:rFonts w:ascii="Times New Roman" w:hAnsi="Times New Roman"/>
                <w:shd w:val="clear" w:color="auto" w:fill="FFFFFF"/>
                <w:lang w:val="lv-LV"/>
              </w:rPr>
              <w:t>Vēlme veikt uzdevumus arvien labāk, izvirzīt mērķus, kas nav viegli sasniedzami, un mērķtiecīgi strādāt, lai tos sasniegtu. Spēja saskatīt, novērtēt un radīt jaunas iespējas organizācijas attīstībai un tās īstenot)</w:t>
            </w:r>
          </w:p>
        </w:tc>
        <w:tc>
          <w:tcPr>
            <w:tcW w:w="6804"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6DE209C5" w14:textId="77777777">
            <w:pPr>
              <w:pStyle w:val="ListParagraph"/>
              <w:widowControl/>
              <w:numPr>
                <w:ilvl w:val="2"/>
                <w:numId w:val="4"/>
              </w:numPr>
              <w:spacing w:after="0" w:line="240" w:lineRule="auto"/>
              <w:ind w:left="743" w:hanging="709"/>
              <w:contextualSpacing/>
              <w:jc w:val="both"/>
              <w:rPr>
                <w:rFonts w:ascii="Times New Roman" w:hAnsi="Times New Roman"/>
                <w:i/>
                <w:sz w:val="24"/>
                <w:shd w:val="clear" w:color="auto" w:fill="D9D9D9"/>
                <w:lang w:val="lv-LV"/>
              </w:rPr>
            </w:pPr>
            <w:r w:rsidRPr="001C1726">
              <w:rPr>
                <w:rFonts w:ascii="Times New Roman" w:hAnsi="Times New Roman"/>
                <w:sz w:val="24"/>
                <w:shd w:val="clear" w:color="auto" w:fill="FFFFFF"/>
                <w:lang w:val="lv-LV"/>
              </w:rPr>
              <w:t>Nosakot mērķus, izvērtē nepieciešamos ieguldījumus un ieguvumus, uzņemas saprātīgu risku, lai sasniegtu labākus rezultātus.</w:t>
            </w:r>
          </w:p>
        </w:tc>
        <w:tc>
          <w:tcPr>
            <w:tcW w:w="1559"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139DADB3"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 3; 2; 1 vai 0</w:t>
            </w:r>
          </w:p>
        </w:tc>
      </w:tr>
      <w:tr w:rsidRPr="001C1726" w:rsidR="000147DE" w:rsidTr="004C1046" w14:paraId="5C47EC76"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3AB194D8" w14:textId="77777777">
            <w:pPr>
              <w:spacing w:after="0" w:line="240" w:lineRule="auto"/>
              <w:ind w:left="12"/>
              <w:jc w:val="both"/>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49A7F4AA" w14:textId="77777777">
            <w:pPr>
              <w:spacing w:after="0" w:line="240" w:lineRule="auto"/>
              <w:jc w:val="both"/>
              <w:rPr>
                <w:rFonts w:ascii="Times New Roman" w:hAnsi="Times New Roman"/>
                <w:shd w:val="clear" w:color="auto" w:fill="FFFFFF"/>
                <w:lang w:val="lv-LV"/>
              </w:rPr>
            </w:pPr>
          </w:p>
        </w:tc>
        <w:tc>
          <w:tcPr>
            <w:tcW w:w="6804" w:type="dxa"/>
            <w:tcBorders>
              <w:top w:val="dotted" w:color="auto" w:sz="4" w:space="0"/>
              <w:left w:val="dotted" w:color="auto" w:sz="4" w:space="0"/>
              <w:bottom w:val="dotted" w:color="auto" w:sz="4" w:space="0"/>
              <w:right w:val="dotted" w:color="auto" w:sz="4" w:space="0"/>
            </w:tcBorders>
          </w:tcPr>
          <w:p w:rsidRPr="001C1726" w:rsidR="00C4425C" w:rsidP="00C4425C" w:rsidRDefault="005471C4" w14:paraId="4B620190" w14:textId="77777777">
            <w:pPr>
              <w:pStyle w:val="ListParagraph"/>
              <w:widowControl/>
              <w:numPr>
                <w:ilvl w:val="2"/>
                <w:numId w:val="4"/>
              </w:numPr>
              <w:spacing w:after="0" w:line="240" w:lineRule="auto"/>
              <w:ind w:left="743" w:hanging="709"/>
              <w:contextualSpacing/>
              <w:jc w:val="both"/>
              <w:rPr>
                <w:rFonts w:ascii="Times New Roman" w:hAnsi="Times New Roman"/>
                <w:sz w:val="24"/>
                <w:lang w:val="lv-LV"/>
              </w:rPr>
            </w:pPr>
            <w:r w:rsidRPr="001C1726">
              <w:rPr>
                <w:rFonts w:ascii="Times New Roman" w:hAnsi="Times New Roman"/>
                <w:sz w:val="24"/>
                <w:shd w:val="clear" w:color="auto" w:fill="FFFFFF"/>
                <w:lang w:val="lv-LV"/>
              </w:rPr>
              <w:t>Analizē darba rezultātus, uzlabo darba metodes, lai paaugstinātu efektivitāti.</w:t>
            </w:r>
          </w:p>
        </w:tc>
        <w:tc>
          <w:tcPr>
            <w:tcW w:w="1559"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09E2C90F"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 3; 2; 1 vai 0</w:t>
            </w:r>
          </w:p>
        </w:tc>
      </w:tr>
      <w:tr w:rsidRPr="001C1726" w:rsidR="000147DE" w:rsidTr="004C1046" w14:paraId="11068ABC" w14:textId="77777777">
        <w:tc>
          <w:tcPr>
            <w:tcW w:w="992"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4E47448E" w14:textId="77777777">
            <w:pPr>
              <w:spacing w:after="0" w:line="240" w:lineRule="auto"/>
              <w:jc w:val="both"/>
              <w:rPr>
                <w:rFonts w:ascii="Times New Roman" w:hAnsi="Times New Roman"/>
                <w:b/>
                <w:lang w:val="lv-LV"/>
              </w:rPr>
            </w:pPr>
          </w:p>
        </w:tc>
        <w:tc>
          <w:tcPr>
            <w:tcW w:w="4820"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1F1DE5B0" w14:textId="77777777">
            <w:pPr>
              <w:spacing w:after="0" w:line="240" w:lineRule="auto"/>
              <w:jc w:val="both"/>
              <w:rPr>
                <w:rFonts w:ascii="Times New Roman" w:hAnsi="Times New Roman" w:eastAsia="Times New Roman"/>
                <w:b/>
                <w:bCs/>
                <w:lang w:val="lv-LV" w:eastAsia="lv-LV"/>
              </w:rPr>
            </w:pPr>
          </w:p>
        </w:tc>
        <w:tc>
          <w:tcPr>
            <w:tcW w:w="6804"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59014C34" w14:textId="77777777">
            <w:pPr>
              <w:spacing w:after="0" w:line="240" w:lineRule="auto"/>
              <w:jc w:val="both"/>
              <w:rPr>
                <w:rFonts w:ascii="Times New Roman" w:hAnsi="Times New Roman"/>
                <w:sz w:val="24"/>
                <w:szCs w:val="24"/>
                <w:shd w:val="clear" w:color="auto" w:fill="FFFFFF"/>
                <w:lang w:val="lv-LV"/>
              </w:rPr>
            </w:pPr>
          </w:p>
        </w:tc>
        <w:tc>
          <w:tcPr>
            <w:tcW w:w="1559" w:type="dxa"/>
            <w:tcBorders>
              <w:top w:val="dotted" w:color="auto" w:sz="4" w:space="0"/>
              <w:left w:val="dotted" w:color="auto" w:sz="4" w:space="0"/>
              <w:bottom w:val="dotted" w:color="auto" w:sz="4" w:space="0"/>
              <w:right w:val="dotted" w:color="auto" w:sz="4" w:space="0"/>
            </w:tcBorders>
            <w:shd w:val="clear" w:color="auto" w:fill="D9D9D9"/>
          </w:tcPr>
          <w:p w:rsidRPr="001C1726" w:rsidR="00C4425C" w:rsidP="004C1046" w:rsidRDefault="00C4425C" w14:paraId="21D55ABB" w14:textId="77777777">
            <w:pPr>
              <w:spacing w:after="0" w:line="240" w:lineRule="auto"/>
              <w:ind w:left="-108" w:right="-108"/>
              <w:jc w:val="center"/>
              <w:rPr>
                <w:rFonts w:ascii="Times New Roman" w:hAnsi="Times New Roman"/>
                <w:lang w:val="lv-LV"/>
              </w:rPr>
            </w:pPr>
          </w:p>
        </w:tc>
      </w:tr>
      <w:tr w:rsidRPr="001C1726" w:rsidR="000147DE" w:rsidTr="004C1046" w14:paraId="3885C01B" w14:textId="77777777">
        <w:tc>
          <w:tcPr>
            <w:tcW w:w="992" w:type="dxa"/>
            <w:vMerge w:val="restart"/>
            <w:tcBorders>
              <w:top w:val="dotted" w:color="auto" w:sz="4" w:space="0"/>
              <w:left w:val="dotted" w:color="auto" w:sz="4" w:space="0"/>
              <w:right w:val="dotted" w:color="auto" w:sz="4" w:space="0"/>
            </w:tcBorders>
          </w:tcPr>
          <w:p w:rsidRPr="001C1726" w:rsidR="00C4425C" w:rsidP="004C1046" w:rsidRDefault="005471C4" w14:paraId="4304F6C2" w14:textId="77777777">
            <w:pPr>
              <w:spacing w:after="0" w:line="240" w:lineRule="auto"/>
              <w:ind w:left="12"/>
              <w:jc w:val="both"/>
              <w:rPr>
                <w:rFonts w:ascii="Times New Roman" w:hAnsi="Times New Roman"/>
                <w:lang w:val="lv-LV"/>
              </w:rPr>
            </w:pPr>
            <w:r w:rsidRPr="001C1726">
              <w:rPr>
                <w:rFonts w:ascii="Times New Roman" w:hAnsi="Times New Roman"/>
                <w:lang w:val="lv-LV"/>
              </w:rPr>
              <w:t>2.</w:t>
            </w:r>
            <w:r w:rsidRPr="001C1726" w:rsidR="00246481">
              <w:rPr>
                <w:rFonts w:ascii="Times New Roman" w:hAnsi="Times New Roman"/>
                <w:lang w:val="lv-LV"/>
              </w:rPr>
              <w:t>4</w:t>
            </w:r>
            <w:r w:rsidRPr="001C1726">
              <w:rPr>
                <w:rFonts w:ascii="Times New Roman" w:hAnsi="Times New Roman"/>
                <w:lang w:val="lv-LV"/>
              </w:rPr>
              <w:t>.</w:t>
            </w:r>
          </w:p>
        </w:tc>
        <w:tc>
          <w:tcPr>
            <w:tcW w:w="4820" w:type="dxa"/>
            <w:vMerge w:val="restart"/>
            <w:tcBorders>
              <w:top w:val="dotted" w:color="auto" w:sz="4" w:space="0"/>
              <w:left w:val="dotted" w:color="auto" w:sz="4" w:space="0"/>
              <w:right w:val="dotted" w:color="auto" w:sz="4" w:space="0"/>
            </w:tcBorders>
          </w:tcPr>
          <w:p w:rsidRPr="001C1726" w:rsidR="00C4425C" w:rsidP="004C1046" w:rsidRDefault="005471C4" w14:paraId="307B4D9D" w14:textId="77777777">
            <w:pPr>
              <w:spacing w:after="0" w:line="240" w:lineRule="auto"/>
              <w:jc w:val="both"/>
              <w:rPr>
                <w:rFonts w:ascii="Times New Roman" w:hAnsi="Times New Roman"/>
                <w:b/>
                <w:shd w:val="clear" w:color="auto" w:fill="FFFFFF"/>
                <w:lang w:val="lv-LV"/>
              </w:rPr>
            </w:pPr>
            <w:r w:rsidRPr="001C1726">
              <w:rPr>
                <w:rFonts w:ascii="Times New Roman" w:hAnsi="Times New Roman" w:eastAsia="Times New Roman"/>
                <w:b/>
                <w:iCs/>
                <w:spacing w:val="-3"/>
                <w:lang w:val="lv-LV" w:eastAsia="lv-LV"/>
              </w:rPr>
              <w:t xml:space="preserve">Lēmumu pieņemšana un atbildība (Rīcības rādītājs: </w:t>
            </w:r>
            <w:r w:rsidRPr="001C1726">
              <w:rPr>
                <w:rFonts w:ascii="Times New Roman" w:hAnsi="Times New Roman"/>
                <w:shd w:val="clear" w:color="auto" w:fill="FFFFFF"/>
                <w:lang w:val="lv-LV"/>
              </w:rPr>
              <w:t>Spēja pieņemt lēmumus, izvērtējot informāciju un uzņemoties atbildību par tiem)</w:t>
            </w:r>
          </w:p>
        </w:tc>
        <w:tc>
          <w:tcPr>
            <w:tcW w:w="6804" w:type="dxa"/>
            <w:tcBorders>
              <w:top w:val="dotted" w:color="auto" w:sz="4" w:space="0"/>
              <w:left w:val="dotted" w:color="auto" w:sz="4" w:space="0"/>
              <w:bottom w:val="dotted" w:color="auto" w:sz="4" w:space="0"/>
              <w:right w:val="dotted" w:color="auto" w:sz="4" w:space="0"/>
            </w:tcBorders>
          </w:tcPr>
          <w:p w:rsidRPr="001C1726" w:rsidR="00C4425C" w:rsidP="00246481" w:rsidRDefault="005471C4" w14:paraId="055D5169" w14:textId="77777777">
            <w:pPr>
              <w:pStyle w:val="ListParagraph"/>
              <w:widowControl/>
              <w:numPr>
                <w:ilvl w:val="2"/>
                <w:numId w:val="36"/>
              </w:numPr>
              <w:spacing w:after="0" w:line="240" w:lineRule="auto"/>
              <w:contextualSpacing/>
              <w:jc w:val="both"/>
              <w:rPr>
                <w:rFonts w:ascii="Times New Roman" w:hAnsi="Times New Roman"/>
                <w:sz w:val="24"/>
                <w:shd w:val="clear" w:color="auto" w:fill="FFFFFF"/>
                <w:lang w:val="lv-LV"/>
              </w:rPr>
            </w:pPr>
            <w:r w:rsidRPr="001C1726">
              <w:rPr>
                <w:rFonts w:ascii="Times New Roman" w:hAnsi="Times New Roman"/>
                <w:iCs/>
                <w:spacing w:val="-3"/>
                <w:sz w:val="24"/>
                <w:lang w:val="lv-LV" w:eastAsia="lv-LV"/>
              </w:rPr>
              <w:t>Spēj pieņemt lēmumus īsā laikā un situācijās, ja ir pieejama ierobežota apjoma informācija, arī nepopulārus lēmumus</w:t>
            </w:r>
            <w:r w:rsidRPr="001C1726">
              <w:rPr>
                <w:rFonts w:ascii="Times New Roman" w:hAnsi="Times New Roman"/>
                <w:sz w:val="24"/>
                <w:shd w:val="clear" w:color="auto" w:fill="FFFFFF"/>
                <w:lang w:val="lv-LV"/>
              </w:rPr>
              <w:t>.</w:t>
            </w:r>
          </w:p>
        </w:tc>
        <w:tc>
          <w:tcPr>
            <w:tcW w:w="1559"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6808E6A9"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 3; 2; 1 vai 0</w:t>
            </w:r>
          </w:p>
        </w:tc>
      </w:tr>
      <w:tr w:rsidRPr="001C1726" w:rsidR="000147DE" w:rsidTr="004C1046" w14:paraId="23F62C41" w14:textId="77777777">
        <w:tc>
          <w:tcPr>
            <w:tcW w:w="992" w:type="dxa"/>
            <w:vMerge/>
            <w:tcBorders>
              <w:left w:val="dotted" w:color="auto" w:sz="4" w:space="0"/>
              <w:bottom w:val="dotted" w:color="auto" w:sz="4" w:space="0"/>
              <w:right w:val="dotted" w:color="auto" w:sz="4" w:space="0"/>
            </w:tcBorders>
          </w:tcPr>
          <w:p w:rsidRPr="001C1726" w:rsidR="00C4425C" w:rsidP="004C1046" w:rsidRDefault="00C4425C" w14:paraId="7E27960F" w14:textId="77777777">
            <w:pPr>
              <w:spacing w:after="0" w:line="240" w:lineRule="auto"/>
              <w:ind w:left="12"/>
              <w:jc w:val="both"/>
              <w:rPr>
                <w:rFonts w:ascii="Times New Roman" w:hAnsi="Times New Roman"/>
                <w:lang w:val="lv-LV"/>
              </w:rPr>
            </w:pPr>
          </w:p>
        </w:tc>
        <w:tc>
          <w:tcPr>
            <w:tcW w:w="4820" w:type="dxa"/>
            <w:vMerge/>
            <w:tcBorders>
              <w:left w:val="dotted" w:color="auto" w:sz="4" w:space="0"/>
              <w:bottom w:val="dotted" w:color="auto" w:sz="4" w:space="0"/>
              <w:right w:val="dotted" w:color="auto" w:sz="4" w:space="0"/>
            </w:tcBorders>
          </w:tcPr>
          <w:p w:rsidRPr="001C1726" w:rsidR="00C4425C" w:rsidP="004C1046" w:rsidRDefault="00C4425C" w14:paraId="4FB4BDE0" w14:textId="77777777">
            <w:pPr>
              <w:spacing w:after="0" w:line="240" w:lineRule="auto"/>
              <w:jc w:val="both"/>
              <w:rPr>
                <w:rFonts w:ascii="Times New Roman" w:hAnsi="Times New Roman"/>
                <w:shd w:val="clear" w:color="auto" w:fill="FFFFFF"/>
                <w:lang w:val="lv-LV"/>
              </w:rPr>
            </w:pPr>
          </w:p>
        </w:tc>
        <w:tc>
          <w:tcPr>
            <w:tcW w:w="6804" w:type="dxa"/>
            <w:tcBorders>
              <w:top w:val="dotted" w:color="auto" w:sz="4" w:space="0"/>
              <w:left w:val="dotted" w:color="auto" w:sz="4" w:space="0"/>
              <w:bottom w:val="dotted" w:color="auto" w:sz="4" w:space="0"/>
              <w:right w:val="dotted" w:color="auto" w:sz="4" w:space="0"/>
            </w:tcBorders>
          </w:tcPr>
          <w:p w:rsidRPr="001C1726" w:rsidR="00C4425C" w:rsidP="00246481" w:rsidRDefault="005471C4" w14:paraId="63E5211A" w14:textId="77777777">
            <w:pPr>
              <w:pStyle w:val="ListParagraph"/>
              <w:widowControl/>
              <w:numPr>
                <w:ilvl w:val="2"/>
                <w:numId w:val="36"/>
              </w:numPr>
              <w:spacing w:after="0" w:line="240" w:lineRule="auto"/>
              <w:contextualSpacing/>
              <w:jc w:val="both"/>
              <w:rPr>
                <w:rFonts w:ascii="Times New Roman" w:hAnsi="Times New Roman"/>
                <w:sz w:val="24"/>
                <w:shd w:val="clear" w:color="auto" w:fill="FFFFFF"/>
                <w:lang w:val="lv-LV"/>
              </w:rPr>
            </w:pPr>
            <w:r w:rsidRPr="001C1726">
              <w:rPr>
                <w:rFonts w:ascii="Times New Roman" w:hAnsi="Times New Roman"/>
                <w:iCs/>
                <w:spacing w:val="-3"/>
                <w:sz w:val="24"/>
                <w:lang w:val="lv-LV" w:eastAsia="lv-LV"/>
              </w:rPr>
              <w:t>Piedāvā vairākus problēmas risinājuma variantus, sagatavo pamatotu lēmumu un prognozē iespējamās sekas</w:t>
            </w:r>
            <w:r w:rsidRPr="001C1726">
              <w:rPr>
                <w:rFonts w:ascii="Times New Roman" w:hAnsi="Times New Roman"/>
                <w:sz w:val="24"/>
                <w:shd w:val="clear" w:color="auto" w:fill="FFFFFF"/>
                <w:lang w:val="lv-LV"/>
              </w:rPr>
              <w:t>.</w:t>
            </w:r>
          </w:p>
        </w:tc>
        <w:tc>
          <w:tcPr>
            <w:tcW w:w="1559" w:type="dxa"/>
            <w:tcBorders>
              <w:top w:val="dotted" w:color="auto" w:sz="4" w:space="0"/>
              <w:left w:val="dotted" w:color="auto" w:sz="4" w:space="0"/>
              <w:bottom w:val="dotted" w:color="auto" w:sz="4" w:space="0"/>
              <w:right w:val="dotted" w:color="auto" w:sz="4" w:space="0"/>
            </w:tcBorders>
          </w:tcPr>
          <w:p w:rsidRPr="001C1726" w:rsidR="00C4425C" w:rsidP="004C1046" w:rsidRDefault="005471C4" w14:paraId="6833BD68" w14:textId="77777777">
            <w:pPr>
              <w:spacing w:after="0" w:line="240" w:lineRule="auto"/>
              <w:ind w:left="-108" w:right="-108"/>
              <w:jc w:val="center"/>
              <w:rPr>
                <w:rFonts w:ascii="Times New Roman" w:hAnsi="Times New Roman"/>
                <w:lang w:val="lv-LV"/>
              </w:rPr>
            </w:pPr>
            <w:r w:rsidRPr="001C1726">
              <w:rPr>
                <w:rFonts w:ascii="Times New Roman" w:hAnsi="Times New Roman"/>
                <w:lang w:val="lv-LV"/>
              </w:rPr>
              <w:t>4; 3; 2; 1 vai 0</w:t>
            </w:r>
          </w:p>
        </w:tc>
      </w:tr>
    </w:tbl>
    <w:p w:rsidRPr="001C1726" w:rsidR="00C4425C" w:rsidP="00C4425C" w:rsidRDefault="00C4425C" w14:paraId="360C7B8D" w14:textId="77777777">
      <w:pPr>
        <w:pStyle w:val="Heading2"/>
        <w:keepLines/>
        <w:tabs>
          <w:tab w:val="left" w:pos="993"/>
        </w:tabs>
        <w:spacing w:after="120"/>
        <w:ind w:right="13"/>
        <w:jc w:val="both"/>
        <w:rPr>
          <w:rFonts w:ascii="Times New Roman" w:hAnsi="Times New Roman" w:cs="Times New Roman"/>
          <w:b w:val="0"/>
          <w:i w:val="0"/>
          <w:iCs w:val="0"/>
          <w:color w:val="FF0000"/>
          <w:sz w:val="24"/>
          <w:szCs w:val="24"/>
          <w:lang w:val="lv-LV"/>
        </w:rPr>
      </w:pPr>
    </w:p>
    <w:p w:rsidRPr="001C1726" w:rsidR="00C4425C" w:rsidP="00C4425C" w:rsidRDefault="005471C4" w14:paraId="17ECA412" w14:textId="02500336">
      <w:pPr>
        <w:pStyle w:val="Heading2"/>
        <w:keepLines/>
        <w:numPr>
          <w:ilvl w:val="0"/>
          <w:numId w:val="13"/>
        </w:numPr>
        <w:tabs>
          <w:tab w:val="left" w:pos="993"/>
        </w:tabs>
        <w:spacing w:before="0" w:after="120" w:line="240" w:lineRule="auto"/>
        <w:ind w:left="0" w:right="13" w:firstLine="567"/>
        <w:jc w:val="both"/>
        <w:rPr>
          <w:rFonts w:ascii="Times New Roman" w:hAnsi="Times New Roman" w:cs="Times New Roman"/>
          <w:b w:val="0"/>
          <w:i w:val="0"/>
          <w:iCs w:val="0"/>
          <w:sz w:val="24"/>
          <w:szCs w:val="24"/>
          <w:lang w:val="lv-LV"/>
        </w:rPr>
      </w:pPr>
      <w:r w:rsidRPr="001C1726">
        <w:rPr>
          <w:rFonts w:ascii="Times New Roman" w:hAnsi="Times New Roman" w:cs="Times New Roman"/>
          <w:b w:val="0"/>
          <w:i w:val="0"/>
          <w:iCs w:val="0"/>
          <w:sz w:val="24"/>
          <w:szCs w:val="24"/>
          <w:lang w:val="lv-LV"/>
        </w:rPr>
        <w:t>Atlases</w:t>
      </w:r>
      <w:r w:rsidRPr="001C1726">
        <w:rPr>
          <w:rFonts w:ascii="Times New Roman" w:hAnsi="Times New Roman" w:cs="Times New Roman"/>
          <w:b w:val="0"/>
          <w:i w:val="0"/>
          <w:iCs w:val="0"/>
          <w:sz w:val="24"/>
          <w:szCs w:val="24"/>
          <w:shd w:val="clear" w:color="auto" w:fill="FFFFFF"/>
          <w:lang w:val="lv-LV"/>
        </w:rPr>
        <w:t xml:space="preserve"> komisijas loceklis saskaņā ar vērtēšanas kritērijiem novērtē katra </w:t>
      </w:r>
      <w:r w:rsidRPr="001C1726" w:rsidR="00246481">
        <w:rPr>
          <w:rFonts w:ascii="Times New Roman" w:hAnsi="Times New Roman" w:cs="Times New Roman"/>
          <w:b w:val="0"/>
          <w:i w:val="0"/>
          <w:iCs w:val="0"/>
          <w:sz w:val="24"/>
          <w:szCs w:val="24"/>
          <w:shd w:val="clear" w:color="auto" w:fill="FFFFFF"/>
          <w:lang w:val="lv-LV"/>
        </w:rPr>
        <w:t>pretendenta</w:t>
      </w:r>
      <w:r w:rsidRPr="001C1726">
        <w:rPr>
          <w:rFonts w:ascii="Times New Roman" w:hAnsi="Times New Roman" w:cs="Times New Roman"/>
          <w:b w:val="0"/>
          <w:i w:val="0"/>
          <w:iCs w:val="0"/>
          <w:sz w:val="24"/>
          <w:szCs w:val="24"/>
          <w:shd w:val="clear" w:color="auto" w:fill="FFFFFF"/>
          <w:lang w:val="lv-LV"/>
        </w:rPr>
        <w:t xml:space="preserve"> atbilstību </w:t>
      </w:r>
      <w:r w:rsidRPr="001C1726" w:rsidR="001C1726">
        <w:rPr>
          <w:rFonts w:ascii="Times New Roman" w:hAnsi="Times New Roman" w:cs="Times New Roman"/>
          <w:b w:val="0"/>
          <w:i w:val="0"/>
          <w:iCs w:val="0"/>
          <w:sz w:val="24"/>
          <w:szCs w:val="24"/>
          <w:shd w:val="clear" w:color="auto" w:fill="FFFFFF"/>
          <w:lang w:val="lv-LV"/>
        </w:rPr>
        <w:t>šī</w:t>
      </w:r>
      <w:r w:rsidRPr="001C1726">
        <w:rPr>
          <w:rFonts w:ascii="Times New Roman" w:hAnsi="Times New Roman" w:cs="Times New Roman"/>
          <w:b w:val="0"/>
          <w:i w:val="0"/>
          <w:iCs w:val="0"/>
          <w:sz w:val="24"/>
          <w:szCs w:val="24"/>
          <w:shd w:val="clear" w:color="auto" w:fill="FFFFFF"/>
          <w:lang w:val="lv-LV"/>
        </w:rPr>
        <w:t xml:space="preserve"> nolikuma 2.</w:t>
      </w:r>
      <w:r w:rsidRPr="001C1726" w:rsidR="001C1726">
        <w:rPr>
          <w:rFonts w:ascii="Times New Roman" w:hAnsi="Times New Roman" w:cs="Times New Roman"/>
          <w:b w:val="0"/>
          <w:i w:val="0"/>
          <w:iCs w:val="0"/>
          <w:sz w:val="24"/>
          <w:szCs w:val="24"/>
          <w:shd w:val="clear" w:color="auto" w:fill="FFFFFF"/>
          <w:lang w:val="lv-LV"/>
        </w:rPr>
        <w:t xml:space="preserve"> </w:t>
      </w:r>
      <w:r w:rsidRPr="001C1726">
        <w:rPr>
          <w:rFonts w:ascii="Times New Roman" w:hAnsi="Times New Roman" w:cs="Times New Roman"/>
          <w:b w:val="0"/>
          <w:i w:val="0"/>
          <w:iCs w:val="0"/>
          <w:sz w:val="24"/>
          <w:szCs w:val="24"/>
          <w:shd w:val="clear" w:color="auto" w:fill="FFFFFF"/>
          <w:lang w:val="lv-LV"/>
        </w:rPr>
        <w:t>pielikuma 1.</w:t>
      </w:r>
      <w:r w:rsidRPr="001C1726" w:rsidR="001C1726">
        <w:rPr>
          <w:rFonts w:ascii="Times New Roman" w:hAnsi="Times New Roman" w:cs="Times New Roman"/>
          <w:b w:val="0"/>
          <w:i w:val="0"/>
          <w:iCs w:val="0"/>
          <w:sz w:val="24"/>
          <w:szCs w:val="24"/>
          <w:shd w:val="clear" w:color="auto" w:fill="FFFFFF"/>
          <w:lang w:val="lv-LV"/>
        </w:rPr>
        <w:t xml:space="preserve"> </w:t>
      </w:r>
      <w:r w:rsidRPr="001C1726">
        <w:rPr>
          <w:rFonts w:ascii="Times New Roman" w:hAnsi="Times New Roman" w:cs="Times New Roman"/>
          <w:b w:val="0"/>
          <w:i w:val="0"/>
          <w:iCs w:val="0"/>
          <w:sz w:val="24"/>
          <w:szCs w:val="24"/>
          <w:shd w:val="clear" w:color="auto" w:fill="FFFFFF"/>
          <w:lang w:val="lv-LV"/>
        </w:rPr>
        <w:t>punktā noteiktajām prasībām un 2.</w:t>
      </w:r>
      <w:r w:rsidRPr="001C1726" w:rsidR="001C1726">
        <w:rPr>
          <w:rFonts w:ascii="Times New Roman" w:hAnsi="Times New Roman" w:cs="Times New Roman"/>
          <w:b w:val="0"/>
          <w:i w:val="0"/>
          <w:iCs w:val="0"/>
          <w:sz w:val="24"/>
          <w:szCs w:val="24"/>
          <w:shd w:val="clear" w:color="auto" w:fill="FFFFFF"/>
          <w:lang w:val="lv-LV"/>
        </w:rPr>
        <w:t xml:space="preserve"> </w:t>
      </w:r>
      <w:r w:rsidRPr="001C1726">
        <w:rPr>
          <w:rFonts w:ascii="Times New Roman" w:hAnsi="Times New Roman" w:cs="Times New Roman"/>
          <w:b w:val="0"/>
          <w:i w:val="0"/>
          <w:iCs w:val="0"/>
          <w:sz w:val="24"/>
          <w:szCs w:val="24"/>
          <w:shd w:val="clear" w:color="auto" w:fill="FFFFFF"/>
          <w:lang w:val="lv-LV"/>
        </w:rPr>
        <w:t xml:space="preserve">punktā noteiktajās kompetencēs, atbilstoši savam vērtējumam, piešķirot punktus </w:t>
      </w:r>
      <w:r w:rsidRPr="001C1726">
        <w:rPr>
          <w:rFonts w:ascii="Times New Roman" w:hAnsi="Times New Roman" w:cs="Times New Roman"/>
          <w:b w:val="0"/>
          <w:i w:val="0"/>
          <w:iCs w:val="0"/>
          <w:sz w:val="24"/>
          <w:szCs w:val="24"/>
          <w:lang w:val="lv-LV"/>
        </w:rPr>
        <w:t xml:space="preserve">(konkrētās prasības vērtēšanas kritēriju punkti nesummējas) katras prasības </w:t>
      </w:r>
      <w:r w:rsidRPr="001C1726" w:rsidR="001C1726">
        <w:rPr>
          <w:rFonts w:ascii="Times New Roman" w:hAnsi="Times New Roman" w:cs="Times New Roman"/>
          <w:b w:val="0"/>
          <w:i w:val="0"/>
          <w:iCs w:val="0"/>
          <w:sz w:val="24"/>
          <w:szCs w:val="24"/>
          <w:lang w:val="lv-LV"/>
        </w:rPr>
        <w:t>atbilstošākajiem</w:t>
      </w:r>
      <w:r w:rsidRPr="001C1726">
        <w:rPr>
          <w:rFonts w:ascii="Times New Roman" w:hAnsi="Times New Roman" w:cs="Times New Roman"/>
          <w:b w:val="0"/>
          <w:i w:val="0"/>
          <w:iCs w:val="0"/>
          <w:sz w:val="24"/>
          <w:szCs w:val="24"/>
          <w:lang w:val="lv-LV"/>
        </w:rPr>
        <w:t xml:space="preserve"> kritērijam. Katra </w:t>
      </w:r>
      <w:r w:rsidRPr="001C1726" w:rsidR="00246481">
        <w:rPr>
          <w:rFonts w:ascii="Times New Roman" w:hAnsi="Times New Roman" w:cs="Times New Roman"/>
          <w:b w:val="0"/>
          <w:i w:val="0"/>
          <w:iCs w:val="0"/>
          <w:sz w:val="24"/>
          <w:szCs w:val="24"/>
          <w:lang w:val="lv-LV"/>
        </w:rPr>
        <w:t xml:space="preserve">pretendenta </w:t>
      </w:r>
      <w:r w:rsidRPr="001C1726">
        <w:rPr>
          <w:rFonts w:ascii="Times New Roman" w:hAnsi="Times New Roman" w:cs="Times New Roman"/>
          <w:b w:val="0"/>
          <w:i w:val="0"/>
          <w:iCs w:val="0"/>
          <w:sz w:val="24"/>
          <w:szCs w:val="24"/>
          <w:lang w:val="lv-LV"/>
        </w:rPr>
        <w:t>iegūto vidējo punktu skaitu vērtēšanas kritērijā aprēķina, pamatojoties uz attiecīgajā</w:t>
      </w:r>
      <w:r w:rsidRPr="001C1726">
        <w:rPr>
          <w:rFonts w:ascii="Times New Roman" w:hAnsi="Times New Roman" w:cs="Times New Roman"/>
          <w:i w:val="0"/>
          <w:iCs w:val="0"/>
          <w:sz w:val="24"/>
          <w:szCs w:val="24"/>
          <w:lang w:val="lv-LV"/>
        </w:rPr>
        <w:t xml:space="preserve"> </w:t>
      </w:r>
      <w:r w:rsidRPr="001C1726">
        <w:rPr>
          <w:rFonts w:ascii="Times New Roman" w:hAnsi="Times New Roman" w:cs="Times New Roman"/>
          <w:b w:val="0"/>
          <w:i w:val="0"/>
          <w:iCs w:val="0"/>
          <w:sz w:val="24"/>
          <w:szCs w:val="24"/>
          <w:lang w:val="lv-LV"/>
        </w:rPr>
        <w:t xml:space="preserve">atlases kārtā piedalījušos atlases komisijas locekļu vērtējumu. Par katru </w:t>
      </w:r>
      <w:r w:rsidRPr="001C1726" w:rsidR="001C1726">
        <w:rPr>
          <w:rFonts w:ascii="Times New Roman" w:hAnsi="Times New Roman" w:cs="Times New Roman"/>
          <w:b w:val="0"/>
          <w:i w:val="0"/>
          <w:iCs w:val="0"/>
          <w:sz w:val="24"/>
          <w:szCs w:val="24"/>
          <w:shd w:val="clear" w:color="auto" w:fill="FFFFFF"/>
          <w:lang w:val="lv-LV"/>
        </w:rPr>
        <w:t>šī</w:t>
      </w:r>
      <w:r w:rsidRPr="001C1726">
        <w:rPr>
          <w:rFonts w:ascii="Times New Roman" w:hAnsi="Times New Roman" w:cs="Times New Roman"/>
          <w:b w:val="0"/>
          <w:i w:val="0"/>
          <w:iCs w:val="0"/>
          <w:sz w:val="24"/>
          <w:szCs w:val="24"/>
          <w:shd w:val="clear" w:color="auto" w:fill="FFFFFF"/>
          <w:lang w:val="lv-LV"/>
        </w:rPr>
        <w:t xml:space="preserve"> nolikuma 2.</w:t>
      </w:r>
      <w:r w:rsidRPr="001C1726" w:rsidR="001C1726">
        <w:rPr>
          <w:rFonts w:ascii="Times New Roman" w:hAnsi="Times New Roman" w:cs="Times New Roman"/>
          <w:b w:val="0"/>
          <w:i w:val="0"/>
          <w:iCs w:val="0"/>
          <w:sz w:val="24"/>
          <w:szCs w:val="24"/>
          <w:shd w:val="clear" w:color="auto" w:fill="FFFFFF"/>
          <w:lang w:val="lv-LV"/>
        </w:rPr>
        <w:t xml:space="preserve"> </w:t>
      </w:r>
      <w:r w:rsidRPr="001C1726">
        <w:rPr>
          <w:rFonts w:ascii="Times New Roman" w:hAnsi="Times New Roman" w:cs="Times New Roman"/>
          <w:b w:val="0"/>
          <w:i w:val="0"/>
          <w:iCs w:val="0"/>
          <w:sz w:val="24"/>
          <w:szCs w:val="24"/>
          <w:shd w:val="clear" w:color="auto" w:fill="FFFFFF"/>
          <w:lang w:val="lv-LV"/>
        </w:rPr>
        <w:t xml:space="preserve">pielikuma </w:t>
      </w:r>
      <w:r w:rsidRPr="001C1726">
        <w:rPr>
          <w:rFonts w:ascii="Times New Roman" w:hAnsi="Times New Roman" w:cs="Times New Roman"/>
          <w:b w:val="0"/>
          <w:i w:val="0"/>
          <w:iCs w:val="0"/>
          <w:sz w:val="24"/>
          <w:szCs w:val="24"/>
          <w:lang w:val="lv-LV"/>
        </w:rPr>
        <w:t>1. un 2.</w:t>
      </w:r>
      <w:r w:rsidR="001C1726">
        <w:rPr>
          <w:rFonts w:ascii="Times New Roman" w:hAnsi="Times New Roman" w:cs="Times New Roman"/>
          <w:b w:val="0"/>
          <w:i w:val="0"/>
          <w:iCs w:val="0"/>
          <w:sz w:val="24"/>
          <w:szCs w:val="24"/>
          <w:lang w:val="lv-LV"/>
        </w:rPr>
        <w:t xml:space="preserve"> </w:t>
      </w:r>
      <w:r w:rsidRPr="001C1726">
        <w:rPr>
          <w:rFonts w:ascii="Times New Roman" w:hAnsi="Times New Roman" w:cs="Times New Roman"/>
          <w:b w:val="0"/>
          <w:i w:val="0"/>
          <w:iCs w:val="0"/>
          <w:sz w:val="24"/>
          <w:szCs w:val="24"/>
          <w:lang w:val="lv-LV"/>
        </w:rPr>
        <w:t xml:space="preserve">punkta prasību </w:t>
      </w:r>
      <w:r w:rsidRPr="001C1726" w:rsidR="00246481">
        <w:rPr>
          <w:rFonts w:ascii="Times New Roman" w:hAnsi="Times New Roman" w:cs="Times New Roman"/>
          <w:b w:val="0"/>
          <w:i w:val="0"/>
          <w:iCs w:val="0"/>
          <w:sz w:val="24"/>
          <w:szCs w:val="24"/>
          <w:lang w:val="lv-LV"/>
        </w:rPr>
        <w:t>pretendentam</w:t>
      </w:r>
      <w:r w:rsidRPr="001C1726">
        <w:rPr>
          <w:rFonts w:ascii="Times New Roman" w:hAnsi="Times New Roman" w:cs="Times New Roman"/>
          <w:b w:val="0"/>
          <w:i w:val="0"/>
          <w:iCs w:val="0"/>
          <w:sz w:val="24"/>
          <w:szCs w:val="24"/>
          <w:lang w:val="lv-LV"/>
        </w:rPr>
        <w:t xml:space="preserve"> piešķirtos vērtēšanas kritērija punktus saskaita, iegūstot </w:t>
      </w:r>
      <w:r w:rsidRPr="001C1726" w:rsidR="00246481">
        <w:rPr>
          <w:rFonts w:ascii="Times New Roman" w:hAnsi="Times New Roman" w:cs="Times New Roman"/>
          <w:b w:val="0"/>
          <w:i w:val="0"/>
          <w:iCs w:val="0"/>
          <w:sz w:val="24"/>
          <w:szCs w:val="24"/>
          <w:lang w:val="lv-LV"/>
        </w:rPr>
        <w:t>pretendenta</w:t>
      </w:r>
      <w:r w:rsidRPr="001C1726">
        <w:rPr>
          <w:rFonts w:ascii="Times New Roman" w:hAnsi="Times New Roman" w:cs="Times New Roman"/>
          <w:b w:val="0"/>
          <w:i w:val="0"/>
          <w:iCs w:val="0"/>
          <w:sz w:val="24"/>
          <w:szCs w:val="24"/>
          <w:lang w:val="lv-LV"/>
        </w:rPr>
        <w:t xml:space="preserve"> summāro novērtējumu.</w:t>
      </w:r>
    </w:p>
    <w:p w:rsidRPr="001C1726" w:rsidR="00C4425C" w:rsidP="00C4425C" w:rsidRDefault="005471C4" w14:paraId="6C5F03D4" w14:textId="5297EAC9">
      <w:pPr>
        <w:numPr>
          <w:ilvl w:val="0"/>
          <w:numId w:val="13"/>
        </w:numPr>
        <w:tabs>
          <w:tab w:val="left" w:pos="993"/>
        </w:tabs>
        <w:spacing w:line="240" w:lineRule="auto"/>
        <w:ind w:left="0" w:firstLine="567"/>
        <w:jc w:val="both"/>
        <w:rPr>
          <w:rFonts w:ascii="Times New Roman" w:hAnsi="Times New Roman"/>
          <w:sz w:val="24"/>
          <w:szCs w:val="24"/>
          <w:lang w:val="lv-LV"/>
        </w:rPr>
      </w:pPr>
      <w:r w:rsidRPr="001C1726">
        <w:rPr>
          <w:rFonts w:ascii="Times New Roman" w:hAnsi="Times New Roman"/>
          <w:sz w:val="24"/>
          <w:szCs w:val="24"/>
          <w:lang w:val="lv-LV"/>
        </w:rPr>
        <w:t xml:space="preserve">Lai atspoguļotu savu vērtējumu atbilstoši noteiktajiem vērtēšanas kritērijiem un punktu skaitam </w:t>
      </w:r>
      <w:r w:rsidRPr="001C1726">
        <w:rPr>
          <w:rFonts w:ascii="Times New Roman" w:hAnsi="Times New Roman"/>
          <w:sz w:val="24"/>
          <w:szCs w:val="24"/>
          <w:shd w:val="clear" w:color="auto" w:fill="FFFFFF"/>
          <w:lang w:val="lv-LV"/>
        </w:rPr>
        <w:t>katrā kritērijā</w:t>
      </w:r>
      <w:r w:rsidRPr="001C1726">
        <w:rPr>
          <w:rFonts w:ascii="Times New Roman" w:hAnsi="Times New Roman"/>
          <w:sz w:val="24"/>
          <w:szCs w:val="24"/>
          <w:lang w:val="lv-LV"/>
        </w:rPr>
        <w:t xml:space="preserve">, katrs komisijas loceklis izmanto </w:t>
      </w:r>
      <w:r w:rsidRPr="001C1726" w:rsidR="001C1726">
        <w:rPr>
          <w:rFonts w:ascii="Times New Roman" w:hAnsi="Times New Roman"/>
          <w:sz w:val="24"/>
          <w:szCs w:val="24"/>
          <w:lang w:val="lv-LV"/>
        </w:rPr>
        <w:t>šī</w:t>
      </w:r>
      <w:r w:rsidRPr="001C1726">
        <w:rPr>
          <w:rFonts w:ascii="Times New Roman" w:hAnsi="Times New Roman"/>
          <w:sz w:val="24"/>
          <w:szCs w:val="24"/>
          <w:lang w:val="lv-LV"/>
        </w:rPr>
        <w:t xml:space="preserve"> nolikuma 1.</w:t>
      </w:r>
      <w:r w:rsidR="001C1726">
        <w:rPr>
          <w:rFonts w:ascii="Times New Roman" w:hAnsi="Times New Roman"/>
          <w:sz w:val="24"/>
          <w:szCs w:val="24"/>
          <w:lang w:val="lv-LV"/>
        </w:rPr>
        <w:t xml:space="preserve"> </w:t>
      </w:r>
      <w:r w:rsidRPr="001C1726">
        <w:rPr>
          <w:rFonts w:ascii="Times New Roman" w:hAnsi="Times New Roman"/>
          <w:sz w:val="24"/>
          <w:szCs w:val="24"/>
          <w:lang w:val="lv-LV"/>
        </w:rPr>
        <w:t>p</w:t>
      </w:r>
      <w:r w:rsidRPr="001C1726">
        <w:rPr>
          <w:rFonts w:ascii="Times New Roman" w:hAnsi="Times New Roman"/>
          <w:bCs/>
          <w:sz w:val="24"/>
          <w:szCs w:val="24"/>
          <w:shd w:val="clear" w:color="auto" w:fill="FFFFFF"/>
          <w:lang w:val="lv-LV"/>
        </w:rPr>
        <w:t xml:space="preserve">ielikuma apstiprināto </w:t>
      </w:r>
      <w:r w:rsidRPr="001C1726" w:rsidR="00246481">
        <w:rPr>
          <w:rFonts w:ascii="Times New Roman" w:hAnsi="Times New Roman"/>
          <w:bCs/>
          <w:sz w:val="24"/>
          <w:szCs w:val="24"/>
          <w:shd w:val="clear" w:color="auto" w:fill="FFFFFF"/>
          <w:lang w:val="lv-LV"/>
        </w:rPr>
        <w:t>pretendenta</w:t>
      </w:r>
      <w:r w:rsidRPr="001C1726">
        <w:rPr>
          <w:rFonts w:ascii="Times New Roman" w:hAnsi="Times New Roman"/>
          <w:bCs/>
          <w:sz w:val="24"/>
          <w:szCs w:val="24"/>
          <w:shd w:val="clear" w:color="auto" w:fill="FFFFFF"/>
          <w:lang w:val="lv-LV"/>
        </w:rPr>
        <w:t xml:space="preserve"> vērtēšanas veidlapu</w:t>
      </w:r>
      <w:r w:rsidRPr="001C1726">
        <w:rPr>
          <w:rFonts w:ascii="Times New Roman" w:hAnsi="Times New Roman"/>
          <w:sz w:val="24"/>
          <w:szCs w:val="24"/>
          <w:lang w:val="lv-LV"/>
        </w:rPr>
        <w:t>. Ja atlases</w:t>
      </w:r>
      <w:r w:rsidRPr="001C1726">
        <w:rPr>
          <w:rFonts w:ascii="Times New Roman" w:hAnsi="Times New Roman"/>
          <w:bCs/>
          <w:sz w:val="24"/>
          <w:szCs w:val="24"/>
          <w:lang w:val="lv-LV"/>
        </w:rPr>
        <w:t xml:space="preserve"> komisijas locekļiem neatšķiras viedoklis par vērtējumu, atlases komisijas locekļi </w:t>
      </w:r>
      <w:r w:rsidRPr="001C1726">
        <w:rPr>
          <w:rFonts w:ascii="Times New Roman" w:hAnsi="Times New Roman"/>
          <w:sz w:val="24"/>
          <w:szCs w:val="24"/>
          <w:lang w:val="lv-LV"/>
        </w:rPr>
        <w:t xml:space="preserve">katrs var nesniegt savu individuālo </w:t>
      </w:r>
      <w:r w:rsidRPr="001C1726" w:rsidR="00246481">
        <w:rPr>
          <w:rFonts w:ascii="Times New Roman" w:hAnsi="Times New Roman"/>
          <w:sz w:val="24"/>
          <w:szCs w:val="24"/>
          <w:lang w:val="lv-LV"/>
        </w:rPr>
        <w:t>pretendenta</w:t>
      </w:r>
      <w:r w:rsidRPr="001C1726">
        <w:rPr>
          <w:rFonts w:ascii="Times New Roman" w:hAnsi="Times New Roman"/>
          <w:sz w:val="24"/>
          <w:szCs w:val="24"/>
          <w:lang w:val="lv-LV"/>
        </w:rPr>
        <w:t xml:space="preserve"> vērtējumu.</w:t>
      </w:r>
    </w:p>
    <w:p w:rsidRPr="001C1726" w:rsidR="00C4425C" w:rsidP="00C4425C" w:rsidRDefault="005471C4" w14:paraId="1422CC30" w14:textId="70D0DC09">
      <w:pPr>
        <w:numPr>
          <w:ilvl w:val="0"/>
          <w:numId w:val="13"/>
        </w:numPr>
        <w:tabs>
          <w:tab w:val="left" w:pos="993"/>
        </w:tabs>
        <w:spacing w:line="240" w:lineRule="auto"/>
        <w:ind w:left="0" w:firstLine="567"/>
        <w:jc w:val="both"/>
        <w:rPr>
          <w:rFonts w:ascii="Times New Roman" w:hAnsi="Times New Roman"/>
          <w:sz w:val="24"/>
          <w:szCs w:val="24"/>
          <w:lang w:val="lv-LV"/>
        </w:rPr>
      </w:pPr>
      <w:r w:rsidRPr="001C1726">
        <w:rPr>
          <w:rFonts w:ascii="Times New Roman" w:hAnsi="Times New Roman"/>
          <w:sz w:val="24"/>
          <w:szCs w:val="24"/>
          <w:lang w:val="lv-LV"/>
        </w:rPr>
        <w:t xml:space="preserve">Vērtēšanas pirmajā kārtā, pamatojoties uz </w:t>
      </w:r>
      <w:r w:rsidRPr="001C1726" w:rsidR="00533EF0">
        <w:rPr>
          <w:rFonts w:ascii="Times New Roman" w:hAnsi="Times New Roman"/>
          <w:sz w:val="24"/>
          <w:szCs w:val="24"/>
          <w:lang w:val="lv-LV"/>
        </w:rPr>
        <w:t>pretendentu</w:t>
      </w:r>
      <w:r w:rsidRPr="001C1726">
        <w:rPr>
          <w:rFonts w:ascii="Times New Roman" w:hAnsi="Times New Roman"/>
          <w:sz w:val="24"/>
          <w:szCs w:val="24"/>
          <w:lang w:val="lv-LV"/>
        </w:rPr>
        <w:t xml:space="preserve"> </w:t>
      </w:r>
      <w:r w:rsidRPr="001C1726">
        <w:rPr>
          <w:rFonts w:ascii="Times New Roman" w:hAnsi="Times New Roman"/>
          <w:spacing w:val="-3"/>
          <w:sz w:val="24"/>
          <w:szCs w:val="24"/>
          <w:lang w:val="lv-LV"/>
        </w:rPr>
        <w:t xml:space="preserve">(gan atlases eksperta piesaistītie, gan publiskā </w:t>
      </w:r>
      <w:r w:rsidRPr="001C1726" w:rsidR="00533EF0">
        <w:rPr>
          <w:rFonts w:ascii="Times New Roman" w:hAnsi="Times New Roman"/>
          <w:spacing w:val="-3"/>
          <w:sz w:val="24"/>
          <w:szCs w:val="24"/>
          <w:lang w:val="lv-LV"/>
        </w:rPr>
        <w:t>pr</w:t>
      </w:r>
      <w:r w:rsidRPr="001C1726" w:rsidR="00F35F02">
        <w:rPr>
          <w:rFonts w:ascii="Times New Roman" w:hAnsi="Times New Roman"/>
          <w:spacing w:val="-3"/>
          <w:sz w:val="24"/>
          <w:szCs w:val="24"/>
          <w:lang w:val="lv-LV"/>
        </w:rPr>
        <w:t>e</w:t>
      </w:r>
      <w:r w:rsidRPr="001C1726" w:rsidR="00533EF0">
        <w:rPr>
          <w:rFonts w:ascii="Times New Roman" w:hAnsi="Times New Roman"/>
          <w:spacing w:val="-3"/>
          <w:sz w:val="24"/>
          <w:szCs w:val="24"/>
          <w:lang w:val="lv-LV"/>
        </w:rPr>
        <w:t>tendentu</w:t>
      </w:r>
      <w:r w:rsidRPr="001C1726">
        <w:rPr>
          <w:rFonts w:ascii="Times New Roman" w:hAnsi="Times New Roman"/>
          <w:spacing w:val="-3"/>
          <w:sz w:val="24"/>
          <w:szCs w:val="24"/>
          <w:lang w:val="lv-LV"/>
        </w:rPr>
        <w:t xml:space="preserve"> pieteikšanās procedūrā atlasītie, gan </w:t>
      </w:r>
      <w:r w:rsidRPr="001C1726">
        <w:rPr>
          <w:rFonts w:ascii="Times New Roman" w:hAnsi="Times New Roman"/>
          <w:sz w:val="24"/>
          <w:szCs w:val="24"/>
          <w:lang w:val="lv-LV" w:eastAsia="en-GB"/>
        </w:rPr>
        <w:t xml:space="preserve">Augstskolu likumā noteiktās atlases procesā iesaistāmās sabiedrības </w:t>
      </w:r>
      <w:r w:rsidRPr="001C1726">
        <w:rPr>
          <w:rFonts w:ascii="Times New Roman" w:hAnsi="Times New Roman"/>
          <w:sz w:val="24"/>
          <w:szCs w:val="24"/>
          <w:shd w:val="clear" w:color="auto" w:fill="FFFFFF"/>
          <w:lang w:val="lv-LV"/>
        </w:rPr>
        <w:t xml:space="preserve">virzīto </w:t>
      </w:r>
      <w:r w:rsidRPr="001C1726" w:rsidR="00533EF0">
        <w:rPr>
          <w:rFonts w:ascii="Times New Roman" w:hAnsi="Times New Roman"/>
          <w:sz w:val="24"/>
          <w:szCs w:val="24"/>
          <w:shd w:val="clear" w:color="auto" w:fill="FFFFFF"/>
          <w:lang w:val="lv-LV"/>
        </w:rPr>
        <w:t>pretendentu</w:t>
      </w:r>
      <w:r w:rsidRPr="001C1726">
        <w:rPr>
          <w:rFonts w:ascii="Times New Roman" w:hAnsi="Times New Roman"/>
          <w:spacing w:val="-3"/>
          <w:sz w:val="24"/>
          <w:szCs w:val="24"/>
          <w:lang w:val="lv-LV"/>
        </w:rPr>
        <w:t xml:space="preserve">) </w:t>
      </w:r>
      <w:r w:rsidRPr="001C1726">
        <w:rPr>
          <w:rFonts w:ascii="Times New Roman" w:hAnsi="Times New Roman"/>
          <w:sz w:val="24"/>
          <w:szCs w:val="24"/>
          <w:lang w:val="lv-LV"/>
        </w:rPr>
        <w:t xml:space="preserve">iesniegtajiem pieteikumiem dalībai atlasē, vērtē </w:t>
      </w:r>
      <w:r w:rsidRPr="001C1726" w:rsidR="00246481">
        <w:rPr>
          <w:rFonts w:ascii="Times New Roman" w:hAnsi="Times New Roman"/>
          <w:sz w:val="24"/>
          <w:szCs w:val="24"/>
          <w:lang w:val="lv-LV"/>
        </w:rPr>
        <w:t>pretendentu</w:t>
      </w:r>
      <w:r w:rsidRPr="001C1726">
        <w:rPr>
          <w:rFonts w:ascii="Times New Roman" w:hAnsi="Times New Roman"/>
          <w:sz w:val="24"/>
          <w:szCs w:val="24"/>
          <w:lang w:val="lv-LV"/>
        </w:rPr>
        <w:t xml:space="preserve"> atbilstību </w:t>
      </w:r>
      <w:r w:rsidR="001C1726">
        <w:rPr>
          <w:rFonts w:ascii="Times New Roman" w:hAnsi="Times New Roman"/>
          <w:sz w:val="24"/>
          <w:szCs w:val="24"/>
          <w:lang w:val="lv-LV"/>
        </w:rPr>
        <w:t>šī</w:t>
      </w:r>
      <w:r w:rsidRPr="001C1726">
        <w:rPr>
          <w:rFonts w:ascii="Times New Roman" w:hAnsi="Times New Roman"/>
          <w:sz w:val="24"/>
          <w:szCs w:val="24"/>
          <w:lang w:val="lv-LV"/>
        </w:rPr>
        <w:t xml:space="preserve"> nolikuma 2.</w:t>
      </w:r>
      <w:r w:rsidR="001C1726">
        <w:rPr>
          <w:rFonts w:ascii="Times New Roman" w:hAnsi="Times New Roman"/>
          <w:sz w:val="24"/>
          <w:szCs w:val="24"/>
          <w:lang w:val="lv-LV"/>
        </w:rPr>
        <w:t xml:space="preserve"> </w:t>
      </w:r>
      <w:r w:rsidRPr="001C1726">
        <w:rPr>
          <w:rFonts w:ascii="Times New Roman" w:hAnsi="Times New Roman"/>
          <w:sz w:val="24"/>
          <w:szCs w:val="24"/>
          <w:lang w:val="lv-LV"/>
        </w:rPr>
        <w:t>pielikuma 1.1. – 1.5. un 1.14.</w:t>
      </w:r>
      <w:r w:rsidR="001C1726">
        <w:rPr>
          <w:rFonts w:ascii="Times New Roman" w:hAnsi="Times New Roman"/>
          <w:sz w:val="24"/>
          <w:szCs w:val="24"/>
          <w:lang w:val="lv-LV"/>
        </w:rPr>
        <w:t xml:space="preserve"> </w:t>
      </w:r>
      <w:r w:rsidRPr="001C1726">
        <w:rPr>
          <w:rFonts w:ascii="Times New Roman" w:hAnsi="Times New Roman"/>
          <w:sz w:val="24"/>
          <w:szCs w:val="24"/>
          <w:lang w:val="lv-LV"/>
        </w:rPr>
        <w:t xml:space="preserve">apakšpunktos noteiktajām prasībām, un nosaka katra </w:t>
      </w:r>
      <w:r w:rsidRPr="001C1726" w:rsidR="00533EF0">
        <w:rPr>
          <w:rFonts w:ascii="Times New Roman" w:hAnsi="Times New Roman"/>
          <w:sz w:val="24"/>
          <w:szCs w:val="24"/>
          <w:lang w:val="lv-LV"/>
        </w:rPr>
        <w:t>pretendenta</w:t>
      </w:r>
      <w:r w:rsidRPr="001C1726">
        <w:rPr>
          <w:rFonts w:ascii="Times New Roman" w:hAnsi="Times New Roman"/>
          <w:sz w:val="24"/>
          <w:szCs w:val="24"/>
          <w:lang w:val="lv-LV"/>
        </w:rPr>
        <w:t xml:space="preserve"> iegūto skaitlisko novērtējumu atbilstoši vērtēšanas metodikai.</w:t>
      </w:r>
    </w:p>
    <w:p w:rsidRPr="001C1726" w:rsidR="00C4425C" w:rsidP="00C4425C" w:rsidRDefault="005471C4" w14:paraId="15FFFDC5" w14:textId="77777777">
      <w:pPr>
        <w:pStyle w:val="ListParagraph"/>
        <w:widowControl/>
        <w:numPr>
          <w:ilvl w:val="0"/>
          <w:numId w:val="13"/>
        </w:numPr>
        <w:tabs>
          <w:tab w:val="left" w:pos="993"/>
          <w:tab w:val="left" w:pos="2410"/>
        </w:tabs>
        <w:spacing w:after="0" w:line="240" w:lineRule="auto"/>
        <w:ind w:left="0" w:firstLine="567"/>
        <w:jc w:val="both"/>
        <w:rPr>
          <w:rFonts w:ascii="Times New Roman" w:hAnsi="Times New Roman"/>
          <w:sz w:val="24"/>
          <w:lang w:val="lv-LV"/>
        </w:rPr>
      </w:pPr>
      <w:r w:rsidRPr="001C1726">
        <w:rPr>
          <w:rFonts w:ascii="Times New Roman" w:hAnsi="Times New Roman"/>
          <w:sz w:val="24"/>
          <w:lang w:val="lv-LV"/>
        </w:rPr>
        <w:t xml:space="preserve">Atlases komisija pārtrauc </w:t>
      </w:r>
      <w:r w:rsidRPr="001C1726" w:rsidR="00533EF0">
        <w:rPr>
          <w:rFonts w:ascii="Times New Roman" w:hAnsi="Times New Roman"/>
          <w:sz w:val="24"/>
          <w:lang w:val="lv-LV"/>
        </w:rPr>
        <w:t>pretendenta</w:t>
      </w:r>
      <w:r w:rsidRPr="001C1726">
        <w:rPr>
          <w:rFonts w:ascii="Times New Roman" w:hAnsi="Times New Roman"/>
          <w:sz w:val="24"/>
          <w:lang w:val="lv-LV"/>
        </w:rPr>
        <w:t xml:space="preserve"> novērtēšanas procesu:</w:t>
      </w:r>
    </w:p>
    <w:p w:rsidRPr="001C1726" w:rsidR="00C4425C" w:rsidP="00C4425C" w:rsidRDefault="005471C4" w14:paraId="18B7281D" w14:textId="789E1F9A">
      <w:pPr>
        <w:pStyle w:val="ListParagraph"/>
        <w:tabs>
          <w:tab w:val="left" w:pos="993"/>
          <w:tab w:val="left" w:pos="2410"/>
        </w:tabs>
        <w:spacing w:after="0" w:line="240" w:lineRule="auto"/>
        <w:ind w:left="0" w:firstLine="567"/>
        <w:jc w:val="both"/>
        <w:rPr>
          <w:rFonts w:ascii="Times New Roman" w:hAnsi="Times New Roman"/>
          <w:sz w:val="24"/>
          <w:lang w:val="lv-LV"/>
        </w:rPr>
      </w:pPr>
      <w:r w:rsidRPr="001C1726">
        <w:rPr>
          <w:rFonts w:ascii="Times New Roman" w:hAnsi="Times New Roman"/>
          <w:sz w:val="24"/>
          <w:lang w:val="lv-LV"/>
        </w:rPr>
        <w:t xml:space="preserve">6.1.  ja </w:t>
      </w:r>
      <w:r w:rsidRPr="001C1726" w:rsidR="00533EF0">
        <w:rPr>
          <w:rFonts w:ascii="Times New Roman" w:hAnsi="Times New Roman"/>
          <w:sz w:val="24"/>
          <w:lang w:val="lv-LV"/>
        </w:rPr>
        <w:t>pretendents</w:t>
      </w:r>
      <w:r w:rsidRPr="001C1726">
        <w:rPr>
          <w:rFonts w:ascii="Times New Roman" w:hAnsi="Times New Roman"/>
          <w:sz w:val="24"/>
          <w:lang w:val="lv-LV"/>
        </w:rPr>
        <w:t xml:space="preserve"> neatbilst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nolikuma 2.</w:t>
      </w:r>
      <w:r w:rsidR="001C1726">
        <w:rPr>
          <w:rFonts w:ascii="Times New Roman" w:hAnsi="Times New Roman"/>
          <w:sz w:val="24"/>
          <w:shd w:val="clear" w:color="auto" w:fill="FFFFFF"/>
          <w:lang w:val="lv-LV"/>
        </w:rPr>
        <w:t xml:space="preserve"> </w:t>
      </w:r>
      <w:r w:rsidRPr="001C1726">
        <w:rPr>
          <w:rFonts w:ascii="Times New Roman" w:hAnsi="Times New Roman"/>
          <w:sz w:val="24"/>
          <w:shd w:val="clear" w:color="auto" w:fill="FFFFFF"/>
          <w:lang w:val="lv-LV"/>
        </w:rPr>
        <w:t>pielikuma</w:t>
      </w:r>
      <w:r w:rsidRPr="001C1726">
        <w:rPr>
          <w:rFonts w:ascii="Times New Roman" w:hAnsi="Times New Roman"/>
          <w:b/>
          <w:sz w:val="24"/>
          <w:shd w:val="clear" w:color="auto" w:fill="FFFFFF"/>
          <w:lang w:val="lv-LV"/>
        </w:rPr>
        <w:t xml:space="preserve"> </w:t>
      </w:r>
      <w:r w:rsidRPr="001C1726">
        <w:rPr>
          <w:rFonts w:ascii="Times New Roman" w:hAnsi="Times New Roman"/>
          <w:sz w:val="24"/>
          <w:lang w:val="lv-LV"/>
        </w:rPr>
        <w:t xml:space="preserve">1.1., 1.2., </w:t>
      </w:r>
      <w:r w:rsidRPr="001C1726">
        <w:rPr>
          <w:rFonts w:ascii="Times New Roman" w:hAnsi="Times New Roman"/>
          <w:color w:val="000000"/>
          <w:sz w:val="24"/>
          <w:lang w:val="lv-LV"/>
        </w:rPr>
        <w:t>1.3.1., 1.3.2. vai</w:t>
      </w:r>
      <w:r w:rsidRPr="001C1726">
        <w:rPr>
          <w:rFonts w:ascii="Times New Roman" w:hAnsi="Times New Roman"/>
          <w:sz w:val="24"/>
          <w:lang w:val="lv-LV"/>
        </w:rPr>
        <w:t>. 1.14.</w:t>
      </w:r>
      <w:r w:rsidR="001C1726">
        <w:rPr>
          <w:rFonts w:ascii="Times New Roman" w:hAnsi="Times New Roman"/>
          <w:sz w:val="24"/>
          <w:lang w:val="lv-LV"/>
        </w:rPr>
        <w:t xml:space="preserve"> </w:t>
      </w:r>
      <w:r w:rsidRPr="001C1726">
        <w:rPr>
          <w:rFonts w:ascii="Times New Roman" w:hAnsi="Times New Roman"/>
          <w:sz w:val="24"/>
          <w:lang w:val="lv-LV"/>
        </w:rPr>
        <w:t>apakšpunktā noteiktajām prasībām un novērtēts ar 0 punktiem;</w:t>
      </w:r>
    </w:p>
    <w:p w:rsidRPr="001C1726" w:rsidR="00C4425C" w:rsidP="00C4425C" w:rsidRDefault="005471C4" w14:paraId="458AA731" w14:textId="61635ED4">
      <w:pPr>
        <w:pStyle w:val="ListParagraph"/>
        <w:tabs>
          <w:tab w:val="left" w:pos="993"/>
          <w:tab w:val="left" w:pos="2410"/>
        </w:tabs>
        <w:spacing w:after="120" w:line="240" w:lineRule="auto"/>
        <w:ind w:left="567"/>
        <w:jc w:val="both"/>
        <w:rPr>
          <w:rFonts w:ascii="Times New Roman" w:hAnsi="Times New Roman"/>
          <w:sz w:val="24"/>
          <w:lang w:val="lv-LV"/>
        </w:rPr>
      </w:pPr>
      <w:r w:rsidRPr="001C1726">
        <w:rPr>
          <w:rFonts w:ascii="Times New Roman" w:hAnsi="Times New Roman"/>
          <w:sz w:val="24"/>
          <w:lang w:val="lv-LV"/>
        </w:rPr>
        <w:t xml:space="preserve">6.2.  ja </w:t>
      </w:r>
      <w:r w:rsidRPr="001C1726" w:rsidR="00533EF0">
        <w:rPr>
          <w:rFonts w:ascii="Times New Roman" w:hAnsi="Times New Roman"/>
          <w:sz w:val="24"/>
          <w:lang w:val="lv-LV"/>
        </w:rPr>
        <w:t>pretendents</w:t>
      </w:r>
      <w:r w:rsidRPr="001C1726">
        <w:rPr>
          <w:rFonts w:ascii="Times New Roman" w:hAnsi="Times New Roman"/>
          <w:sz w:val="24"/>
          <w:lang w:val="lv-LV"/>
        </w:rPr>
        <w:t xml:space="preserve">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nolikuma 2.</w:t>
      </w:r>
      <w:r w:rsidR="001C1726">
        <w:rPr>
          <w:rFonts w:ascii="Times New Roman" w:hAnsi="Times New Roman"/>
          <w:sz w:val="24"/>
          <w:shd w:val="clear" w:color="auto" w:fill="FFFFFF"/>
          <w:lang w:val="lv-LV"/>
        </w:rPr>
        <w:t xml:space="preserve"> </w:t>
      </w:r>
      <w:r w:rsidRPr="001C1726">
        <w:rPr>
          <w:rFonts w:ascii="Times New Roman" w:hAnsi="Times New Roman"/>
          <w:sz w:val="24"/>
          <w:shd w:val="clear" w:color="auto" w:fill="FFFFFF"/>
          <w:lang w:val="lv-LV"/>
        </w:rPr>
        <w:t>pielikuma</w:t>
      </w:r>
      <w:r w:rsidRPr="001C1726">
        <w:rPr>
          <w:rFonts w:ascii="Times New Roman" w:hAnsi="Times New Roman"/>
          <w:b/>
          <w:sz w:val="24"/>
          <w:shd w:val="clear" w:color="auto" w:fill="FFFFFF"/>
          <w:lang w:val="lv-LV"/>
        </w:rPr>
        <w:t xml:space="preserve"> </w:t>
      </w:r>
      <w:r w:rsidRPr="001C1726">
        <w:rPr>
          <w:rFonts w:ascii="Times New Roman" w:hAnsi="Times New Roman"/>
          <w:sz w:val="24"/>
          <w:lang w:val="lv-LV"/>
        </w:rPr>
        <w:t>1.4. vai 1.5.</w:t>
      </w:r>
      <w:r w:rsidR="001C1726">
        <w:rPr>
          <w:rFonts w:ascii="Times New Roman" w:hAnsi="Times New Roman"/>
          <w:sz w:val="24"/>
          <w:lang w:val="lv-LV"/>
        </w:rPr>
        <w:t xml:space="preserve"> </w:t>
      </w:r>
      <w:r w:rsidRPr="001C1726">
        <w:rPr>
          <w:rFonts w:ascii="Times New Roman" w:hAnsi="Times New Roman"/>
          <w:sz w:val="24"/>
          <w:lang w:val="lv-LV"/>
        </w:rPr>
        <w:t>apakšpunktā novērtēts ar 0 punktiem.</w:t>
      </w:r>
    </w:p>
    <w:p w:rsidRPr="001C1726" w:rsidR="00C4425C" w:rsidP="00C4425C" w:rsidRDefault="005471C4" w14:paraId="733CE7A7" w14:textId="67F4880E">
      <w:pPr>
        <w:pStyle w:val="ListParagraph"/>
        <w:widowControl/>
        <w:numPr>
          <w:ilvl w:val="0"/>
          <w:numId w:val="13"/>
        </w:numPr>
        <w:tabs>
          <w:tab w:val="left" w:pos="993"/>
        </w:tabs>
        <w:spacing w:after="120" w:line="240" w:lineRule="auto"/>
        <w:ind w:left="0" w:firstLine="567"/>
        <w:jc w:val="both"/>
        <w:rPr>
          <w:rStyle w:val="Emphasis"/>
          <w:rFonts w:ascii="Times New Roman" w:hAnsi="Times New Roman"/>
          <w:i w:val="0"/>
          <w:sz w:val="24"/>
          <w:lang w:val="lv-LV"/>
        </w:rPr>
      </w:pPr>
      <w:r w:rsidRPr="001C1726">
        <w:rPr>
          <w:rFonts w:ascii="Times New Roman" w:hAnsi="Times New Roman"/>
          <w:sz w:val="24"/>
          <w:shd w:val="clear" w:color="auto" w:fill="FFFFFF"/>
          <w:lang w:val="lv-LV"/>
        </w:rPr>
        <w:t xml:space="preserve">Ja </w:t>
      </w:r>
      <w:r w:rsidRPr="001C1726" w:rsidR="00533EF0">
        <w:rPr>
          <w:rFonts w:ascii="Times New Roman" w:hAnsi="Times New Roman"/>
          <w:sz w:val="24"/>
          <w:shd w:val="clear" w:color="auto" w:fill="FFFFFF"/>
          <w:lang w:val="lv-LV"/>
        </w:rPr>
        <w:t>pretendents</w:t>
      </w:r>
      <w:r w:rsidRPr="001C1726">
        <w:rPr>
          <w:rFonts w:ascii="Times New Roman" w:hAnsi="Times New Roman"/>
          <w:sz w:val="24"/>
          <w:shd w:val="clear" w:color="auto" w:fill="FFFFFF"/>
          <w:lang w:val="lv-LV"/>
        </w:rPr>
        <w:t xml:space="preserve"> atbilst </w:t>
      </w:r>
      <w:r w:rsidR="001C1726">
        <w:rPr>
          <w:rFonts w:ascii="Times New Roman" w:hAnsi="Times New Roman"/>
          <w:sz w:val="24"/>
          <w:lang w:val="lv-LV"/>
        </w:rPr>
        <w:t>šī</w:t>
      </w:r>
      <w:r w:rsidRPr="001C1726">
        <w:rPr>
          <w:rFonts w:ascii="Times New Roman" w:hAnsi="Times New Roman"/>
          <w:sz w:val="24"/>
          <w:lang w:val="lv-LV"/>
        </w:rPr>
        <w:t xml:space="preserve"> nolikuma </w:t>
      </w:r>
      <w:r w:rsidRPr="001C1726">
        <w:rPr>
          <w:rFonts w:ascii="Times New Roman" w:hAnsi="Times New Roman"/>
          <w:sz w:val="24"/>
          <w:shd w:val="clear" w:color="auto" w:fill="FFFFFF"/>
          <w:lang w:val="lv-LV"/>
        </w:rPr>
        <w:t>2.</w:t>
      </w:r>
      <w:r w:rsidR="001C1726">
        <w:rPr>
          <w:rFonts w:ascii="Times New Roman" w:hAnsi="Times New Roman"/>
          <w:sz w:val="24"/>
          <w:shd w:val="clear" w:color="auto" w:fill="FFFFFF"/>
          <w:lang w:val="lv-LV"/>
        </w:rPr>
        <w:t xml:space="preserve"> </w:t>
      </w:r>
      <w:r w:rsidRPr="001C1726">
        <w:rPr>
          <w:rFonts w:ascii="Times New Roman" w:hAnsi="Times New Roman"/>
          <w:sz w:val="24"/>
          <w:shd w:val="clear" w:color="auto" w:fill="FFFFFF"/>
          <w:lang w:val="lv-LV"/>
        </w:rPr>
        <w:t>pielikuma</w:t>
      </w:r>
      <w:r w:rsidRPr="001C1726">
        <w:rPr>
          <w:rFonts w:ascii="Times New Roman" w:hAnsi="Times New Roman"/>
          <w:b/>
          <w:sz w:val="24"/>
          <w:shd w:val="clear" w:color="auto" w:fill="FFFFFF"/>
          <w:lang w:val="lv-LV"/>
        </w:rPr>
        <w:t xml:space="preserve"> </w:t>
      </w:r>
      <w:r w:rsidRPr="001C1726">
        <w:rPr>
          <w:rFonts w:ascii="Times New Roman" w:hAnsi="Times New Roman"/>
          <w:sz w:val="24"/>
          <w:lang w:val="lv-LV"/>
        </w:rPr>
        <w:t>1.1. – 1.5. un 1.14.</w:t>
      </w:r>
      <w:r w:rsidR="001C1726">
        <w:rPr>
          <w:rFonts w:ascii="Times New Roman" w:hAnsi="Times New Roman"/>
          <w:sz w:val="24"/>
          <w:lang w:val="lv-LV"/>
        </w:rPr>
        <w:t xml:space="preserve"> </w:t>
      </w:r>
      <w:r w:rsidRPr="001C1726">
        <w:rPr>
          <w:rFonts w:ascii="Times New Roman" w:hAnsi="Times New Roman"/>
          <w:sz w:val="24"/>
          <w:lang w:val="lv-LV"/>
        </w:rPr>
        <w:t xml:space="preserve">apakšpunktos noteiktajām prasībām, </w:t>
      </w:r>
      <w:r w:rsidRPr="001C1726" w:rsidR="00533EF0">
        <w:rPr>
          <w:rFonts w:ascii="Times New Roman" w:hAnsi="Times New Roman"/>
          <w:sz w:val="24"/>
          <w:shd w:val="clear" w:color="auto" w:fill="FFFFFF"/>
          <w:lang w:val="lv-LV"/>
        </w:rPr>
        <w:t>pretendentu</w:t>
      </w:r>
      <w:r w:rsidRPr="001C1726">
        <w:rPr>
          <w:rFonts w:ascii="Times New Roman" w:hAnsi="Times New Roman"/>
          <w:sz w:val="24"/>
          <w:shd w:val="clear" w:color="auto" w:fill="FFFFFF"/>
          <w:lang w:val="lv-LV"/>
        </w:rPr>
        <w:t xml:space="preserve"> aicina </w:t>
      </w:r>
      <w:r w:rsidRPr="001C1726">
        <w:rPr>
          <w:rStyle w:val="Emphasis"/>
          <w:rFonts w:ascii="Times New Roman" w:hAnsi="Times New Roman"/>
          <w:i w:val="0"/>
          <w:sz w:val="24"/>
          <w:lang w:val="lv-LV"/>
        </w:rPr>
        <w:t xml:space="preserve">iesniegt latviešu vai angļu valodā </w:t>
      </w:r>
      <w:r w:rsidR="001C1726">
        <w:rPr>
          <w:rStyle w:val="Emphasis"/>
          <w:rFonts w:ascii="Times New Roman" w:hAnsi="Times New Roman"/>
          <w:i w:val="0"/>
          <w:sz w:val="24"/>
          <w:lang w:val="lv-LV"/>
        </w:rPr>
        <w:t>šī</w:t>
      </w:r>
      <w:r w:rsidRPr="001C1726">
        <w:rPr>
          <w:rStyle w:val="Emphasis"/>
          <w:rFonts w:ascii="Times New Roman" w:hAnsi="Times New Roman"/>
          <w:i w:val="0"/>
          <w:sz w:val="24"/>
          <w:lang w:val="lv-LV"/>
        </w:rPr>
        <w:t xml:space="preserve"> nolikuma 2.</w:t>
      </w:r>
      <w:r w:rsidR="001C1726">
        <w:rPr>
          <w:rStyle w:val="Emphasis"/>
          <w:rFonts w:ascii="Times New Roman" w:hAnsi="Times New Roman"/>
          <w:i w:val="0"/>
          <w:sz w:val="24"/>
          <w:lang w:val="lv-LV"/>
        </w:rPr>
        <w:t xml:space="preserve"> </w:t>
      </w:r>
      <w:r w:rsidRPr="001C1726">
        <w:rPr>
          <w:rStyle w:val="Emphasis"/>
          <w:rFonts w:ascii="Times New Roman" w:hAnsi="Times New Roman"/>
          <w:i w:val="0"/>
          <w:sz w:val="24"/>
          <w:lang w:val="lv-LV"/>
        </w:rPr>
        <w:t>pielikuma 1.9.</w:t>
      </w:r>
      <w:r w:rsidR="001C1726">
        <w:rPr>
          <w:rStyle w:val="Emphasis"/>
          <w:rFonts w:ascii="Times New Roman" w:hAnsi="Times New Roman"/>
          <w:i w:val="0"/>
          <w:sz w:val="24"/>
          <w:lang w:val="lv-LV"/>
        </w:rPr>
        <w:t xml:space="preserve"> </w:t>
      </w:r>
      <w:r w:rsidRPr="001C1726">
        <w:rPr>
          <w:rStyle w:val="Emphasis"/>
          <w:rFonts w:ascii="Times New Roman" w:hAnsi="Times New Roman"/>
          <w:i w:val="0"/>
          <w:sz w:val="24"/>
          <w:lang w:val="lv-LV"/>
        </w:rPr>
        <w:t xml:space="preserve">apakšpunktā minēto </w:t>
      </w:r>
      <w:r w:rsidRPr="001C1726">
        <w:rPr>
          <w:rFonts w:ascii="Times New Roman" w:hAnsi="Times New Roman"/>
          <w:sz w:val="24"/>
          <w:shd w:val="clear" w:color="auto" w:fill="FFFFFF"/>
          <w:lang w:val="lv-LV"/>
        </w:rPr>
        <w:t xml:space="preserve">prezentāciju (izmantojot </w:t>
      </w:r>
      <w:proofErr w:type="spellStart"/>
      <w:r w:rsidRPr="001C1726">
        <w:rPr>
          <w:rFonts w:ascii="Times New Roman" w:hAnsi="Times New Roman"/>
          <w:i/>
          <w:iCs/>
          <w:sz w:val="24"/>
          <w:shd w:val="clear" w:color="auto" w:fill="FFFFFF"/>
          <w:lang w:val="lv-LV"/>
        </w:rPr>
        <w:t>Power</w:t>
      </w:r>
      <w:proofErr w:type="spellEnd"/>
      <w:r w:rsidRPr="001C1726">
        <w:rPr>
          <w:rFonts w:ascii="Times New Roman" w:hAnsi="Times New Roman"/>
          <w:i/>
          <w:iCs/>
          <w:sz w:val="24"/>
          <w:shd w:val="clear" w:color="auto" w:fill="FFFFFF"/>
          <w:lang w:val="lv-LV"/>
        </w:rPr>
        <w:t xml:space="preserve"> </w:t>
      </w:r>
      <w:proofErr w:type="spellStart"/>
      <w:r w:rsidRPr="001C1726">
        <w:rPr>
          <w:rFonts w:ascii="Times New Roman" w:hAnsi="Times New Roman"/>
          <w:i/>
          <w:iCs/>
          <w:sz w:val="24"/>
          <w:shd w:val="clear" w:color="auto" w:fill="FFFFFF"/>
          <w:lang w:val="lv-LV"/>
        </w:rPr>
        <w:t>Point</w:t>
      </w:r>
      <w:proofErr w:type="spellEnd"/>
      <w:r w:rsidRPr="001C1726">
        <w:rPr>
          <w:rFonts w:ascii="Times New Roman" w:hAnsi="Times New Roman"/>
          <w:sz w:val="24"/>
          <w:shd w:val="clear" w:color="auto" w:fill="FFFFFF"/>
          <w:lang w:val="lv-LV"/>
        </w:rPr>
        <w:t xml:space="preserve">) līdz 7 minūtēm, kurā sniegts </w:t>
      </w:r>
      <w:r w:rsidR="001C1726">
        <w:rPr>
          <w:rStyle w:val="Emphasis"/>
          <w:rFonts w:ascii="Times New Roman" w:hAnsi="Times New Roman"/>
          <w:i w:val="0"/>
          <w:sz w:val="24"/>
          <w:lang w:val="lv-LV"/>
        </w:rPr>
        <w:t>šī</w:t>
      </w:r>
      <w:r w:rsidRPr="001C1726">
        <w:rPr>
          <w:rStyle w:val="Emphasis"/>
          <w:rFonts w:ascii="Times New Roman" w:hAnsi="Times New Roman"/>
          <w:i w:val="0"/>
          <w:sz w:val="24"/>
          <w:lang w:val="lv-LV"/>
        </w:rPr>
        <w:t xml:space="preserve"> nolikuma </w:t>
      </w:r>
      <w:r w:rsidRPr="001C1726">
        <w:rPr>
          <w:rStyle w:val="Emphasis"/>
          <w:rFonts w:ascii="Times New Roman" w:hAnsi="Times New Roman"/>
          <w:i w:val="0"/>
          <w:sz w:val="24"/>
          <w:lang w:val="lv-LV"/>
        </w:rPr>
        <w:lastRenderedPageBreak/>
        <w:t>2.</w:t>
      </w:r>
      <w:r w:rsidR="001C1726">
        <w:rPr>
          <w:rStyle w:val="Emphasis"/>
          <w:rFonts w:ascii="Times New Roman" w:hAnsi="Times New Roman"/>
          <w:i w:val="0"/>
          <w:sz w:val="24"/>
          <w:lang w:val="lv-LV"/>
        </w:rPr>
        <w:t xml:space="preserve"> </w:t>
      </w:r>
      <w:r w:rsidRPr="001C1726">
        <w:rPr>
          <w:rStyle w:val="Emphasis"/>
          <w:rFonts w:ascii="Times New Roman" w:hAnsi="Times New Roman"/>
          <w:i w:val="0"/>
          <w:sz w:val="24"/>
          <w:lang w:val="lv-LV"/>
        </w:rPr>
        <w:t>pielikuma</w:t>
      </w:r>
      <w:r w:rsidRPr="001C1726">
        <w:rPr>
          <w:rFonts w:ascii="Times New Roman" w:hAnsi="Times New Roman"/>
          <w:i/>
          <w:iCs/>
          <w:sz w:val="24"/>
          <w:shd w:val="clear" w:color="auto" w:fill="FFFFFF"/>
          <w:lang w:val="lv-LV"/>
        </w:rPr>
        <w:t> </w:t>
      </w:r>
      <w:r w:rsidRPr="001C1726">
        <w:rPr>
          <w:rStyle w:val="Emphasis"/>
          <w:rFonts w:ascii="Times New Roman" w:hAnsi="Times New Roman"/>
          <w:i w:val="0"/>
          <w:sz w:val="24"/>
          <w:lang w:val="lv-LV"/>
        </w:rPr>
        <w:t xml:space="preserve"> 1.</w:t>
      </w:r>
      <w:r w:rsidRPr="001C1726" w:rsidR="00775F58">
        <w:rPr>
          <w:rStyle w:val="Emphasis"/>
          <w:rFonts w:ascii="Times New Roman" w:hAnsi="Times New Roman"/>
          <w:i w:val="0"/>
          <w:sz w:val="24"/>
          <w:lang w:val="lv-LV"/>
        </w:rPr>
        <w:t>9</w:t>
      </w:r>
      <w:r w:rsidRPr="001C1726">
        <w:rPr>
          <w:rStyle w:val="Emphasis"/>
          <w:rFonts w:ascii="Times New Roman" w:hAnsi="Times New Roman"/>
          <w:i w:val="0"/>
          <w:sz w:val="24"/>
          <w:lang w:val="lv-LV"/>
        </w:rPr>
        <w:t>.</w:t>
      </w:r>
      <w:r w:rsidR="001C1726">
        <w:rPr>
          <w:rStyle w:val="Emphasis"/>
          <w:rFonts w:ascii="Times New Roman" w:hAnsi="Times New Roman"/>
          <w:i w:val="0"/>
          <w:sz w:val="24"/>
          <w:lang w:val="lv-LV"/>
        </w:rPr>
        <w:t xml:space="preserve"> </w:t>
      </w:r>
      <w:r w:rsidRPr="001C1726">
        <w:rPr>
          <w:rStyle w:val="Emphasis"/>
          <w:rFonts w:ascii="Times New Roman" w:hAnsi="Times New Roman"/>
          <w:i w:val="0"/>
          <w:sz w:val="24"/>
          <w:lang w:val="lv-LV"/>
        </w:rPr>
        <w:t xml:space="preserve">apakšpunktā minētais redzējums </w:t>
      </w:r>
      <w:r w:rsidRPr="001C1726">
        <w:rPr>
          <w:rFonts w:ascii="Times New Roman" w:hAnsi="Times New Roman"/>
          <w:sz w:val="24"/>
          <w:lang w:val="lv-LV"/>
        </w:rPr>
        <w:t>par augstākās izglītības un zinātnes attīstības tendencēm Latvijā un pasaulē</w:t>
      </w:r>
      <w:r w:rsidRPr="001C1726">
        <w:rPr>
          <w:rFonts w:ascii="Times New Roman" w:hAnsi="Times New Roman"/>
          <w:noProof/>
          <w:sz w:val="24"/>
          <w:lang w:val="lv-LV"/>
        </w:rPr>
        <w:t xml:space="preserve">, kā arī </w:t>
      </w:r>
      <w:r w:rsidR="001C1726">
        <w:rPr>
          <w:rStyle w:val="Emphasis"/>
          <w:rFonts w:ascii="Times New Roman" w:hAnsi="Times New Roman"/>
          <w:i w:val="0"/>
          <w:sz w:val="24"/>
          <w:lang w:val="lv-LV"/>
        </w:rPr>
        <w:t>šī</w:t>
      </w:r>
      <w:r w:rsidRPr="001C1726">
        <w:rPr>
          <w:rStyle w:val="Emphasis"/>
          <w:rFonts w:ascii="Times New Roman" w:hAnsi="Times New Roman"/>
          <w:i w:val="0"/>
          <w:sz w:val="24"/>
          <w:lang w:val="lv-LV"/>
        </w:rPr>
        <w:t xml:space="preserve"> nolikuma 2.</w:t>
      </w:r>
      <w:r w:rsidR="001C1726">
        <w:rPr>
          <w:rStyle w:val="Emphasis"/>
          <w:rFonts w:ascii="Times New Roman" w:hAnsi="Times New Roman"/>
          <w:i w:val="0"/>
          <w:sz w:val="24"/>
          <w:lang w:val="lv-LV"/>
        </w:rPr>
        <w:t xml:space="preserve"> </w:t>
      </w:r>
      <w:r w:rsidRPr="001C1726">
        <w:rPr>
          <w:rStyle w:val="Emphasis"/>
          <w:rFonts w:ascii="Times New Roman" w:hAnsi="Times New Roman"/>
          <w:i w:val="0"/>
          <w:sz w:val="24"/>
          <w:lang w:val="lv-LV"/>
        </w:rPr>
        <w:t>pielikuma 1.</w:t>
      </w:r>
      <w:r w:rsidRPr="001C1726" w:rsidR="00775F58">
        <w:rPr>
          <w:rStyle w:val="Emphasis"/>
          <w:rFonts w:ascii="Times New Roman" w:hAnsi="Times New Roman"/>
          <w:i w:val="0"/>
          <w:sz w:val="24"/>
          <w:lang w:val="lv-LV"/>
        </w:rPr>
        <w:t>10</w:t>
      </w:r>
      <w:r w:rsidRPr="001C1726">
        <w:rPr>
          <w:rStyle w:val="Emphasis"/>
          <w:rFonts w:ascii="Times New Roman" w:hAnsi="Times New Roman"/>
          <w:i w:val="0"/>
          <w:sz w:val="24"/>
          <w:lang w:val="lv-LV"/>
        </w:rPr>
        <w:t>.</w:t>
      </w:r>
      <w:r w:rsidR="001C1726">
        <w:rPr>
          <w:rStyle w:val="Emphasis"/>
          <w:rFonts w:ascii="Times New Roman" w:hAnsi="Times New Roman"/>
          <w:i w:val="0"/>
          <w:sz w:val="24"/>
          <w:lang w:val="lv-LV"/>
        </w:rPr>
        <w:t xml:space="preserve"> </w:t>
      </w:r>
      <w:r w:rsidRPr="001C1726">
        <w:rPr>
          <w:rStyle w:val="Emphasis"/>
          <w:rFonts w:ascii="Times New Roman" w:hAnsi="Times New Roman"/>
          <w:i w:val="0"/>
          <w:sz w:val="24"/>
          <w:lang w:val="lv-LV"/>
        </w:rPr>
        <w:t xml:space="preserve">apakšpunktā minētais </w:t>
      </w:r>
      <w:r w:rsidR="001C1726">
        <w:rPr>
          <w:rFonts w:ascii="Times New Roman" w:hAnsi="Times New Roman"/>
          <w:sz w:val="24"/>
          <w:lang w:val="lv-LV"/>
        </w:rPr>
        <w:t>R</w:t>
      </w:r>
      <w:r w:rsidRPr="001C1726">
        <w:rPr>
          <w:rFonts w:ascii="Times New Roman" w:hAnsi="Times New Roman"/>
          <w:sz w:val="24"/>
          <w:lang w:val="lv-LV"/>
        </w:rPr>
        <w:t>edzējums par augstskolas darbības prioritātēm</w:t>
      </w:r>
      <w:r w:rsidRPr="001C1726">
        <w:rPr>
          <w:rStyle w:val="Emphasis"/>
          <w:rFonts w:ascii="Times New Roman" w:hAnsi="Times New Roman"/>
          <w:i w:val="0"/>
          <w:color w:val="FF0000"/>
          <w:sz w:val="24"/>
          <w:lang w:val="lv-LV"/>
        </w:rPr>
        <w:t>.</w:t>
      </w:r>
    </w:p>
    <w:p w:rsidRPr="001C1726" w:rsidR="00C4425C" w:rsidP="00C4425C" w:rsidRDefault="005471C4" w14:paraId="028FDE3E" w14:textId="60E6E4A9">
      <w:pPr>
        <w:pStyle w:val="ListParagraph"/>
        <w:widowControl/>
        <w:numPr>
          <w:ilvl w:val="0"/>
          <w:numId w:val="13"/>
        </w:numPr>
        <w:tabs>
          <w:tab w:val="left" w:pos="993"/>
          <w:tab w:val="left" w:pos="2410"/>
        </w:tabs>
        <w:spacing w:before="120" w:after="0" w:line="240" w:lineRule="auto"/>
        <w:ind w:left="0" w:firstLine="567"/>
        <w:jc w:val="both"/>
        <w:rPr>
          <w:rFonts w:ascii="Times New Roman" w:hAnsi="Times New Roman"/>
          <w:sz w:val="24"/>
          <w:lang w:val="lv-LV"/>
        </w:rPr>
      </w:pPr>
      <w:r w:rsidRPr="001C1726">
        <w:rPr>
          <w:rFonts w:ascii="Times New Roman" w:hAnsi="Times New Roman"/>
          <w:sz w:val="24"/>
          <w:lang w:val="lv-LV"/>
        </w:rPr>
        <w:t xml:space="preserve">Ja </w:t>
      </w:r>
      <w:r w:rsidRPr="001C1726" w:rsidR="00533EF0">
        <w:rPr>
          <w:rFonts w:ascii="Times New Roman" w:hAnsi="Times New Roman"/>
          <w:sz w:val="24"/>
          <w:lang w:val="lv-LV"/>
        </w:rPr>
        <w:t>pretendents</w:t>
      </w:r>
      <w:r w:rsidRPr="001C1726">
        <w:rPr>
          <w:rFonts w:ascii="Times New Roman" w:hAnsi="Times New Roman"/>
          <w:sz w:val="24"/>
          <w:lang w:val="lv-LV"/>
        </w:rPr>
        <w:t xml:space="preserve"> nav iesniedzis kādu no obligāti pieprasītajiem dokumentiem, tostarp nav iesniedzis </w:t>
      </w:r>
      <w:r w:rsidR="001C1726">
        <w:rPr>
          <w:rFonts w:ascii="Times New Roman" w:hAnsi="Times New Roman"/>
          <w:sz w:val="24"/>
          <w:lang w:val="lv-LV"/>
        </w:rPr>
        <w:t>šī</w:t>
      </w:r>
      <w:r w:rsidRPr="001C1726">
        <w:rPr>
          <w:rFonts w:ascii="Times New Roman" w:hAnsi="Times New Roman"/>
          <w:sz w:val="24"/>
          <w:lang w:val="lv-LV"/>
        </w:rPr>
        <w:t xml:space="preserve"> nolikuma 2.</w:t>
      </w:r>
      <w:r w:rsidR="001C1726">
        <w:rPr>
          <w:rFonts w:ascii="Times New Roman" w:hAnsi="Times New Roman"/>
          <w:sz w:val="24"/>
          <w:lang w:val="lv-LV"/>
        </w:rPr>
        <w:t xml:space="preserve"> </w:t>
      </w:r>
      <w:r w:rsidRPr="001C1726">
        <w:rPr>
          <w:rFonts w:ascii="Times New Roman" w:hAnsi="Times New Roman"/>
          <w:sz w:val="24"/>
          <w:lang w:val="lv-LV"/>
        </w:rPr>
        <w:t>pielikuma 1.9. un 1.10.</w:t>
      </w:r>
      <w:r w:rsidR="001C1726">
        <w:rPr>
          <w:rFonts w:ascii="Times New Roman" w:hAnsi="Times New Roman"/>
          <w:sz w:val="24"/>
          <w:lang w:val="lv-LV"/>
        </w:rPr>
        <w:t xml:space="preserve"> </w:t>
      </w:r>
      <w:r w:rsidRPr="001C1726">
        <w:rPr>
          <w:rFonts w:ascii="Times New Roman" w:hAnsi="Times New Roman"/>
          <w:sz w:val="24"/>
          <w:lang w:val="lv-LV"/>
        </w:rPr>
        <w:t xml:space="preserve">apakšpunktā minēto </w:t>
      </w:r>
      <w:r w:rsidR="001C1726">
        <w:rPr>
          <w:rFonts w:ascii="Times New Roman" w:hAnsi="Times New Roman"/>
          <w:sz w:val="24"/>
          <w:lang w:val="lv-LV"/>
        </w:rPr>
        <w:t>R</w:t>
      </w:r>
      <w:r w:rsidRPr="001C1726">
        <w:rPr>
          <w:rFonts w:ascii="Times New Roman" w:hAnsi="Times New Roman"/>
          <w:sz w:val="24"/>
          <w:lang w:val="lv-LV"/>
        </w:rPr>
        <w:t xml:space="preserve">edzējumu, vai </w:t>
      </w:r>
      <w:r w:rsidRPr="001C1726" w:rsidR="00533EF0">
        <w:rPr>
          <w:rFonts w:ascii="Times New Roman" w:hAnsi="Times New Roman"/>
          <w:sz w:val="24"/>
          <w:lang w:val="lv-LV"/>
        </w:rPr>
        <w:t>pretendents</w:t>
      </w:r>
      <w:r w:rsidRPr="001C1726">
        <w:rPr>
          <w:rFonts w:ascii="Times New Roman" w:hAnsi="Times New Roman"/>
          <w:sz w:val="24"/>
          <w:lang w:val="lv-LV"/>
        </w:rPr>
        <w:t xml:space="preserve"> atsakās iesniegt kādu no obligāti pieprasītajiem dokumentiem, atlases komisija pārtrauc </w:t>
      </w:r>
      <w:r w:rsidRPr="001C1726" w:rsidR="00533EF0">
        <w:rPr>
          <w:rFonts w:ascii="Times New Roman" w:hAnsi="Times New Roman"/>
          <w:sz w:val="24"/>
          <w:lang w:val="lv-LV"/>
        </w:rPr>
        <w:t>pretendenta</w:t>
      </w:r>
      <w:r w:rsidRPr="001C1726">
        <w:rPr>
          <w:rFonts w:ascii="Times New Roman" w:hAnsi="Times New Roman"/>
          <w:sz w:val="24"/>
          <w:lang w:val="lv-LV"/>
        </w:rPr>
        <w:t xml:space="preserve"> novērtēšanas procesu.</w:t>
      </w:r>
    </w:p>
    <w:p w:rsidRPr="001C1726" w:rsidR="00C4425C" w:rsidP="00C4425C" w:rsidRDefault="005471C4" w14:paraId="644DABA4" w14:textId="4E38BEB0">
      <w:pPr>
        <w:pStyle w:val="ListParagraph"/>
        <w:widowControl/>
        <w:numPr>
          <w:ilvl w:val="0"/>
          <w:numId w:val="13"/>
        </w:numPr>
        <w:tabs>
          <w:tab w:val="left" w:pos="993"/>
          <w:tab w:val="left" w:pos="2410"/>
        </w:tabs>
        <w:spacing w:before="120" w:after="0" w:line="240" w:lineRule="auto"/>
        <w:ind w:left="0" w:firstLine="567"/>
        <w:jc w:val="both"/>
        <w:rPr>
          <w:rFonts w:ascii="Times New Roman" w:hAnsi="Times New Roman"/>
          <w:sz w:val="24"/>
          <w:lang w:val="lv-LV"/>
        </w:rPr>
      </w:pPr>
      <w:r w:rsidRPr="001C1726">
        <w:rPr>
          <w:rFonts w:ascii="Times New Roman" w:hAnsi="Times New Roman"/>
          <w:sz w:val="24"/>
          <w:highlight w:val="yellow"/>
          <w:lang w:val="lv-LV"/>
        </w:rPr>
        <w:t xml:space="preserve">Vērtēšanas otrajā kārtā notiek intervijas, izmantojot </w:t>
      </w:r>
      <w:r w:rsidRPr="001C1726">
        <w:rPr>
          <w:rFonts w:ascii="Times New Roman" w:hAnsi="Times New Roman"/>
          <w:bCs/>
          <w:sz w:val="24"/>
          <w:highlight w:val="yellow"/>
          <w:lang w:val="lv-LV"/>
        </w:rPr>
        <w:t>tiešsaistes tikšanās rīku</w:t>
      </w:r>
      <w:r w:rsidRPr="001C1726">
        <w:rPr>
          <w:rFonts w:ascii="Times New Roman" w:hAnsi="Times New Roman"/>
          <w:sz w:val="24"/>
          <w:highlight w:val="yellow"/>
          <w:shd w:val="clear" w:color="auto" w:fill="FFFFFF"/>
          <w:lang w:val="lv-LV"/>
        </w:rPr>
        <w:t xml:space="preserve"> </w:t>
      </w:r>
      <w:r w:rsidRPr="001C1726">
        <w:rPr>
          <w:rFonts w:ascii="Times New Roman" w:hAnsi="Times New Roman"/>
          <w:sz w:val="24"/>
          <w:highlight w:val="yellow"/>
          <w:lang w:val="lv-LV"/>
        </w:rPr>
        <w:t xml:space="preserve">piedāvātās iespējas </w:t>
      </w:r>
      <w:r w:rsidRPr="001C1726">
        <w:rPr>
          <w:rFonts w:ascii="Times New Roman" w:hAnsi="Times New Roman"/>
          <w:sz w:val="24"/>
          <w:highlight w:val="yellow"/>
          <w:shd w:val="clear" w:color="auto" w:fill="FFFFFF"/>
          <w:lang w:val="lv-LV"/>
        </w:rPr>
        <w:t>videokonferences formātā</w:t>
      </w:r>
      <w:r w:rsidRPr="001C1726">
        <w:rPr>
          <w:rFonts w:ascii="Times New Roman" w:hAnsi="Times New Roman"/>
          <w:sz w:val="24"/>
          <w:lang w:val="lv-LV"/>
        </w:rPr>
        <w:t xml:space="preserve">, </w:t>
      </w:r>
      <w:r w:rsidRPr="001C1726">
        <w:rPr>
          <w:rFonts w:ascii="Times New Roman" w:hAnsi="Times New Roman"/>
          <w:sz w:val="24"/>
          <w:shd w:val="clear" w:color="auto" w:fill="FFFFFF"/>
          <w:lang w:val="lv-LV"/>
        </w:rPr>
        <w:t xml:space="preserve">secīgi ar katru </w:t>
      </w:r>
      <w:r w:rsidRPr="001C1726" w:rsidR="00533EF0">
        <w:rPr>
          <w:rFonts w:ascii="Times New Roman" w:hAnsi="Times New Roman"/>
          <w:sz w:val="24"/>
          <w:lang w:val="lv-LV"/>
        </w:rPr>
        <w:t>pretendentu</w:t>
      </w:r>
      <w:r w:rsidRPr="001C1726">
        <w:rPr>
          <w:rFonts w:ascii="Times New Roman" w:hAnsi="Times New Roman"/>
          <w:sz w:val="24"/>
          <w:lang w:val="lv-LV"/>
        </w:rPr>
        <w:t xml:space="preserve">, lai izvērtētu viņu atbilstību </w:t>
      </w:r>
      <w:r w:rsidR="001C1726">
        <w:rPr>
          <w:rFonts w:ascii="Times New Roman" w:hAnsi="Times New Roman"/>
          <w:sz w:val="24"/>
          <w:lang w:val="lv-LV"/>
        </w:rPr>
        <w:t>šī</w:t>
      </w:r>
      <w:r w:rsidRPr="001C1726">
        <w:rPr>
          <w:rFonts w:ascii="Times New Roman" w:hAnsi="Times New Roman"/>
          <w:sz w:val="24"/>
          <w:lang w:val="lv-LV"/>
        </w:rPr>
        <w:t xml:space="preserve"> nolikuma 2.</w:t>
      </w:r>
      <w:r w:rsidR="001C1726">
        <w:rPr>
          <w:rFonts w:ascii="Times New Roman" w:hAnsi="Times New Roman"/>
          <w:sz w:val="24"/>
          <w:lang w:val="lv-LV"/>
        </w:rPr>
        <w:t xml:space="preserve"> </w:t>
      </w:r>
      <w:r w:rsidRPr="001C1726">
        <w:rPr>
          <w:rFonts w:ascii="Times New Roman" w:hAnsi="Times New Roman"/>
          <w:sz w:val="24"/>
          <w:lang w:val="lv-LV"/>
        </w:rPr>
        <w:t>pielikuma 1.6.</w:t>
      </w:r>
      <w:r w:rsidRPr="001C1726">
        <w:rPr>
          <w:rFonts w:ascii="Times New Roman" w:hAnsi="Times New Roman"/>
          <w:color w:val="FF0000"/>
          <w:sz w:val="24"/>
          <w:lang w:val="lv-LV"/>
        </w:rPr>
        <w:t xml:space="preserve"> </w:t>
      </w:r>
      <w:r w:rsidRPr="001C1726">
        <w:rPr>
          <w:rFonts w:ascii="Times New Roman" w:hAnsi="Times New Roman"/>
          <w:sz w:val="24"/>
          <w:lang w:val="lv-LV"/>
        </w:rPr>
        <w:t>– 1.15.</w:t>
      </w:r>
      <w:r w:rsidR="001C1726">
        <w:rPr>
          <w:rFonts w:ascii="Times New Roman" w:hAnsi="Times New Roman"/>
          <w:sz w:val="24"/>
          <w:lang w:val="lv-LV"/>
        </w:rPr>
        <w:t xml:space="preserve"> </w:t>
      </w:r>
      <w:r w:rsidRPr="001C1726">
        <w:rPr>
          <w:rFonts w:ascii="Times New Roman" w:hAnsi="Times New Roman"/>
          <w:sz w:val="24"/>
          <w:lang w:val="lv-LV"/>
        </w:rPr>
        <w:t xml:space="preserve">apakšpunktos, ja nepieciešams arī 1.16.apakšpunktā, noteiktajām prasībām un padziļināti novērtētu </w:t>
      </w:r>
      <w:r w:rsidRPr="001C1726" w:rsidR="00533EF0">
        <w:rPr>
          <w:rFonts w:ascii="Times New Roman" w:hAnsi="Times New Roman"/>
          <w:sz w:val="24"/>
          <w:lang w:val="lv-LV" w:eastAsia="en-GB"/>
        </w:rPr>
        <w:t>pretendenta</w:t>
      </w:r>
      <w:r w:rsidRPr="001C1726">
        <w:rPr>
          <w:rFonts w:ascii="Times New Roman" w:hAnsi="Times New Roman"/>
          <w:sz w:val="24"/>
          <w:lang w:val="lv-LV" w:eastAsia="en-GB"/>
        </w:rPr>
        <w:t xml:space="preserve"> </w:t>
      </w:r>
      <w:r w:rsidRPr="001C1726">
        <w:rPr>
          <w:rFonts w:ascii="Times New Roman" w:hAnsi="Times New Roman"/>
          <w:sz w:val="24"/>
          <w:lang w:val="lv-LV"/>
        </w:rPr>
        <w:t>atbilstību darbam augstskolas padomē.</w:t>
      </w:r>
    </w:p>
    <w:p w:rsidRPr="001C1726" w:rsidR="00C4425C" w:rsidP="00C4425C" w:rsidRDefault="005471C4" w14:paraId="12BE987C" w14:textId="73CD4574">
      <w:pPr>
        <w:pStyle w:val="ListParagraph"/>
        <w:widowControl/>
        <w:numPr>
          <w:ilvl w:val="0"/>
          <w:numId w:val="13"/>
        </w:numPr>
        <w:tabs>
          <w:tab w:val="left" w:pos="993"/>
          <w:tab w:val="left" w:pos="2410"/>
        </w:tabs>
        <w:spacing w:before="120" w:after="0" w:line="240" w:lineRule="auto"/>
        <w:ind w:left="0" w:firstLine="567"/>
        <w:jc w:val="both"/>
        <w:rPr>
          <w:rFonts w:ascii="Times New Roman" w:hAnsi="Times New Roman"/>
          <w:sz w:val="24"/>
          <w:lang w:val="lv-LV"/>
        </w:rPr>
      </w:pPr>
      <w:r w:rsidRPr="001C1726">
        <w:rPr>
          <w:rFonts w:ascii="Times New Roman" w:hAnsi="Times New Roman"/>
          <w:sz w:val="24"/>
          <w:lang w:val="lv-LV"/>
        </w:rPr>
        <w:t xml:space="preserve">Ja </w:t>
      </w:r>
      <w:r w:rsidRPr="001C1726" w:rsidR="00533EF0">
        <w:rPr>
          <w:rFonts w:ascii="Times New Roman" w:hAnsi="Times New Roman"/>
          <w:sz w:val="24"/>
          <w:lang w:val="lv-LV"/>
        </w:rPr>
        <w:t>pretendents</w:t>
      </w:r>
      <w:r w:rsidRPr="001C1726">
        <w:rPr>
          <w:rFonts w:ascii="Times New Roman" w:hAnsi="Times New Roman"/>
          <w:sz w:val="24"/>
          <w:lang w:val="lv-LV"/>
        </w:rPr>
        <w:t xml:space="preserve">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nolikuma 2.</w:t>
      </w:r>
      <w:r w:rsidR="001C1726">
        <w:rPr>
          <w:rFonts w:ascii="Times New Roman" w:hAnsi="Times New Roman"/>
          <w:sz w:val="24"/>
          <w:shd w:val="clear" w:color="auto" w:fill="FFFFFF"/>
          <w:lang w:val="lv-LV"/>
        </w:rPr>
        <w:t xml:space="preserve"> </w:t>
      </w:r>
      <w:r w:rsidRPr="001C1726">
        <w:rPr>
          <w:rFonts w:ascii="Times New Roman" w:hAnsi="Times New Roman"/>
          <w:sz w:val="24"/>
          <w:shd w:val="clear" w:color="auto" w:fill="FFFFFF"/>
          <w:lang w:val="lv-LV"/>
        </w:rPr>
        <w:t>pielikuma</w:t>
      </w:r>
      <w:r w:rsidRPr="001C1726">
        <w:rPr>
          <w:rFonts w:ascii="Times New Roman" w:hAnsi="Times New Roman"/>
          <w:b/>
          <w:sz w:val="24"/>
          <w:shd w:val="clear" w:color="auto" w:fill="FFFFFF"/>
          <w:lang w:val="lv-LV"/>
        </w:rPr>
        <w:t xml:space="preserve"> </w:t>
      </w:r>
      <w:r w:rsidRPr="001C1726">
        <w:rPr>
          <w:rFonts w:ascii="Times New Roman" w:hAnsi="Times New Roman"/>
          <w:sz w:val="24"/>
          <w:lang w:val="lv-LV"/>
        </w:rPr>
        <w:t xml:space="preserve">1.9., 1.10., 1.13. vai. 1.14. apakšpunktā prasībā </w:t>
      </w:r>
      <w:r w:rsidRPr="001C1726">
        <w:rPr>
          <w:rFonts w:ascii="Times New Roman" w:hAnsi="Times New Roman"/>
          <w:sz w:val="24"/>
          <w:shd w:val="clear" w:color="auto" w:fill="FFFFFF"/>
          <w:lang w:val="lv-LV"/>
        </w:rPr>
        <w:t xml:space="preserve">novērtēts „neapmierinoši” </w:t>
      </w:r>
      <w:r w:rsidRPr="001C1726">
        <w:rPr>
          <w:rFonts w:ascii="Times New Roman" w:hAnsi="Times New Roman"/>
          <w:sz w:val="24"/>
          <w:lang w:val="lv-LV"/>
        </w:rPr>
        <w:t xml:space="preserve"> un iegūst 0 punktus, atlases komisija pārtrauc </w:t>
      </w:r>
      <w:r w:rsidRPr="001C1726" w:rsidR="00533EF0">
        <w:rPr>
          <w:rFonts w:ascii="Times New Roman" w:hAnsi="Times New Roman"/>
          <w:sz w:val="24"/>
          <w:lang w:val="lv-LV"/>
        </w:rPr>
        <w:t>pretendenta</w:t>
      </w:r>
      <w:r w:rsidRPr="001C1726">
        <w:rPr>
          <w:rFonts w:ascii="Times New Roman" w:hAnsi="Times New Roman"/>
          <w:sz w:val="24"/>
          <w:lang w:val="lv-LV"/>
        </w:rPr>
        <w:t xml:space="preserve"> novērtēšanas procesu.</w:t>
      </w:r>
    </w:p>
    <w:p w:rsidRPr="001C1726" w:rsidR="00C4425C" w:rsidP="00C4425C" w:rsidRDefault="005471C4" w14:paraId="34EC98BA" w14:textId="1160CAB3">
      <w:pPr>
        <w:pStyle w:val="ListParagraph"/>
        <w:widowControl/>
        <w:numPr>
          <w:ilvl w:val="0"/>
          <w:numId w:val="13"/>
        </w:numPr>
        <w:tabs>
          <w:tab w:val="left" w:pos="993"/>
          <w:tab w:val="left" w:pos="2410"/>
        </w:tabs>
        <w:spacing w:before="120" w:after="0" w:line="240" w:lineRule="auto"/>
        <w:ind w:left="0" w:firstLine="567"/>
        <w:jc w:val="both"/>
        <w:rPr>
          <w:rFonts w:ascii="Times New Roman" w:hAnsi="Times New Roman"/>
          <w:sz w:val="24"/>
          <w:lang w:val="lv-LV"/>
        </w:rPr>
      </w:pPr>
      <w:r w:rsidRPr="001C1726">
        <w:rPr>
          <w:rFonts w:ascii="Times New Roman" w:hAnsi="Times New Roman"/>
          <w:sz w:val="24"/>
          <w:lang w:val="lv-LV"/>
        </w:rPr>
        <w:t xml:space="preserve">Vērtēšanas trešajā kārtā, </w:t>
      </w:r>
      <w:r w:rsidRPr="001C1726">
        <w:rPr>
          <w:rFonts w:ascii="Times New Roman" w:hAnsi="Times New Roman"/>
          <w:sz w:val="24"/>
          <w:shd w:val="clear" w:color="auto" w:fill="FFFFFF"/>
          <w:lang w:val="lv-LV"/>
        </w:rPr>
        <w:t xml:space="preserve">ņemot vērā atlases eksperta </w:t>
      </w:r>
      <w:r w:rsidRPr="001C1726">
        <w:rPr>
          <w:rFonts w:ascii="Times New Roman" w:hAnsi="Times New Roman"/>
          <w:sz w:val="24"/>
          <w:lang w:val="lv-LV" w:eastAsia="en-GB"/>
        </w:rPr>
        <w:t xml:space="preserve">sagatavoto </w:t>
      </w:r>
      <w:r w:rsidRPr="001C1726">
        <w:rPr>
          <w:rFonts w:ascii="Times New Roman" w:hAnsi="Times New Roman"/>
          <w:sz w:val="24"/>
          <w:lang w:val="lv-LV"/>
        </w:rPr>
        <w:t xml:space="preserve">rakstisko atskaiti par </w:t>
      </w:r>
      <w:r w:rsidRPr="001C1726" w:rsidR="00533EF0">
        <w:rPr>
          <w:rFonts w:ascii="Times New Roman" w:hAnsi="Times New Roman"/>
          <w:sz w:val="24"/>
          <w:lang w:val="lv-LV"/>
        </w:rPr>
        <w:t>pretendentu</w:t>
      </w:r>
      <w:r w:rsidRPr="001C1726">
        <w:rPr>
          <w:rFonts w:ascii="Times New Roman" w:hAnsi="Times New Roman"/>
          <w:sz w:val="24"/>
          <w:lang w:val="lv-LV"/>
        </w:rPr>
        <w:t xml:space="preserve"> vadības kompetenču novērtējumu </w:t>
      </w:r>
      <w:r w:rsidRPr="001C1726">
        <w:rPr>
          <w:rFonts w:ascii="Times New Roman" w:hAnsi="Times New Roman"/>
          <w:sz w:val="24"/>
          <w:lang w:val="lv-LV" w:eastAsia="lv-LV"/>
        </w:rPr>
        <w:t xml:space="preserve">ar tajā ietvertu informāciju par analītisko (intelektuālo) spēju un personības izpētes rezultātiem, un atlases komisijas sēdē </w:t>
      </w:r>
      <w:r w:rsidRPr="001C1726">
        <w:rPr>
          <w:rFonts w:ascii="Times New Roman" w:hAnsi="Times New Roman"/>
          <w:sz w:val="24"/>
          <w:shd w:val="clear" w:color="auto" w:fill="FFFFFF"/>
          <w:lang w:val="lv-LV"/>
        </w:rPr>
        <w:t xml:space="preserve">atlases eksperta </w:t>
      </w:r>
      <w:r w:rsidRPr="001C1726">
        <w:rPr>
          <w:rFonts w:ascii="Times New Roman" w:hAnsi="Times New Roman"/>
          <w:sz w:val="24"/>
          <w:lang w:val="lv-LV" w:eastAsia="lv-LV"/>
        </w:rPr>
        <w:t xml:space="preserve">sniegto </w:t>
      </w:r>
      <w:r w:rsidRPr="001C1726">
        <w:rPr>
          <w:rFonts w:ascii="Times New Roman" w:hAnsi="Times New Roman"/>
          <w:sz w:val="24"/>
          <w:lang w:val="lv-LV"/>
        </w:rPr>
        <w:t>skaidrojumu par vadības kompetenču novērtējumu, tostarp raksturojot vadības kompetenču novērtēšanas rezultātus</w:t>
      </w:r>
      <w:r w:rsidRPr="001C1726">
        <w:rPr>
          <w:rFonts w:ascii="Times New Roman" w:hAnsi="Times New Roman"/>
          <w:sz w:val="24"/>
          <w:shd w:val="clear" w:color="auto" w:fill="FFFFFF"/>
          <w:lang w:val="lv-LV"/>
        </w:rPr>
        <w:t xml:space="preserve">, </w:t>
      </w:r>
      <w:r w:rsidRPr="001C1726">
        <w:rPr>
          <w:rFonts w:ascii="Times New Roman" w:hAnsi="Times New Roman"/>
          <w:sz w:val="24"/>
          <w:lang w:val="lv-LV"/>
        </w:rPr>
        <w:t xml:space="preserve">vērtē </w:t>
      </w:r>
      <w:r w:rsidRPr="001C1726" w:rsidR="00533EF0">
        <w:rPr>
          <w:rFonts w:ascii="Times New Roman" w:hAnsi="Times New Roman"/>
          <w:sz w:val="24"/>
          <w:lang w:val="lv-LV"/>
        </w:rPr>
        <w:t>pretendentu</w:t>
      </w:r>
      <w:r w:rsidRPr="001C1726">
        <w:rPr>
          <w:rFonts w:ascii="Times New Roman" w:hAnsi="Times New Roman"/>
          <w:sz w:val="24"/>
          <w:lang w:val="lv-LV"/>
        </w:rPr>
        <w:t xml:space="preserve"> atbilstību </w:t>
      </w:r>
      <w:r w:rsidR="001C1726">
        <w:rPr>
          <w:rFonts w:ascii="Times New Roman" w:hAnsi="Times New Roman"/>
          <w:sz w:val="24"/>
          <w:lang w:val="lv-LV"/>
        </w:rPr>
        <w:t>šī</w:t>
      </w:r>
      <w:r w:rsidRPr="001C1726">
        <w:rPr>
          <w:rFonts w:ascii="Times New Roman" w:hAnsi="Times New Roman"/>
          <w:sz w:val="24"/>
          <w:lang w:val="lv-LV"/>
        </w:rPr>
        <w:t xml:space="preserve"> nolikuma 2.</w:t>
      </w:r>
      <w:r w:rsidR="00036A51">
        <w:rPr>
          <w:rFonts w:ascii="Times New Roman" w:hAnsi="Times New Roman"/>
          <w:sz w:val="24"/>
          <w:lang w:val="lv-LV"/>
        </w:rPr>
        <w:t xml:space="preserve"> </w:t>
      </w:r>
      <w:r w:rsidRPr="001C1726">
        <w:rPr>
          <w:rFonts w:ascii="Times New Roman" w:hAnsi="Times New Roman"/>
          <w:sz w:val="24"/>
          <w:lang w:val="lv-LV"/>
        </w:rPr>
        <w:t xml:space="preserve">pielikuma </w:t>
      </w:r>
      <w:r w:rsidRPr="001C1726">
        <w:rPr>
          <w:rFonts w:ascii="Times New Roman" w:hAnsi="Times New Roman"/>
          <w:sz w:val="24"/>
          <w:shd w:val="clear" w:color="auto" w:fill="FFFFFF"/>
          <w:lang w:val="lv-LV"/>
        </w:rPr>
        <w:t>2.</w:t>
      </w:r>
      <w:r w:rsidR="00036A51">
        <w:rPr>
          <w:rFonts w:ascii="Times New Roman" w:hAnsi="Times New Roman"/>
          <w:sz w:val="24"/>
          <w:shd w:val="clear" w:color="auto" w:fill="FFFFFF"/>
          <w:lang w:val="lv-LV"/>
        </w:rPr>
        <w:t xml:space="preserve"> </w:t>
      </w:r>
      <w:r w:rsidRPr="001C1726">
        <w:rPr>
          <w:rFonts w:ascii="Times New Roman" w:hAnsi="Times New Roman"/>
          <w:sz w:val="24"/>
          <w:shd w:val="clear" w:color="auto" w:fill="FFFFFF"/>
          <w:lang w:val="lv-LV"/>
        </w:rPr>
        <w:t>punktā noteiktajās kompetencēs</w:t>
      </w:r>
      <w:r w:rsidRPr="001C1726">
        <w:rPr>
          <w:rFonts w:ascii="Times New Roman" w:hAnsi="Times New Roman"/>
          <w:sz w:val="24"/>
          <w:lang w:val="lv-LV"/>
        </w:rPr>
        <w:t xml:space="preserve">, un nosaka katra </w:t>
      </w:r>
      <w:r w:rsidRPr="001C1726" w:rsidR="00533EF0">
        <w:rPr>
          <w:rFonts w:ascii="Times New Roman" w:hAnsi="Times New Roman"/>
          <w:sz w:val="24"/>
          <w:lang w:val="lv-LV"/>
        </w:rPr>
        <w:t>pretendenta</w:t>
      </w:r>
      <w:r w:rsidRPr="001C1726">
        <w:rPr>
          <w:rFonts w:ascii="Times New Roman" w:hAnsi="Times New Roman"/>
          <w:sz w:val="24"/>
          <w:lang w:val="lv-LV"/>
        </w:rPr>
        <w:t xml:space="preserve"> iegūto skaitlisko novērtējumu atbilstoši vērtēšanas metodikai.</w:t>
      </w:r>
    </w:p>
    <w:p w:rsidRPr="001C1726" w:rsidR="00C4425C" w:rsidP="00C4425C" w:rsidRDefault="005471C4" w14:paraId="73ABDC94" w14:textId="28E1D31F">
      <w:pPr>
        <w:pStyle w:val="ListParagraph"/>
        <w:widowControl/>
        <w:numPr>
          <w:ilvl w:val="0"/>
          <w:numId w:val="13"/>
        </w:numPr>
        <w:tabs>
          <w:tab w:val="left" w:pos="993"/>
        </w:tabs>
        <w:spacing w:before="120" w:after="120" w:line="240" w:lineRule="auto"/>
        <w:ind w:left="0" w:firstLine="567"/>
        <w:jc w:val="both"/>
        <w:rPr>
          <w:rFonts w:ascii="Times New Roman" w:hAnsi="Times New Roman"/>
          <w:sz w:val="24"/>
          <w:shd w:val="clear" w:color="auto" w:fill="FFFFFF"/>
          <w:lang w:val="lv-LV"/>
        </w:rPr>
      </w:pPr>
      <w:r w:rsidRPr="001C1726">
        <w:rPr>
          <w:rFonts w:ascii="Times New Roman" w:hAnsi="Times New Roman"/>
          <w:sz w:val="24"/>
          <w:lang w:val="lv-LV"/>
        </w:rPr>
        <w:t xml:space="preserve">Ja </w:t>
      </w:r>
      <w:r w:rsidRPr="001C1726" w:rsidR="00533EF0">
        <w:rPr>
          <w:rFonts w:ascii="Times New Roman" w:hAnsi="Times New Roman"/>
          <w:sz w:val="24"/>
          <w:lang w:val="lv-LV"/>
        </w:rPr>
        <w:t>pretendents</w:t>
      </w:r>
      <w:r w:rsidRPr="001C1726">
        <w:rPr>
          <w:rFonts w:ascii="Times New Roman" w:hAnsi="Times New Roman"/>
          <w:sz w:val="24"/>
          <w:lang w:val="lv-LV"/>
        </w:rPr>
        <w:t xml:space="preserve"> </w:t>
      </w:r>
      <w:r w:rsidR="001C1726">
        <w:rPr>
          <w:rFonts w:ascii="Times New Roman" w:hAnsi="Times New Roman"/>
          <w:sz w:val="24"/>
          <w:shd w:val="clear" w:color="auto" w:fill="FFFFFF"/>
          <w:lang w:val="lv-LV"/>
        </w:rPr>
        <w:t>šī</w:t>
      </w:r>
      <w:r w:rsidRPr="001C1726">
        <w:rPr>
          <w:rFonts w:ascii="Times New Roman" w:hAnsi="Times New Roman"/>
          <w:sz w:val="24"/>
          <w:shd w:val="clear" w:color="auto" w:fill="FFFFFF"/>
          <w:lang w:val="lv-LV"/>
        </w:rPr>
        <w:t xml:space="preserve"> nolikuma 2.</w:t>
      </w:r>
      <w:r w:rsidR="00036A51">
        <w:rPr>
          <w:rFonts w:ascii="Times New Roman" w:hAnsi="Times New Roman"/>
          <w:sz w:val="24"/>
          <w:shd w:val="clear" w:color="auto" w:fill="FFFFFF"/>
          <w:lang w:val="lv-LV"/>
        </w:rPr>
        <w:t xml:space="preserve"> </w:t>
      </w:r>
      <w:r w:rsidRPr="001C1726">
        <w:rPr>
          <w:rFonts w:ascii="Times New Roman" w:hAnsi="Times New Roman"/>
          <w:sz w:val="24"/>
          <w:shd w:val="clear" w:color="auto" w:fill="FFFFFF"/>
          <w:lang w:val="lv-LV"/>
        </w:rPr>
        <w:t>pielikuma</w:t>
      </w:r>
      <w:r w:rsidRPr="001C1726">
        <w:rPr>
          <w:rFonts w:ascii="Times New Roman" w:hAnsi="Times New Roman"/>
          <w:b/>
          <w:sz w:val="24"/>
          <w:shd w:val="clear" w:color="auto" w:fill="FFFFFF"/>
          <w:lang w:val="lv-LV"/>
        </w:rPr>
        <w:t xml:space="preserve"> </w:t>
      </w:r>
      <w:r w:rsidRPr="001C1726">
        <w:rPr>
          <w:rFonts w:ascii="Times New Roman" w:hAnsi="Times New Roman"/>
          <w:sz w:val="24"/>
          <w:lang w:val="lv-LV"/>
        </w:rPr>
        <w:t>2.1.1., 2.1.2., 2.3.1. vai 2.3.2.</w:t>
      </w:r>
      <w:r w:rsidR="00036A51">
        <w:rPr>
          <w:rFonts w:ascii="Times New Roman" w:hAnsi="Times New Roman"/>
          <w:sz w:val="24"/>
          <w:lang w:val="lv-LV"/>
        </w:rPr>
        <w:t xml:space="preserve"> </w:t>
      </w:r>
      <w:r w:rsidRPr="001C1726">
        <w:rPr>
          <w:rFonts w:ascii="Times New Roman" w:hAnsi="Times New Roman"/>
          <w:sz w:val="24"/>
          <w:lang w:val="lv-LV"/>
        </w:rPr>
        <w:t xml:space="preserve">apakšpunktos novērtēts „neapmierinoši” un iegūst 0 punktus, atlases komisija pārtrauc </w:t>
      </w:r>
      <w:r w:rsidRPr="001C1726" w:rsidR="00533EF0">
        <w:rPr>
          <w:rFonts w:ascii="Times New Roman" w:hAnsi="Times New Roman"/>
          <w:sz w:val="24"/>
          <w:lang w:val="lv-LV"/>
        </w:rPr>
        <w:t>pretendenta</w:t>
      </w:r>
      <w:r w:rsidRPr="001C1726">
        <w:rPr>
          <w:rFonts w:ascii="Times New Roman" w:hAnsi="Times New Roman"/>
          <w:sz w:val="24"/>
          <w:lang w:val="lv-LV"/>
        </w:rPr>
        <w:t xml:space="preserve"> novērtēšanas procesu.</w:t>
      </w:r>
      <w:r w:rsidRPr="001C1726">
        <w:rPr>
          <w:rFonts w:ascii="Times New Roman" w:hAnsi="Times New Roman"/>
          <w:sz w:val="24"/>
          <w:shd w:val="clear" w:color="auto" w:fill="FFFFFF"/>
          <w:lang w:val="lv-LV"/>
        </w:rPr>
        <w:t xml:space="preserve">  </w:t>
      </w:r>
    </w:p>
    <w:p w:rsidRPr="001C1726" w:rsidR="00C4425C" w:rsidP="00C4425C" w:rsidRDefault="005471C4" w14:paraId="2339FEC5" w14:textId="77777777">
      <w:pPr>
        <w:pStyle w:val="ListParagraph"/>
        <w:widowControl/>
        <w:numPr>
          <w:ilvl w:val="0"/>
          <w:numId w:val="13"/>
        </w:numPr>
        <w:tabs>
          <w:tab w:val="left" w:pos="993"/>
          <w:tab w:val="left" w:pos="2410"/>
        </w:tabs>
        <w:spacing w:before="120" w:after="0" w:line="240" w:lineRule="auto"/>
        <w:ind w:left="0" w:firstLine="567"/>
        <w:jc w:val="both"/>
        <w:rPr>
          <w:rFonts w:ascii="Times New Roman" w:hAnsi="Times New Roman"/>
          <w:lang w:val="lv-LV"/>
        </w:rPr>
      </w:pPr>
      <w:r w:rsidRPr="001C1726">
        <w:rPr>
          <w:rFonts w:ascii="Times New Roman" w:hAnsi="Times New Roman"/>
          <w:iCs/>
          <w:sz w:val="24"/>
          <w:lang w:val="lv-LV" w:eastAsia="lv-LV"/>
        </w:rPr>
        <w:t>Pretendenta</w:t>
      </w:r>
      <w:r w:rsidRPr="001C1726">
        <w:rPr>
          <w:rFonts w:ascii="Times New Roman" w:hAnsi="Times New Roman"/>
          <w:sz w:val="24"/>
          <w:lang w:val="lv-LV" w:eastAsia="lv-LV"/>
        </w:rPr>
        <w:t xml:space="preserve"> neierašanās, nepiedalīšanās kādā no atlases kārtam iepriekš norunātā laikā un vietā, ja pretendents pirms plānotās tikšanās nav sniedzis informāciju par neierašanās attaisnojošiem iemesliem, uzskatāma par </w:t>
      </w:r>
      <w:r w:rsidRPr="001C1726">
        <w:rPr>
          <w:rFonts w:ascii="Times New Roman" w:hAnsi="Times New Roman"/>
          <w:iCs/>
          <w:sz w:val="24"/>
          <w:lang w:val="lv-LV" w:eastAsia="lv-LV"/>
        </w:rPr>
        <w:t>pretendenta</w:t>
      </w:r>
      <w:r w:rsidRPr="001C1726">
        <w:rPr>
          <w:rFonts w:ascii="Times New Roman" w:hAnsi="Times New Roman"/>
          <w:sz w:val="24"/>
          <w:lang w:val="lv-LV" w:eastAsia="lv-LV"/>
        </w:rPr>
        <w:t xml:space="preserve"> kandidatūras atsaukumu </w:t>
      </w:r>
      <w:r w:rsidRPr="001C1726">
        <w:rPr>
          <w:rFonts w:ascii="Times New Roman" w:hAnsi="Times New Roman"/>
          <w:sz w:val="24"/>
          <w:lang w:val="lv-LV"/>
        </w:rPr>
        <w:t xml:space="preserve">un tiek pārtraukts </w:t>
      </w:r>
      <w:r w:rsidRPr="001C1726">
        <w:rPr>
          <w:rFonts w:ascii="Times New Roman" w:hAnsi="Times New Roman"/>
          <w:sz w:val="24"/>
          <w:shd w:val="clear" w:color="auto" w:fill="FFFFFF"/>
          <w:lang w:val="lv-LV"/>
        </w:rPr>
        <w:t>pretendenta novērtēšanas process</w:t>
      </w:r>
      <w:r w:rsidRPr="001C1726">
        <w:rPr>
          <w:rFonts w:ascii="Times New Roman" w:hAnsi="Times New Roman"/>
          <w:sz w:val="24"/>
          <w:lang w:val="lv-LV"/>
        </w:rPr>
        <w:t>.</w:t>
      </w:r>
    </w:p>
    <w:p w:rsidRPr="001C1726" w:rsidR="00C4425C" w:rsidP="00C4425C" w:rsidRDefault="005471C4" w14:paraId="02EF9FB7" w14:textId="71AB5898">
      <w:pPr>
        <w:pStyle w:val="ListParagraph"/>
        <w:widowControl/>
        <w:numPr>
          <w:ilvl w:val="0"/>
          <w:numId w:val="13"/>
        </w:numPr>
        <w:tabs>
          <w:tab w:val="left" w:pos="993"/>
          <w:tab w:val="left" w:pos="2410"/>
        </w:tabs>
        <w:spacing w:before="120" w:after="0" w:line="240" w:lineRule="auto"/>
        <w:ind w:left="0" w:firstLine="567"/>
        <w:jc w:val="both"/>
        <w:rPr>
          <w:rFonts w:ascii="Times New Roman" w:hAnsi="Times New Roman"/>
          <w:lang w:val="lv-LV"/>
        </w:rPr>
      </w:pPr>
      <w:r w:rsidRPr="001C1726">
        <w:rPr>
          <w:rFonts w:ascii="Times New Roman" w:hAnsi="Times New Roman"/>
          <w:color w:val="000000"/>
          <w:sz w:val="24"/>
          <w:lang w:val="lv-LV" w:eastAsia="lv-LV"/>
        </w:rPr>
        <w:t xml:space="preserve">Ja vairāki </w:t>
      </w:r>
      <w:r w:rsidRPr="001C1726" w:rsidR="00533EF0">
        <w:rPr>
          <w:rFonts w:ascii="Times New Roman" w:hAnsi="Times New Roman"/>
          <w:iCs/>
          <w:color w:val="000000"/>
          <w:sz w:val="24"/>
          <w:lang w:val="lv-LV" w:eastAsia="lv-LV"/>
        </w:rPr>
        <w:t>pretendenti</w:t>
      </w:r>
      <w:r w:rsidRPr="001C1726">
        <w:rPr>
          <w:rFonts w:ascii="Times New Roman" w:hAnsi="Times New Roman"/>
          <w:color w:val="000000"/>
          <w:sz w:val="24"/>
          <w:lang w:val="lv-LV" w:eastAsia="lv-LV"/>
        </w:rPr>
        <w:t xml:space="preserve"> iegūst vienādu punktu skaitu, par </w:t>
      </w:r>
      <w:r w:rsidRPr="001C1726" w:rsidR="00036A51">
        <w:rPr>
          <w:rFonts w:ascii="Times New Roman" w:hAnsi="Times New Roman"/>
          <w:color w:val="000000"/>
          <w:sz w:val="24"/>
          <w:lang w:val="lv-LV" w:eastAsia="lv-LV"/>
        </w:rPr>
        <w:t>atbilsto</w:t>
      </w:r>
      <w:r w:rsidR="00036A51">
        <w:rPr>
          <w:rFonts w:ascii="Times New Roman" w:hAnsi="Times New Roman"/>
          <w:color w:val="000000"/>
          <w:sz w:val="24"/>
          <w:lang w:val="lv-LV" w:eastAsia="lv-LV"/>
        </w:rPr>
        <w:t>šā</w:t>
      </w:r>
      <w:r w:rsidRPr="001C1726" w:rsidR="00036A51">
        <w:rPr>
          <w:rFonts w:ascii="Times New Roman" w:hAnsi="Times New Roman"/>
          <w:color w:val="000000"/>
          <w:sz w:val="24"/>
          <w:lang w:val="lv-LV" w:eastAsia="lv-LV"/>
        </w:rPr>
        <w:t>ko</w:t>
      </w:r>
      <w:r w:rsidRPr="001C1726">
        <w:rPr>
          <w:rFonts w:ascii="Times New Roman" w:hAnsi="Times New Roman"/>
          <w:color w:val="000000"/>
          <w:sz w:val="24"/>
          <w:lang w:val="lv-LV" w:eastAsia="lv-LV"/>
        </w:rPr>
        <w:t xml:space="preserve"> tiek atzīts </w:t>
      </w:r>
      <w:r w:rsidRPr="001C1726" w:rsidR="00533EF0">
        <w:rPr>
          <w:rFonts w:ascii="Times New Roman" w:hAnsi="Times New Roman"/>
          <w:iCs/>
          <w:color w:val="000000"/>
          <w:sz w:val="24"/>
          <w:lang w:val="lv-LV" w:eastAsia="lv-LV"/>
        </w:rPr>
        <w:t>pretendents</w:t>
      </w:r>
      <w:r w:rsidRPr="001C1726">
        <w:rPr>
          <w:rFonts w:ascii="Times New Roman" w:hAnsi="Times New Roman"/>
          <w:color w:val="000000"/>
          <w:sz w:val="24"/>
          <w:lang w:val="lv-LV" w:eastAsia="lv-LV"/>
        </w:rPr>
        <w:t xml:space="preserve">, kurš ieguvis augstāko punktu skaitu </w:t>
      </w:r>
      <w:r w:rsidRPr="001C1726">
        <w:rPr>
          <w:rFonts w:ascii="Times New Roman" w:hAnsi="Times New Roman"/>
          <w:iCs/>
          <w:color w:val="000000"/>
          <w:sz w:val="24"/>
          <w:lang w:val="lv-LV" w:eastAsia="lv-LV"/>
        </w:rPr>
        <w:t>atlases</w:t>
      </w:r>
      <w:r w:rsidRPr="001C1726">
        <w:rPr>
          <w:rFonts w:ascii="Times New Roman" w:hAnsi="Times New Roman"/>
          <w:color w:val="000000"/>
          <w:sz w:val="24"/>
          <w:lang w:val="lv-LV" w:eastAsia="lv-LV"/>
        </w:rPr>
        <w:t xml:space="preserve"> otrajā kārtā (intervijā).</w:t>
      </w:r>
    </w:p>
    <w:p w:rsidRPr="001C1726" w:rsidR="003C68A3" w:rsidRDefault="003C68A3" w14:paraId="3DCEE248" w14:textId="77777777">
      <w:pPr>
        <w:rPr>
          <w:lang w:val="lv-LV"/>
        </w:rPr>
      </w:pPr>
    </w:p>
    <w:sectPr w:rsidRPr="001C1726" w:rsidR="003C68A3" w:rsidSect="00C4425C">
      <w:headerReference w:type="default" r:id="rId10"/>
      <w:headerReference w:type="first" r:id="rId11"/>
      <w:pgSz w:w="16840" w:h="11920" w:orient="landscape"/>
      <w:pgMar w:top="709" w:right="1134" w:bottom="100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2DD" w:rsidRDefault="00EA32DD" w14:paraId="5CFE4D4E" w14:textId="77777777">
      <w:pPr>
        <w:spacing w:after="0" w:line="240" w:lineRule="auto"/>
      </w:pPr>
      <w:r>
        <w:separator/>
      </w:r>
    </w:p>
  </w:endnote>
  <w:endnote w:type="continuationSeparator" w:id="0">
    <w:p w:rsidR="00EA32DD" w:rsidRDefault="00EA32DD" w14:paraId="4E111A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2DD" w:rsidRDefault="00EA32DD" w14:paraId="15F818BB" w14:textId="77777777">
      <w:pPr>
        <w:spacing w:after="0" w:line="240" w:lineRule="auto"/>
      </w:pPr>
      <w:r>
        <w:separator/>
      </w:r>
    </w:p>
  </w:footnote>
  <w:footnote w:type="continuationSeparator" w:id="0">
    <w:p w:rsidR="00EA32DD" w:rsidRDefault="00EA32DD" w14:paraId="56E90E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3BC9" w:rsidR="00DC6C7D" w:rsidRDefault="005471C4" w14:paraId="793DCD6A" w14:textId="77777777">
    <w:pPr>
      <w:pStyle w:val="Header"/>
      <w:jc w:val="center"/>
      <w:rPr>
        <w:rFonts w:ascii="Times New Roman" w:hAnsi="Times New Roman"/>
        <w:sz w:val="24"/>
        <w:szCs w:val="24"/>
      </w:rPr>
    </w:pPr>
    <w:r w:rsidRPr="000E3BC9">
      <w:rPr>
        <w:rFonts w:ascii="Times New Roman" w:hAnsi="Times New Roman"/>
        <w:sz w:val="24"/>
        <w:szCs w:val="24"/>
      </w:rPr>
      <w:fldChar w:fldCharType="begin"/>
    </w:r>
    <w:r w:rsidRPr="000E3BC9">
      <w:rPr>
        <w:rFonts w:ascii="Times New Roman" w:hAnsi="Times New Roman"/>
        <w:sz w:val="24"/>
        <w:szCs w:val="24"/>
      </w:rPr>
      <w:instrText xml:space="preserve"> PAGE   \* MERGEFORMAT </w:instrText>
    </w:r>
    <w:r w:rsidRPr="000E3BC9">
      <w:rPr>
        <w:rFonts w:ascii="Times New Roman" w:hAnsi="Times New Roman"/>
        <w:sz w:val="24"/>
        <w:szCs w:val="24"/>
      </w:rPr>
      <w:fldChar w:fldCharType="separate"/>
    </w:r>
    <w:r>
      <w:rPr>
        <w:rFonts w:ascii="Times New Roman" w:hAnsi="Times New Roman"/>
        <w:noProof/>
        <w:sz w:val="24"/>
        <w:szCs w:val="24"/>
      </w:rPr>
      <w:t>13</w:t>
    </w:r>
    <w:r w:rsidRPr="000E3BC9">
      <w:rPr>
        <w:rFonts w:ascii="Times New Roman" w:hAnsi="Times New Roman"/>
        <w:noProof/>
        <w:sz w:val="24"/>
        <w:szCs w:val="24"/>
      </w:rPr>
      <w:fldChar w:fldCharType="end"/>
    </w:r>
  </w:p>
  <w:p w:rsidR="00DC6C7D" w:rsidRDefault="00DC6C7D" w14:paraId="52FE63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05" w:rsidRDefault="00733A05" w14:paraId="58777E82" w14:textId="77777777">
    <w:pPr>
      <w:pStyle w:val="Header"/>
    </w:pPr>
  </w:p>
  <w:p w:rsidRPr="00B01C18" w:rsidR="00DC6C7D" w:rsidRDefault="00DC6C7D" w14:paraId="7B3D2F5E"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A35C15"/>
    <w:multiLevelType w:val="multilevel"/>
    <w:tmpl w:val="275EC080"/>
    <w:lvl w:ilvl="0">
      <w:start w:val="1"/>
      <w:numFmt w:val="decimal"/>
      <w:lvlText w:val="%1."/>
      <w:lvlJc w:val="left"/>
      <w:pPr>
        <w:ind w:left="672" w:hanging="672"/>
      </w:pPr>
      <w:rPr>
        <w:rFonts w:hint="default" w:ascii="Times New Roman" w:hAnsi="Times New Roman" w:eastAsia="Calibri" w:cs="Times New Roman"/>
        <w:color w:val="0070C0"/>
        <w:sz w:val="22"/>
      </w:rPr>
    </w:lvl>
    <w:lvl w:ilvl="1">
      <w:start w:val="6"/>
      <w:numFmt w:val="decimal"/>
      <w:lvlText w:val="%1.%2."/>
      <w:lvlJc w:val="left"/>
      <w:pPr>
        <w:ind w:left="912" w:hanging="672"/>
      </w:pPr>
      <w:rPr>
        <w:rFonts w:hint="default" w:ascii="Times New Roman" w:hAnsi="Times New Roman" w:eastAsia="Calibri" w:cs="Times New Roman"/>
        <w:color w:val="0070C0"/>
        <w:sz w:val="22"/>
      </w:rPr>
    </w:lvl>
    <w:lvl w:ilvl="2">
      <w:start w:val="3"/>
      <w:numFmt w:val="decimal"/>
      <w:lvlText w:val="%1.%2.%3."/>
      <w:lvlJc w:val="left"/>
      <w:pPr>
        <w:ind w:left="1200" w:hanging="720"/>
      </w:pPr>
      <w:rPr>
        <w:rFonts w:hint="default" w:ascii="Times New Roman" w:hAnsi="Times New Roman" w:eastAsia="Calibri" w:cs="Times New Roman"/>
        <w:color w:val="0070C0"/>
        <w:sz w:val="22"/>
      </w:rPr>
    </w:lvl>
    <w:lvl w:ilvl="3">
      <w:start w:val="1"/>
      <w:numFmt w:val="decimal"/>
      <w:lvlText w:val="%1.%2.%3.%4."/>
      <w:lvlJc w:val="left"/>
      <w:pPr>
        <w:ind w:left="1440" w:hanging="720"/>
      </w:pPr>
      <w:rPr>
        <w:rFonts w:hint="default" w:ascii="Times New Roman" w:hAnsi="Times New Roman" w:eastAsia="Calibri" w:cs="Times New Roman"/>
        <w:color w:val="auto"/>
        <w:sz w:val="22"/>
      </w:rPr>
    </w:lvl>
    <w:lvl w:ilvl="4">
      <w:start w:val="1"/>
      <w:numFmt w:val="decimal"/>
      <w:lvlText w:val="%1.%2.%3.%4.%5."/>
      <w:lvlJc w:val="left"/>
      <w:pPr>
        <w:ind w:left="2040" w:hanging="1080"/>
      </w:pPr>
      <w:rPr>
        <w:rFonts w:hint="default" w:ascii="Times New Roman" w:hAnsi="Times New Roman" w:eastAsia="Calibri" w:cs="Times New Roman"/>
        <w:color w:val="0070C0"/>
        <w:sz w:val="22"/>
      </w:rPr>
    </w:lvl>
    <w:lvl w:ilvl="5">
      <w:start w:val="1"/>
      <w:numFmt w:val="decimal"/>
      <w:lvlText w:val="%1.%2.%3.%4.%5.%6."/>
      <w:lvlJc w:val="left"/>
      <w:pPr>
        <w:ind w:left="2280" w:hanging="1080"/>
      </w:pPr>
      <w:rPr>
        <w:rFonts w:hint="default" w:ascii="Times New Roman" w:hAnsi="Times New Roman" w:eastAsia="Calibri" w:cs="Times New Roman"/>
        <w:color w:val="0070C0"/>
        <w:sz w:val="22"/>
      </w:rPr>
    </w:lvl>
    <w:lvl w:ilvl="6">
      <w:start w:val="1"/>
      <w:numFmt w:val="decimal"/>
      <w:lvlText w:val="%1.%2.%3.%4.%5.%6.%7."/>
      <w:lvlJc w:val="left"/>
      <w:pPr>
        <w:ind w:left="2880" w:hanging="1440"/>
      </w:pPr>
      <w:rPr>
        <w:rFonts w:hint="default" w:ascii="Times New Roman" w:hAnsi="Times New Roman" w:eastAsia="Calibri" w:cs="Times New Roman"/>
        <w:color w:val="0070C0"/>
        <w:sz w:val="22"/>
      </w:rPr>
    </w:lvl>
    <w:lvl w:ilvl="7">
      <w:start w:val="1"/>
      <w:numFmt w:val="decimal"/>
      <w:lvlText w:val="%1.%2.%3.%4.%5.%6.%7.%8."/>
      <w:lvlJc w:val="left"/>
      <w:pPr>
        <w:ind w:left="3120" w:hanging="1440"/>
      </w:pPr>
      <w:rPr>
        <w:rFonts w:hint="default" w:ascii="Times New Roman" w:hAnsi="Times New Roman" w:eastAsia="Calibri" w:cs="Times New Roman"/>
        <w:color w:val="0070C0"/>
        <w:sz w:val="22"/>
      </w:rPr>
    </w:lvl>
    <w:lvl w:ilvl="8">
      <w:start w:val="1"/>
      <w:numFmt w:val="decimal"/>
      <w:lvlText w:val="%1.%2.%3.%4.%5.%6.%7.%8.%9."/>
      <w:lvlJc w:val="left"/>
      <w:pPr>
        <w:ind w:left="3720" w:hanging="1800"/>
      </w:pPr>
      <w:rPr>
        <w:rFonts w:hint="default" w:ascii="Times New Roman" w:hAnsi="Times New Roman" w:eastAsia="Calibri" w:cs="Times New Roman"/>
        <w:color w:val="0070C0"/>
        <w:sz w:val="22"/>
      </w:rPr>
    </w:lvl>
  </w:abstractNum>
  <w:abstractNum w:abstractNumId="1" w15:restartNumberingAfterBreak="1">
    <w:nsid w:val="0CE31A89"/>
    <w:multiLevelType w:val="multilevel"/>
    <w:tmpl w:val="5108F1E4"/>
    <w:lvl w:ilvl="0">
      <w:start w:val="2"/>
      <w:numFmt w:val="decimal"/>
      <w:lvlText w:val="%1"/>
      <w:lvlJc w:val="left"/>
      <w:pPr>
        <w:ind w:left="444" w:hanging="444"/>
      </w:pPr>
      <w:rPr>
        <w:rFonts w:hint="default"/>
      </w:rPr>
    </w:lvl>
    <w:lvl w:ilvl="1">
      <w:start w:val="7"/>
      <w:numFmt w:val="decimal"/>
      <w:lvlText w:val="%1.%2"/>
      <w:lvlJc w:val="left"/>
      <w:pPr>
        <w:ind w:left="815" w:hanging="44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2" w15:restartNumberingAfterBreak="1">
    <w:nsid w:val="0EB974A4"/>
    <w:multiLevelType w:val="multilevel"/>
    <w:tmpl w:val="0A887420"/>
    <w:lvl w:ilvl="0">
      <w:start w:val="2"/>
      <w:numFmt w:val="decimal"/>
      <w:lvlText w:val="%1."/>
      <w:lvlJc w:val="left"/>
      <w:pPr>
        <w:ind w:left="504" w:hanging="504"/>
      </w:pPr>
      <w:rPr>
        <w:rFonts w:hint="default"/>
      </w:rPr>
    </w:lvl>
    <w:lvl w:ilvl="1">
      <w:start w:val="9"/>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1">
    <w:nsid w:val="0F5C654F"/>
    <w:multiLevelType w:val="multilevel"/>
    <w:tmpl w:val="8E0282CA"/>
    <w:lvl w:ilvl="0">
      <w:start w:val="1"/>
      <w:numFmt w:val="decimal"/>
      <w:lvlText w:val="%1."/>
      <w:lvlJc w:val="left"/>
      <w:pPr>
        <w:ind w:left="672" w:hanging="672"/>
      </w:pPr>
      <w:rPr>
        <w:rFonts w:hint="default"/>
      </w:rPr>
    </w:lvl>
    <w:lvl w:ilvl="1">
      <w:start w:val="5"/>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4" w15:restartNumberingAfterBreak="1">
    <w:nsid w:val="1940582C"/>
    <w:multiLevelType w:val="multilevel"/>
    <w:tmpl w:val="BA76CFA0"/>
    <w:lvl w:ilvl="0">
      <w:start w:val="1"/>
      <w:numFmt w:val="decimal"/>
      <w:lvlText w:val="%1."/>
      <w:lvlJc w:val="left"/>
      <w:pPr>
        <w:ind w:left="672" w:hanging="672"/>
      </w:pPr>
      <w:rPr>
        <w:rFonts w:hint="default" w:ascii="Times New Roman" w:hAnsi="Times New Roman" w:eastAsia="Calibri" w:cs="Times New Roman"/>
        <w:color w:val="auto"/>
        <w:sz w:val="22"/>
      </w:rPr>
    </w:lvl>
    <w:lvl w:ilvl="1">
      <w:start w:val="6"/>
      <w:numFmt w:val="decimal"/>
      <w:lvlText w:val="%1.%2."/>
      <w:lvlJc w:val="left"/>
      <w:pPr>
        <w:ind w:left="792" w:hanging="672"/>
      </w:pPr>
      <w:rPr>
        <w:rFonts w:hint="default" w:ascii="Times New Roman" w:hAnsi="Times New Roman" w:eastAsia="Calibri" w:cs="Times New Roman"/>
        <w:color w:val="auto"/>
        <w:sz w:val="22"/>
      </w:rPr>
    </w:lvl>
    <w:lvl w:ilvl="2">
      <w:start w:val="1"/>
      <w:numFmt w:val="decimal"/>
      <w:lvlText w:val="%1.%2.%3."/>
      <w:lvlJc w:val="left"/>
      <w:pPr>
        <w:ind w:left="960" w:hanging="720"/>
      </w:pPr>
      <w:rPr>
        <w:rFonts w:hint="default" w:ascii="Times New Roman" w:hAnsi="Times New Roman" w:eastAsia="Calibri" w:cs="Times New Roman"/>
        <w:color w:val="auto"/>
        <w:sz w:val="22"/>
      </w:rPr>
    </w:lvl>
    <w:lvl w:ilvl="3">
      <w:start w:val="1"/>
      <w:numFmt w:val="decimal"/>
      <w:lvlText w:val="%1.%2.%3.%4."/>
      <w:lvlJc w:val="left"/>
      <w:pPr>
        <w:ind w:left="1080" w:hanging="720"/>
      </w:pPr>
      <w:rPr>
        <w:rFonts w:hint="default" w:ascii="Times New Roman" w:hAnsi="Times New Roman" w:eastAsia="Calibri" w:cs="Times New Roman"/>
        <w:color w:val="auto"/>
        <w:sz w:val="22"/>
      </w:rPr>
    </w:lvl>
    <w:lvl w:ilvl="4">
      <w:start w:val="1"/>
      <w:numFmt w:val="decimal"/>
      <w:lvlText w:val="%1.%2.%3.%4.%5."/>
      <w:lvlJc w:val="left"/>
      <w:pPr>
        <w:ind w:left="1560" w:hanging="1080"/>
      </w:pPr>
      <w:rPr>
        <w:rFonts w:hint="default" w:ascii="Times New Roman" w:hAnsi="Times New Roman" w:eastAsia="Calibri" w:cs="Times New Roman"/>
        <w:color w:val="auto"/>
        <w:sz w:val="22"/>
      </w:rPr>
    </w:lvl>
    <w:lvl w:ilvl="5">
      <w:start w:val="1"/>
      <w:numFmt w:val="decimal"/>
      <w:lvlText w:val="%1.%2.%3.%4.%5.%6."/>
      <w:lvlJc w:val="left"/>
      <w:pPr>
        <w:ind w:left="1680" w:hanging="1080"/>
      </w:pPr>
      <w:rPr>
        <w:rFonts w:hint="default" w:ascii="Times New Roman" w:hAnsi="Times New Roman" w:eastAsia="Calibri" w:cs="Times New Roman"/>
        <w:color w:val="auto"/>
        <w:sz w:val="22"/>
      </w:rPr>
    </w:lvl>
    <w:lvl w:ilvl="6">
      <w:start w:val="1"/>
      <w:numFmt w:val="decimal"/>
      <w:lvlText w:val="%1.%2.%3.%4.%5.%6.%7."/>
      <w:lvlJc w:val="left"/>
      <w:pPr>
        <w:ind w:left="2160" w:hanging="1440"/>
      </w:pPr>
      <w:rPr>
        <w:rFonts w:hint="default" w:ascii="Times New Roman" w:hAnsi="Times New Roman" w:eastAsia="Calibri" w:cs="Times New Roman"/>
        <w:color w:val="auto"/>
        <w:sz w:val="22"/>
      </w:rPr>
    </w:lvl>
    <w:lvl w:ilvl="7">
      <w:start w:val="1"/>
      <w:numFmt w:val="decimal"/>
      <w:lvlText w:val="%1.%2.%3.%4.%5.%6.%7.%8."/>
      <w:lvlJc w:val="left"/>
      <w:pPr>
        <w:ind w:left="2280" w:hanging="1440"/>
      </w:pPr>
      <w:rPr>
        <w:rFonts w:hint="default" w:ascii="Times New Roman" w:hAnsi="Times New Roman" w:eastAsia="Calibri" w:cs="Times New Roman"/>
        <w:color w:val="auto"/>
        <w:sz w:val="22"/>
      </w:rPr>
    </w:lvl>
    <w:lvl w:ilvl="8">
      <w:start w:val="1"/>
      <w:numFmt w:val="decimal"/>
      <w:lvlText w:val="%1.%2.%3.%4.%5.%6.%7.%8.%9."/>
      <w:lvlJc w:val="left"/>
      <w:pPr>
        <w:ind w:left="2760" w:hanging="1800"/>
      </w:pPr>
      <w:rPr>
        <w:rFonts w:hint="default" w:ascii="Times New Roman" w:hAnsi="Times New Roman" w:eastAsia="Calibri" w:cs="Times New Roman"/>
        <w:color w:val="auto"/>
        <w:sz w:val="22"/>
      </w:rPr>
    </w:lvl>
  </w:abstractNum>
  <w:abstractNum w:abstractNumId="5" w15:restartNumberingAfterBreak="1">
    <w:nsid w:val="216C608B"/>
    <w:multiLevelType w:val="multilevel"/>
    <w:tmpl w:val="08585E24"/>
    <w:lvl w:ilvl="0">
      <w:start w:val="2"/>
      <w:numFmt w:val="decimal"/>
      <w:lvlText w:val="%1."/>
      <w:lvlJc w:val="left"/>
      <w:pPr>
        <w:ind w:left="504" w:hanging="504"/>
      </w:pPr>
      <w:rPr>
        <w:rFonts w:hint="default"/>
        <w:i w:val="0"/>
      </w:rPr>
    </w:lvl>
    <w:lvl w:ilvl="1">
      <w:start w:val="3"/>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6" w15:restartNumberingAfterBreak="1">
    <w:nsid w:val="26EA20FD"/>
    <w:multiLevelType w:val="multilevel"/>
    <w:tmpl w:val="8A008A1E"/>
    <w:lvl w:ilvl="0">
      <w:start w:val="1"/>
      <w:numFmt w:val="decimal"/>
      <w:lvlText w:val="%1."/>
      <w:lvlJc w:val="left"/>
      <w:pPr>
        <w:ind w:left="612" w:hanging="612"/>
      </w:pPr>
      <w:rPr>
        <w:rFonts w:hint="default"/>
      </w:rPr>
    </w:lvl>
    <w:lvl w:ilvl="1">
      <w:start w:val="15"/>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7" w15:restartNumberingAfterBreak="1">
    <w:nsid w:val="28742D17"/>
    <w:multiLevelType w:val="multilevel"/>
    <w:tmpl w:val="FF24C774"/>
    <w:lvl w:ilvl="0">
      <w:start w:val="2"/>
      <w:numFmt w:val="decimal"/>
      <w:lvlText w:val="%1."/>
      <w:lvlJc w:val="left"/>
      <w:pPr>
        <w:ind w:left="504" w:hanging="504"/>
      </w:pPr>
      <w:rPr>
        <w:rFonts w:hint="default"/>
        <w:i w:val="0"/>
      </w:rPr>
    </w:lvl>
    <w:lvl w:ilvl="1">
      <w:start w:val="2"/>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8" w15:restartNumberingAfterBreak="1">
    <w:nsid w:val="31DF71AF"/>
    <w:multiLevelType w:val="multilevel"/>
    <w:tmpl w:val="4456242A"/>
    <w:lvl w:ilvl="0">
      <w:start w:val="1"/>
      <w:numFmt w:val="decimal"/>
      <w:lvlText w:val="%1."/>
      <w:lvlJc w:val="left"/>
      <w:pPr>
        <w:ind w:left="504" w:hanging="504"/>
      </w:pPr>
      <w:rPr>
        <w:rFonts w:hint="default"/>
      </w:rPr>
    </w:lvl>
    <w:lvl w:ilvl="1">
      <w:start w:val="8"/>
      <w:numFmt w:val="decimal"/>
      <w:lvlText w:val="%1.%2."/>
      <w:lvlJc w:val="left"/>
      <w:pPr>
        <w:ind w:left="875" w:hanging="50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9" w15:restartNumberingAfterBreak="1">
    <w:nsid w:val="36713962"/>
    <w:multiLevelType w:val="multilevel"/>
    <w:tmpl w:val="3764610C"/>
    <w:lvl w:ilvl="0">
      <w:start w:val="1"/>
      <w:numFmt w:val="decimal"/>
      <w:lvlText w:val="%1."/>
      <w:lvlJc w:val="left"/>
      <w:pPr>
        <w:ind w:left="672" w:hanging="672"/>
      </w:pPr>
      <w:rPr>
        <w:rFonts w:hint="default"/>
      </w:rPr>
    </w:lvl>
    <w:lvl w:ilvl="1">
      <w:start w:val="5"/>
      <w:numFmt w:val="decimal"/>
      <w:lvlText w:val="%1.%2."/>
      <w:lvlJc w:val="left"/>
      <w:pPr>
        <w:ind w:left="919" w:hanging="672"/>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0" w15:restartNumberingAfterBreak="1">
    <w:nsid w:val="3C8620A5"/>
    <w:multiLevelType w:val="multilevel"/>
    <w:tmpl w:val="BA76E8F8"/>
    <w:lvl w:ilvl="0">
      <w:start w:val="2"/>
      <w:numFmt w:val="decimal"/>
      <w:lvlText w:val="%1."/>
      <w:lvlJc w:val="left"/>
      <w:pPr>
        <w:ind w:left="504" w:hanging="504"/>
      </w:pPr>
      <w:rPr>
        <w:rFonts w:hint="default"/>
        <w:sz w:val="24"/>
        <w:szCs w:val="24"/>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1" w15:restartNumberingAfterBreak="1">
    <w:nsid w:val="3D9C394F"/>
    <w:multiLevelType w:val="multilevel"/>
    <w:tmpl w:val="AA8681C2"/>
    <w:lvl w:ilvl="0">
      <w:start w:val="1"/>
      <w:numFmt w:val="decimal"/>
      <w:lvlText w:val="%1."/>
      <w:lvlJc w:val="left"/>
      <w:pPr>
        <w:ind w:left="672" w:hanging="672"/>
      </w:pPr>
      <w:rPr>
        <w:rFonts w:hint="default"/>
      </w:rPr>
    </w:lvl>
    <w:lvl w:ilvl="1">
      <w:start w:val="7"/>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1">
    <w:nsid w:val="3E4530DA"/>
    <w:multiLevelType w:val="multilevel"/>
    <w:tmpl w:val="59E4EE7E"/>
    <w:lvl w:ilvl="0">
      <w:start w:val="1"/>
      <w:numFmt w:val="decimal"/>
      <w:lvlText w:val="%1."/>
      <w:lvlJc w:val="left"/>
      <w:pPr>
        <w:ind w:left="468" w:hanging="468"/>
      </w:pPr>
      <w:rPr>
        <w:rFonts w:hint="default"/>
        <w:sz w:val="20"/>
      </w:rPr>
    </w:lvl>
    <w:lvl w:ilvl="1">
      <w:start w:val="2"/>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3" w15:restartNumberingAfterBreak="1">
    <w:nsid w:val="3F1673B3"/>
    <w:multiLevelType w:val="multilevel"/>
    <w:tmpl w:val="DF6258D6"/>
    <w:lvl w:ilvl="0">
      <w:start w:val="1"/>
      <w:numFmt w:val="decimal"/>
      <w:lvlText w:val="%1."/>
      <w:lvlJc w:val="left"/>
      <w:pPr>
        <w:ind w:left="672" w:hanging="672"/>
      </w:pPr>
      <w:rPr>
        <w:rFonts w:hint="default"/>
      </w:rPr>
    </w:lvl>
    <w:lvl w:ilvl="1">
      <w:start w:val="3"/>
      <w:numFmt w:val="decimal"/>
      <w:lvlText w:val="%1.%2."/>
      <w:lvlJc w:val="left"/>
      <w:pPr>
        <w:ind w:left="919" w:hanging="672"/>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4" w15:restartNumberingAfterBreak="1">
    <w:nsid w:val="3FBB32CD"/>
    <w:multiLevelType w:val="multilevel"/>
    <w:tmpl w:val="B5DE94EE"/>
    <w:lvl w:ilvl="0">
      <w:start w:val="1"/>
      <w:numFmt w:val="decimal"/>
      <w:lvlText w:val="%1."/>
      <w:lvlJc w:val="left"/>
      <w:pPr>
        <w:ind w:left="720" w:hanging="360"/>
      </w:pPr>
      <w:rPr>
        <w:rFonts w:hint="default" w:eastAsia="Calibri"/>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42382B81"/>
    <w:multiLevelType w:val="multilevel"/>
    <w:tmpl w:val="55DC5E60"/>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4670769E"/>
    <w:multiLevelType w:val="multilevel"/>
    <w:tmpl w:val="CBBED892"/>
    <w:lvl w:ilvl="0">
      <w:start w:val="1"/>
      <w:numFmt w:val="decimal"/>
      <w:lvlText w:val="%1."/>
      <w:lvlJc w:val="left"/>
      <w:pPr>
        <w:ind w:left="612" w:hanging="612"/>
      </w:pPr>
      <w:rPr>
        <w:rFonts w:hint="default"/>
      </w:rPr>
    </w:lvl>
    <w:lvl w:ilvl="1">
      <w:start w:val="11"/>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7" w15:restartNumberingAfterBreak="1">
    <w:nsid w:val="50FF1530"/>
    <w:multiLevelType w:val="multilevel"/>
    <w:tmpl w:val="26A4EF02"/>
    <w:lvl w:ilvl="0">
      <w:start w:val="1"/>
      <w:numFmt w:val="decimal"/>
      <w:lvlText w:val="%1."/>
      <w:lvlJc w:val="left"/>
      <w:pPr>
        <w:ind w:left="504" w:hanging="504"/>
      </w:pPr>
      <w:rPr>
        <w:rFonts w:hint="default"/>
      </w:rPr>
    </w:lvl>
    <w:lvl w:ilvl="1">
      <w:start w:val="9"/>
      <w:numFmt w:val="decimal"/>
      <w:lvlText w:val="%1.%2."/>
      <w:lvlJc w:val="left"/>
      <w:pPr>
        <w:ind w:left="875" w:hanging="50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8" w15:restartNumberingAfterBreak="1">
    <w:nsid w:val="52BA033B"/>
    <w:multiLevelType w:val="multilevel"/>
    <w:tmpl w:val="5268FA34"/>
    <w:lvl w:ilvl="0">
      <w:start w:val="1"/>
      <w:numFmt w:val="decimal"/>
      <w:lvlText w:val="%1."/>
      <w:lvlJc w:val="left"/>
      <w:pPr>
        <w:ind w:left="672" w:hanging="672"/>
      </w:pPr>
      <w:rPr>
        <w:rFonts w:hint="default"/>
        <w:color w:val="auto"/>
      </w:rPr>
    </w:lvl>
    <w:lvl w:ilvl="1">
      <w:start w:val="4"/>
      <w:numFmt w:val="decimal"/>
      <w:lvlText w:val="%1.%2."/>
      <w:lvlJc w:val="left"/>
      <w:pPr>
        <w:ind w:left="919" w:hanging="672"/>
      </w:pPr>
      <w:rPr>
        <w:rFonts w:hint="default"/>
        <w:color w:val="auto"/>
      </w:rPr>
    </w:lvl>
    <w:lvl w:ilvl="2">
      <w:start w:val="1"/>
      <w:numFmt w:val="decimal"/>
      <w:lvlText w:val="%1.%2.%3."/>
      <w:lvlJc w:val="left"/>
      <w:pPr>
        <w:ind w:left="1214" w:hanging="720"/>
      </w:pPr>
      <w:rPr>
        <w:rFonts w:hint="default"/>
        <w:color w:val="auto"/>
      </w:rPr>
    </w:lvl>
    <w:lvl w:ilvl="3">
      <w:start w:val="1"/>
      <w:numFmt w:val="decimal"/>
      <w:lvlText w:val="%1.%2.%3.%4."/>
      <w:lvlJc w:val="left"/>
      <w:pPr>
        <w:ind w:left="1461" w:hanging="720"/>
      </w:pPr>
      <w:rPr>
        <w:rFonts w:hint="default"/>
        <w:color w:val="auto"/>
      </w:rPr>
    </w:lvl>
    <w:lvl w:ilvl="4">
      <w:start w:val="1"/>
      <w:numFmt w:val="decimal"/>
      <w:lvlText w:val="%1.%2.%3.%4.%5."/>
      <w:lvlJc w:val="left"/>
      <w:pPr>
        <w:ind w:left="2068" w:hanging="1080"/>
      </w:pPr>
      <w:rPr>
        <w:rFonts w:hint="default"/>
        <w:color w:val="auto"/>
      </w:rPr>
    </w:lvl>
    <w:lvl w:ilvl="5">
      <w:start w:val="1"/>
      <w:numFmt w:val="decimal"/>
      <w:lvlText w:val="%1.%2.%3.%4.%5.%6."/>
      <w:lvlJc w:val="left"/>
      <w:pPr>
        <w:ind w:left="2315" w:hanging="1080"/>
      </w:pPr>
      <w:rPr>
        <w:rFonts w:hint="default"/>
        <w:color w:val="auto"/>
      </w:rPr>
    </w:lvl>
    <w:lvl w:ilvl="6">
      <w:start w:val="1"/>
      <w:numFmt w:val="decimal"/>
      <w:lvlText w:val="%1.%2.%3.%4.%5.%6.%7."/>
      <w:lvlJc w:val="left"/>
      <w:pPr>
        <w:ind w:left="2922" w:hanging="1440"/>
      </w:pPr>
      <w:rPr>
        <w:rFonts w:hint="default"/>
        <w:color w:val="auto"/>
      </w:rPr>
    </w:lvl>
    <w:lvl w:ilvl="7">
      <w:start w:val="1"/>
      <w:numFmt w:val="decimal"/>
      <w:lvlText w:val="%1.%2.%3.%4.%5.%6.%7.%8."/>
      <w:lvlJc w:val="left"/>
      <w:pPr>
        <w:ind w:left="3169" w:hanging="1440"/>
      </w:pPr>
      <w:rPr>
        <w:rFonts w:hint="default"/>
        <w:color w:val="auto"/>
      </w:rPr>
    </w:lvl>
    <w:lvl w:ilvl="8">
      <w:start w:val="1"/>
      <w:numFmt w:val="decimal"/>
      <w:lvlText w:val="%1.%2.%3.%4.%5.%6.%7.%8.%9."/>
      <w:lvlJc w:val="left"/>
      <w:pPr>
        <w:ind w:left="3776" w:hanging="1800"/>
      </w:pPr>
      <w:rPr>
        <w:rFonts w:hint="default"/>
        <w:color w:val="auto"/>
      </w:rPr>
    </w:lvl>
  </w:abstractNum>
  <w:abstractNum w:abstractNumId="19" w15:restartNumberingAfterBreak="1">
    <w:nsid w:val="566A67A5"/>
    <w:multiLevelType w:val="multilevel"/>
    <w:tmpl w:val="F790D902"/>
    <w:lvl w:ilvl="0">
      <w:start w:val="2"/>
      <w:numFmt w:val="decimal"/>
      <w:lvlText w:val="%1."/>
      <w:lvlJc w:val="left"/>
      <w:pPr>
        <w:ind w:left="504" w:hanging="504"/>
      </w:pPr>
      <w:rPr>
        <w:rFonts w:hint="default" w:eastAsia="Times New Roman"/>
        <w:i w:val="0"/>
      </w:rPr>
    </w:lvl>
    <w:lvl w:ilvl="1">
      <w:start w:val="1"/>
      <w:numFmt w:val="decimal"/>
      <w:lvlText w:val="%1.%2."/>
      <w:lvlJc w:val="left"/>
      <w:pPr>
        <w:ind w:left="504" w:hanging="504"/>
      </w:pPr>
      <w:rPr>
        <w:rFonts w:hint="default" w:eastAsia="Times New Roman"/>
        <w:i w:val="0"/>
      </w:rPr>
    </w:lvl>
    <w:lvl w:ilvl="2">
      <w:start w:val="1"/>
      <w:numFmt w:val="decimal"/>
      <w:lvlText w:val="%1.%2.%3."/>
      <w:lvlJc w:val="left"/>
      <w:pPr>
        <w:ind w:left="720" w:hanging="720"/>
      </w:pPr>
      <w:rPr>
        <w:rFonts w:hint="default" w:eastAsia="Times New Roman"/>
        <w:i w:val="0"/>
      </w:rPr>
    </w:lvl>
    <w:lvl w:ilvl="3">
      <w:start w:val="1"/>
      <w:numFmt w:val="decimal"/>
      <w:lvlText w:val="%1.%2.%3.%4."/>
      <w:lvlJc w:val="left"/>
      <w:pPr>
        <w:ind w:left="720" w:hanging="720"/>
      </w:pPr>
      <w:rPr>
        <w:rFonts w:hint="default" w:eastAsia="Times New Roman"/>
        <w:i w:val="0"/>
      </w:rPr>
    </w:lvl>
    <w:lvl w:ilvl="4">
      <w:start w:val="1"/>
      <w:numFmt w:val="decimal"/>
      <w:lvlText w:val="%1.%2.%3.%4.%5."/>
      <w:lvlJc w:val="left"/>
      <w:pPr>
        <w:ind w:left="1080" w:hanging="1080"/>
      </w:pPr>
      <w:rPr>
        <w:rFonts w:hint="default" w:eastAsia="Times New Roman"/>
        <w:i w:val="0"/>
      </w:rPr>
    </w:lvl>
    <w:lvl w:ilvl="5">
      <w:start w:val="1"/>
      <w:numFmt w:val="decimal"/>
      <w:lvlText w:val="%1.%2.%3.%4.%5.%6."/>
      <w:lvlJc w:val="left"/>
      <w:pPr>
        <w:ind w:left="1080" w:hanging="1080"/>
      </w:pPr>
      <w:rPr>
        <w:rFonts w:hint="default" w:eastAsia="Times New Roman"/>
        <w:i w:val="0"/>
      </w:rPr>
    </w:lvl>
    <w:lvl w:ilvl="6">
      <w:start w:val="1"/>
      <w:numFmt w:val="decimal"/>
      <w:lvlText w:val="%1.%2.%3.%4.%5.%6.%7."/>
      <w:lvlJc w:val="left"/>
      <w:pPr>
        <w:ind w:left="1440" w:hanging="1440"/>
      </w:pPr>
      <w:rPr>
        <w:rFonts w:hint="default" w:eastAsia="Times New Roman"/>
        <w:i w:val="0"/>
      </w:rPr>
    </w:lvl>
    <w:lvl w:ilvl="7">
      <w:start w:val="1"/>
      <w:numFmt w:val="decimal"/>
      <w:lvlText w:val="%1.%2.%3.%4.%5.%6.%7.%8."/>
      <w:lvlJc w:val="left"/>
      <w:pPr>
        <w:ind w:left="1440" w:hanging="1440"/>
      </w:pPr>
      <w:rPr>
        <w:rFonts w:hint="default" w:eastAsia="Times New Roman"/>
        <w:i w:val="0"/>
      </w:rPr>
    </w:lvl>
    <w:lvl w:ilvl="8">
      <w:start w:val="1"/>
      <w:numFmt w:val="decimal"/>
      <w:lvlText w:val="%1.%2.%3.%4.%5.%6.%7.%8.%9."/>
      <w:lvlJc w:val="left"/>
      <w:pPr>
        <w:ind w:left="1800" w:hanging="1800"/>
      </w:pPr>
      <w:rPr>
        <w:rFonts w:hint="default" w:eastAsia="Times New Roman"/>
        <w:i w:val="0"/>
      </w:rPr>
    </w:lvl>
  </w:abstractNum>
  <w:abstractNum w:abstractNumId="20" w15:restartNumberingAfterBreak="1">
    <w:nsid w:val="5A466A26"/>
    <w:multiLevelType w:val="multilevel"/>
    <w:tmpl w:val="18FCFA30"/>
    <w:lvl w:ilvl="0">
      <w:start w:val="1"/>
      <w:numFmt w:val="decimal"/>
      <w:lvlText w:val="%1."/>
      <w:lvlJc w:val="left"/>
      <w:pPr>
        <w:ind w:left="612" w:hanging="612"/>
      </w:pPr>
      <w:rPr>
        <w:rFonts w:hint="default"/>
      </w:rPr>
    </w:lvl>
    <w:lvl w:ilvl="1">
      <w:start w:val="13"/>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1" w15:restartNumberingAfterBreak="1">
    <w:nsid w:val="5F120C87"/>
    <w:multiLevelType w:val="multilevel"/>
    <w:tmpl w:val="97563A8A"/>
    <w:lvl w:ilvl="0">
      <w:start w:val="1"/>
      <w:numFmt w:val="decimal"/>
      <w:lvlText w:val="%1."/>
      <w:lvlJc w:val="left"/>
      <w:pPr>
        <w:ind w:left="672" w:hanging="672"/>
      </w:pPr>
      <w:rPr>
        <w:rFonts w:hint="default" w:ascii="Times New Roman" w:hAnsi="Times New Roman" w:eastAsia="Calibri" w:cs="Times New Roman"/>
        <w:color w:val="auto"/>
        <w:sz w:val="22"/>
      </w:rPr>
    </w:lvl>
    <w:lvl w:ilvl="1">
      <w:start w:val="6"/>
      <w:numFmt w:val="decimal"/>
      <w:lvlText w:val="%1.%2."/>
      <w:lvlJc w:val="left"/>
      <w:pPr>
        <w:ind w:left="792" w:hanging="672"/>
      </w:pPr>
      <w:rPr>
        <w:rFonts w:hint="default" w:ascii="Times New Roman" w:hAnsi="Times New Roman" w:eastAsia="Calibri" w:cs="Times New Roman"/>
        <w:color w:val="auto"/>
        <w:sz w:val="22"/>
      </w:rPr>
    </w:lvl>
    <w:lvl w:ilvl="2">
      <w:start w:val="2"/>
      <w:numFmt w:val="decimal"/>
      <w:lvlText w:val="%1.%2.%3."/>
      <w:lvlJc w:val="left"/>
      <w:pPr>
        <w:ind w:left="960" w:hanging="720"/>
      </w:pPr>
      <w:rPr>
        <w:rFonts w:hint="default" w:ascii="Times New Roman" w:hAnsi="Times New Roman" w:eastAsia="Calibri" w:cs="Times New Roman"/>
        <w:color w:val="auto"/>
        <w:sz w:val="22"/>
      </w:rPr>
    </w:lvl>
    <w:lvl w:ilvl="3">
      <w:start w:val="1"/>
      <w:numFmt w:val="decimal"/>
      <w:lvlText w:val="%1.%2.%3.%4."/>
      <w:lvlJc w:val="left"/>
      <w:pPr>
        <w:ind w:left="1080" w:hanging="720"/>
      </w:pPr>
      <w:rPr>
        <w:rFonts w:hint="default" w:ascii="Times New Roman" w:hAnsi="Times New Roman" w:eastAsia="Calibri" w:cs="Times New Roman"/>
        <w:color w:val="auto"/>
        <w:sz w:val="22"/>
      </w:rPr>
    </w:lvl>
    <w:lvl w:ilvl="4">
      <w:start w:val="1"/>
      <w:numFmt w:val="decimal"/>
      <w:lvlText w:val="%1.%2.%3.%4.%5."/>
      <w:lvlJc w:val="left"/>
      <w:pPr>
        <w:ind w:left="1560" w:hanging="1080"/>
      </w:pPr>
      <w:rPr>
        <w:rFonts w:hint="default" w:ascii="Times New Roman" w:hAnsi="Times New Roman" w:eastAsia="Calibri" w:cs="Times New Roman"/>
        <w:color w:val="auto"/>
        <w:sz w:val="22"/>
      </w:rPr>
    </w:lvl>
    <w:lvl w:ilvl="5">
      <w:start w:val="1"/>
      <w:numFmt w:val="decimal"/>
      <w:lvlText w:val="%1.%2.%3.%4.%5.%6."/>
      <w:lvlJc w:val="left"/>
      <w:pPr>
        <w:ind w:left="1680" w:hanging="1080"/>
      </w:pPr>
      <w:rPr>
        <w:rFonts w:hint="default" w:ascii="Times New Roman" w:hAnsi="Times New Roman" w:eastAsia="Calibri" w:cs="Times New Roman"/>
        <w:color w:val="auto"/>
        <w:sz w:val="22"/>
      </w:rPr>
    </w:lvl>
    <w:lvl w:ilvl="6">
      <w:start w:val="1"/>
      <w:numFmt w:val="decimal"/>
      <w:lvlText w:val="%1.%2.%3.%4.%5.%6.%7."/>
      <w:lvlJc w:val="left"/>
      <w:pPr>
        <w:ind w:left="2160" w:hanging="1440"/>
      </w:pPr>
      <w:rPr>
        <w:rFonts w:hint="default" w:ascii="Times New Roman" w:hAnsi="Times New Roman" w:eastAsia="Calibri" w:cs="Times New Roman"/>
        <w:color w:val="auto"/>
        <w:sz w:val="22"/>
      </w:rPr>
    </w:lvl>
    <w:lvl w:ilvl="7">
      <w:start w:val="1"/>
      <w:numFmt w:val="decimal"/>
      <w:lvlText w:val="%1.%2.%3.%4.%5.%6.%7.%8."/>
      <w:lvlJc w:val="left"/>
      <w:pPr>
        <w:ind w:left="2280" w:hanging="1440"/>
      </w:pPr>
      <w:rPr>
        <w:rFonts w:hint="default" w:ascii="Times New Roman" w:hAnsi="Times New Roman" w:eastAsia="Calibri" w:cs="Times New Roman"/>
        <w:color w:val="auto"/>
        <w:sz w:val="22"/>
      </w:rPr>
    </w:lvl>
    <w:lvl w:ilvl="8">
      <w:start w:val="1"/>
      <w:numFmt w:val="decimal"/>
      <w:lvlText w:val="%1.%2.%3.%4.%5.%6.%7.%8.%9."/>
      <w:lvlJc w:val="left"/>
      <w:pPr>
        <w:ind w:left="2760" w:hanging="1800"/>
      </w:pPr>
      <w:rPr>
        <w:rFonts w:hint="default" w:ascii="Times New Roman" w:hAnsi="Times New Roman" w:eastAsia="Calibri" w:cs="Times New Roman"/>
        <w:color w:val="auto"/>
        <w:sz w:val="22"/>
      </w:rPr>
    </w:lvl>
  </w:abstractNum>
  <w:abstractNum w:abstractNumId="22" w15:restartNumberingAfterBreak="1">
    <w:nsid w:val="639060B1"/>
    <w:multiLevelType w:val="multilevel"/>
    <w:tmpl w:val="5E88EFBC"/>
    <w:lvl w:ilvl="0">
      <w:start w:val="2"/>
      <w:numFmt w:val="decimal"/>
      <w:lvlText w:val="%1."/>
      <w:lvlJc w:val="left"/>
      <w:pPr>
        <w:ind w:left="504" w:hanging="504"/>
      </w:pPr>
      <w:rPr>
        <w:rFonts w:hint="default" w:eastAsia="Times New Roman"/>
      </w:rPr>
    </w:lvl>
    <w:lvl w:ilvl="1">
      <w:start w:val="6"/>
      <w:numFmt w:val="decimal"/>
      <w:lvlText w:val="%1.%2."/>
      <w:lvlJc w:val="left"/>
      <w:pPr>
        <w:ind w:left="684" w:hanging="504"/>
      </w:pPr>
      <w:rPr>
        <w:rFonts w:hint="default" w:eastAsia="Times New Roman"/>
      </w:rPr>
    </w:lvl>
    <w:lvl w:ilvl="2">
      <w:start w:val="1"/>
      <w:numFmt w:val="decimal"/>
      <w:lvlText w:val="%1.%2.%3."/>
      <w:lvlJc w:val="left"/>
      <w:pPr>
        <w:ind w:left="1080" w:hanging="720"/>
      </w:pPr>
      <w:rPr>
        <w:rFonts w:hint="default" w:eastAsia="Times New Roman"/>
      </w:rPr>
    </w:lvl>
    <w:lvl w:ilvl="3">
      <w:start w:val="1"/>
      <w:numFmt w:val="decimal"/>
      <w:lvlText w:val="%1.%2.%3.%4."/>
      <w:lvlJc w:val="left"/>
      <w:pPr>
        <w:ind w:left="1260" w:hanging="720"/>
      </w:pPr>
      <w:rPr>
        <w:rFonts w:hint="default" w:eastAsia="Times New Roman"/>
      </w:rPr>
    </w:lvl>
    <w:lvl w:ilvl="4">
      <w:start w:val="1"/>
      <w:numFmt w:val="decimal"/>
      <w:lvlText w:val="%1.%2.%3.%4.%5."/>
      <w:lvlJc w:val="left"/>
      <w:pPr>
        <w:ind w:left="1800" w:hanging="1080"/>
      </w:pPr>
      <w:rPr>
        <w:rFonts w:hint="default" w:eastAsia="Times New Roman"/>
      </w:rPr>
    </w:lvl>
    <w:lvl w:ilvl="5">
      <w:start w:val="1"/>
      <w:numFmt w:val="decimal"/>
      <w:lvlText w:val="%1.%2.%3.%4.%5.%6."/>
      <w:lvlJc w:val="left"/>
      <w:pPr>
        <w:ind w:left="1980" w:hanging="1080"/>
      </w:pPr>
      <w:rPr>
        <w:rFonts w:hint="default" w:eastAsia="Times New Roman"/>
      </w:rPr>
    </w:lvl>
    <w:lvl w:ilvl="6">
      <w:start w:val="1"/>
      <w:numFmt w:val="decimal"/>
      <w:lvlText w:val="%1.%2.%3.%4.%5.%6.%7."/>
      <w:lvlJc w:val="left"/>
      <w:pPr>
        <w:ind w:left="2520" w:hanging="1440"/>
      </w:pPr>
      <w:rPr>
        <w:rFonts w:hint="default" w:eastAsia="Times New Roman"/>
      </w:rPr>
    </w:lvl>
    <w:lvl w:ilvl="7">
      <w:start w:val="1"/>
      <w:numFmt w:val="decimal"/>
      <w:lvlText w:val="%1.%2.%3.%4.%5.%6.%7.%8."/>
      <w:lvlJc w:val="left"/>
      <w:pPr>
        <w:ind w:left="2700" w:hanging="1440"/>
      </w:pPr>
      <w:rPr>
        <w:rFonts w:hint="default" w:eastAsia="Times New Roman"/>
      </w:rPr>
    </w:lvl>
    <w:lvl w:ilvl="8">
      <w:start w:val="1"/>
      <w:numFmt w:val="decimal"/>
      <w:lvlText w:val="%1.%2.%3.%4.%5.%6.%7.%8.%9."/>
      <w:lvlJc w:val="left"/>
      <w:pPr>
        <w:ind w:left="3240" w:hanging="1800"/>
      </w:pPr>
      <w:rPr>
        <w:rFonts w:hint="default" w:eastAsia="Times New Roman"/>
      </w:rPr>
    </w:lvl>
  </w:abstractNum>
  <w:abstractNum w:abstractNumId="23" w15:restartNumberingAfterBreak="1">
    <w:nsid w:val="644A3761"/>
    <w:multiLevelType w:val="multilevel"/>
    <w:tmpl w:val="91A61770"/>
    <w:lvl w:ilvl="0">
      <w:start w:val="1"/>
      <w:numFmt w:val="decimal"/>
      <w:lvlText w:val="%1."/>
      <w:lvlJc w:val="left"/>
      <w:pPr>
        <w:ind w:left="672" w:hanging="672"/>
      </w:pPr>
      <w:rPr>
        <w:rFonts w:hint="default"/>
      </w:rPr>
    </w:lvl>
    <w:lvl w:ilvl="1">
      <w:start w:val="4"/>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4" w15:restartNumberingAfterBreak="1">
    <w:nsid w:val="64B94EF6"/>
    <w:multiLevelType w:val="multilevel"/>
    <w:tmpl w:val="F614021E"/>
    <w:lvl w:ilvl="0">
      <w:start w:val="1"/>
      <w:numFmt w:val="decimal"/>
      <w:lvlText w:val="%1."/>
      <w:lvlJc w:val="left"/>
      <w:pPr>
        <w:ind w:left="612" w:hanging="612"/>
      </w:pPr>
      <w:rPr>
        <w:rFonts w:hint="default"/>
      </w:rPr>
    </w:lvl>
    <w:lvl w:ilvl="1">
      <w:start w:val="14"/>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5" w15:restartNumberingAfterBreak="1">
    <w:nsid w:val="662F74C1"/>
    <w:multiLevelType w:val="multilevel"/>
    <w:tmpl w:val="E7FEAD88"/>
    <w:lvl w:ilvl="0">
      <w:start w:val="1"/>
      <w:numFmt w:val="decimal"/>
      <w:lvlText w:val="%1."/>
      <w:lvlJc w:val="left"/>
      <w:pPr>
        <w:ind w:left="672" w:hanging="672"/>
      </w:pPr>
      <w:rPr>
        <w:rFonts w:hint="default"/>
      </w:rPr>
    </w:lvl>
    <w:lvl w:ilvl="1">
      <w:start w:val="3"/>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6" w15:restartNumberingAfterBreak="1">
    <w:nsid w:val="6894337F"/>
    <w:multiLevelType w:val="multilevel"/>
    <w:tmpl w:val="B0CCF374"/>
    <w:lvl w:ilvl="0">
      <w:start w:val="1"/>
      <w:numFmt w:val="decimal"/>
      <w:lvlText w:val="%1."/>
      <w:lvlJc w:val="left"/>
      <w:pPr>
        <w:ind w:left="672" w:hanging="672"/>
      </w:pPr>
      <w:rPr>
        <w:rFonts w:hint="default"/>
      </w:rPr>
    </w:lvl>
    <w:lvl w:ilvl="1">
      <w:start w:val="4"/>
      <w:numFmt w:val="decimal"/>
      <w:lvlText w:val="%1.%2."/>
      <w:lvlJc w:val="left"/>
      <w:pPr>
        <w:ind w:left="919" w:hanging="672"/>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7" w15:restartNumberingAfterBreak="1">
    <w:nsid w:val="6A2A0F2D"/>
    <w:multiLevelType w:val="multilevel"/>
    <w:tmpl w:val="12967D66"/>
    <w:lvl w:ilvl="0">
      <w:start w:val="1"/>
      <w:numFmt w:val="decimal"/>
      <w:lvlText w:val="%1."/>
      <w:lvlJc w:val="left"/>
      <w:pPr>
        <w:ind w:left="672" w:hanging="672"/>
      </w:pPr>
      <w:rPr>
        <w:rFonts w:hint="default"/>
        <w:color w:val="0070C0"/>
      </w:rPr>
    </w:lvl>
    <w:lvl w:ilvl="1">
      <w:start w:val="7"/>
      <w:numFmt w:val="decimal"/>
      <w:lvlText w:val="%1.%2."/>
      <w:lvlJc w:val="left"/>
      <w:pPr>
        <w:ind w:left="912" w:hanging="672"/>
      </w:pPr>
      <w:rPr>
        <w:rFonts w:hint="default"/>
        <w:color w:val="0070C0"/>
      </w:rPr>
    </w:lvl>
    <w:lvl w:ilvl="2">
      <w:start w:val="2"/>
      <w:numFmt w:val="decimal"/>
      <w:lvlText w:val="%1.%2.%3."/>
      <w:lvlJc w:val="left"/>
      <w:pPr>
        <w:ind w:left="1200" w:hanging="720"/>
      </w:pPr>
      <w:rPr>
        <w:rFonts w:hint="default"/>
        <w:color w:val="0070C0"/>
      </w:rPr>
    </w:lvl>
    <w:lvl w:ilvl="3">
      <w:start w:val="1"/>
      <w:numFmt w:val="decimal"/>
      <w:lvlText w:val="%1.%2.%3.%4."/>
      <w:lvlJc w:val="left"/>
      <w:pPr>
        <w:ind w:left="1440" w:hanging="720"/>
      </w:pPr>
      <w:rPr>
        <w:rFonts w:hint="default"/>
        <w:color w:val="auto"/>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28" w15:restartNumberingAfterBreak="1">
    <w:nsid w:val="6E5F702B"/>
    <w:multiLevelType w:val="multilevel"/>
    <w:tmpl w:val="C3A06EC2"/>
    <w:lvl w:ilvl="0">
      <w:start w:val="1"/>
      <w:numFmt w:val="decimal"/>
      <w:lvlText w:val="%1."/>
      <w:lvlJc w:val="left"/>
      <w:pPr>
        <w:ind w:left="612" w:hanging="612"/>
      </w:pPr>
      <w:rPr>
        <w:rFonts w:hint="default"/>
      </w:rPr>
    </w:lvl>
    <w:lvl w:ilvl="1">
      <w:start w:val="10"/>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9" w15:restartNumberingAfterBreak="1">
    <w:nsid w:val="7013458F"/>
    <w:multiLevelType w:val="multilevel"/>
    <w:tmpl w:val="83CED870"/>
    <w:lvl w:ilvl="0">
      <w:start w:val="1"/>
      <w:numFmt w:val="decimal"/>
      <w:lvlText w:val="%1."/>
      <w:lvlJc w:val="left"/>
      <w:pPr>
        <w:ind w:left="672" w:hanging="672"/>
      </w:pPr>
      <w:rPr>
        <w:rFonts w:hint="default"/>
      </w:rPr>
    </w:lvl>
    <w:lvl w:ilvl="1">
      <w:start w:val="4"/>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2"/>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0" w15:restartNumberingAfterBreak="1">
    <w:nsid w:val="716A4B88"/>
    <w:multiLevelType w:val="multilevel"/>
    <w:tmpl w:val="E086F80C"/>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1">
    <w:nsid w:val="728934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795177E8"/>
    <w:multiLevelType w:val="multilevel"/>
    <w:tmpl w:val="9E04A92E"/>
    <w:lvl w:ilvl="0">
      <w:start w:val="1"/>
      <w:numFmt w:val="decimal"/>
      <w:lvlText w:val="%1."/>
      <w:lvlJc w:val="left"/>
      <w:pPr>
        <w:ind w:left="504" w:hanging="504"/>
      </w:pPr>
      <w:rPr>
        <w:rFonts w:hint="default"/>
      </w:rPr>
    </w:lvl>
    <w:lvl w:ilvl="1">
      <w:start w:val="1"/>
      <w:numFmt w:val="decimal"/>
      <w:lvlText w:val="%1.%2."/>
      <w:lvlJc w:val="left"/>
      <w:pPr>
        <w:ind w:left="1055" w:hanging="504"/>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33" w15:restartNumberingAfterBreak="1">
    <w:nsid w:val="79F217C0"/>
    <w:multiLevelType w:val="multilevel"/>
    <w:tmpl w:val="80C6D10C"/>
    <w:lvl w:ilvl="0">
      <w:start w:val="2"/>
      <w:numFmt w:val="decimal"/>
      <w:lvlText w:val="%1."/>
      <w:lvlJc w:val="left"/>
      <w:pPr>
        <w:ind w:left="504" w:hanging="504"/>
      </w:pPr>
      <w:rPr>
        <w:rFonts w:hint="default" w:eastAsia="Times New Roman"/>
        <w:i w:val="0"/>
        <w:color w:val="auto"/>
      </w:rPr>
    </w:lvl>
    <w:lvl w:ilvl="1">
      <w:start w:val="4"/>
      <w:numFmt w:val="decimal"/>
      <w:lvlText w:val="%1.%2."/>
      <w:lvlJc w:val="left"/>
      <w:pPr>
        <w:ind w:left="684" w:hanging="504"/>
      </w:pPr>
      <w:rPr>
        <w:rFonts w:hint="default" w:eastAsia="Times New Roman"/>
        <w:i w:val="0"/>
      </w:rPr>
    </w:lvl>
    <w:lvl w:ilvl="2">
      <w:start w:val="1"/>
      <w:numFmt w:val="decimal"/>
      <w:lvlText w:val="%1.%2.%3."/>
      <w:lvlJc w:val="left"/>
      <w:pPr>
        <w:ind w:left="1080" w:hanging="720"/>
      </w:pPr>
      <w:rPr>
        <w:rFonts w:hint="default" w:eastAsia="Times New Roman"/>
        <w:i w:val="0"/>
      </w:rPr>
    </w:lvl>
    <w:lvl w:ilvl="3">
      <w:start w:val="1"/>
      <w:numFmt w:val="decimal"/>
      <w:lvlText w:val="%1.%2.%3.%4."/>
      <w:lvlJc w:val="left"/>
      <w:pPr>
        <w:ind w:left="1260" w:hanging="720"/>
      </w:pPr>
      <w:rPr>
        <w:rFonts w:hint="default" w:eastAsia="Times New Roman"/>
        <w:i w:val="0"/>
      </w:rPr>
    </w:lvl>
    <w:lvl w:ilvl="4">
      <w:start w:val="1"/>
      <w:numFmt w:val="decimal"/>
      <w:lvlText w:val="%1.%2.%3.%4.%5."/>
      <w:lvlJc w:val="left"/>
      <w:pPr>
        <w:ind w:left="1800" w:hanging="1080"/>
      </w:pPr>
      <w:rPr>
        <w:rFonts w:hint="default" w:eastAsia="Times New Roman"/>
        <w:i w:val="0"/>
      </w:rPr>
    </w:lvl>
    <w:lvl w:ilvl="5">
      <w:start w:val="1"/>
      <w:numFmt w:val="decimal"/>
      <w:lvlText w:val="%1.%2.%3.%4.%5.%6."/>
      <w:lvlJc w:val="left"/>
      <w:pPr>
        <w:ind w:left="1980" w:hanging="1080"/>
      </w:pPr>
      <w:rPr>
        <w:rFonts w:hint="default" w:eastAsia="Times New Roman"/>
        <w:i w:val="0"/>
      </w:rPr>
    </w:lvl>
    <w:lvl w:ilvl="6">
      <w:start w:val="1"/>
      <w:numFmt w:val="decimal"/>
      <w:lvlText w:val="%1.%2.%3.%4.%5.%6.%7."/>
      <w:lvlJc w:val="left"/>
      <w:pPr>
        <w:ind w:left="2520" w:hanging="1440"/>
      </w:pPr>
      <w:rPr>
        <w:rFonts w:hint="default" w:eastAsia="Times New Roman"/>
        <w:i w:val="0"/>
      </w:rPr>
    </w:lvl>
    <w:lvl w:ilvl="7">
      <w:start w:val="1"/>
      <w:numFmt w:val="decimal"/>
      <w:lvlText w:val="%1.%2.%3.%4.%5.%6.%7.%8."/>
      <w:lvlJc w:val="left"/>
      <w:pPr>
        <w:ind w:left="2700" w:hanging="1440"/>
      </w:pPr>
      <w:rPr>
        <w:rFonts w:hint="default" w:eastAsia="Times New Roman"/>
        <w:i w:val="0"/>
      </w:rPr>
    </w:lvl>
    <w:lvl w:ilvl="8">
      <w:start w:val="1"/>
      <w:numFmt w:val="decimal"/>
      <w:lvlText w:val="%1.%2.%3.%4.%5.%6.%7.%8.%9."/>
      <w:lvlJc w:val="left"/>
      <w:pPr>
        <w:ind w:left="3240" w:hanging="1800"/>
      </w:pPr>
      <w:rPr>
        <w:rFonts w:hint="default" w:eastAsia="Times New Roman"/>
        <w:i w:val="0"/>
      </w:rPr>
    </w:lvl>
  </w:abstractNum>
  <w:abstractNum w:abstractNumId="34" w15:restartNumberingAfterBreak="1">
    <w:nsid w:val="7AB65E59"/>
    <w:multiLevelType w:val="multilevel"/>
    <w:tmpl w:val="8078E17A"/>
    <w:lvl w:ilvl="0">
      <w:start w:val="1"/>
      <w:numFmt w:val="decimal"/>
      <w:lvlText w:val="%1."/>
      <w:lvlJc w:val="left"/>
      <w:pPr>
        <w:ind w:left="612" w:hanging="612"/>
      </w:pPr>
      <w:rPr>
        <w:rFonts w:hint="default"/>
      </w:rPr>
    </w:lvl>
    <w:lvl w:ilvl="1">
      <w:start w:val="12"/>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5" w15:restartNumberingAfterBreak="1">
    <w:nsid w:val="7DA440E3"/>
    <w:multiLevelType w:val="multilevel"/>
    <w:tmpl w:val="273EF316"/>
    <w:lvl w:ilvl="0">
      <w:start w:val="2"/>
      <w:numFmt w:val="decimal"/>
      <w:lvlText w:val="%1."/>
      <w:lvlJc w:val="left"/>
      <w:pPr>
        <w:ind w:left="504" w:hanging="504"/>
      </w:pPr>
      <w:rPr>
        <w:rFonts w:hint="default" w:eastAsia="Times New Roman"/>
      </w:rPr>
    </w:lvl>
    <w:lvl w:ilvl="1">
      <w:start w:val="8"/>
      <w:numFmt w:val="decimal"/>
      <w:lvlText w:val="%1.%2."/>
      <w:lvlJc w:val="left"/>
      <w:pPr>
        <w:ind w:left="684" w:hanging="504"/>
      </w:pPr>
      <w:rPr>
        <w:rFonts w:hint="default" w:eastAsia="Times New Roman"/>
      </w:rPr>
    </w:lvl>
    <w:lvl w:ilvl="2">
      <w:start w:val="1"/>
      <w:numFmt w:val="decimal"/>
      <w:lvlText w:val="%1.%2.%3."/>
      <w:lvlJc w:val="left"/>
      <w:pPr>
        <w:ind w:left="1080" w:hanging="720"/>
      </w:pPr>
      <w:rPr>
        <w:rFonts w:hint="default" w:eastAsia="Times New Roman"/>
      </w:rPr>
    </w:lvl>
    <w:lvl w:ilvl="3">
      <w:start w:val="1"/>
      <w:numFmt w:val="decimal"/>
      <w:lvlText w:val="%1.%2.%3.%4."/>
      <w:lvlJc w:val="left"/>
      <w:pPr>
        <w:ind w:left="1260" w:hanging="720"/>
      </w:pPr>
      <w:rPr>
        <w:rFonts w:hint="default" w:eastAsia="Times New Roman"/>
      </w:rPr>
    </w:lvl>
    <w:lvl w:ilvl="4">
      <w:start w:val="1"/>
      <w:numFmt w:val="decimal"/>
      <w:lvlText w:val="%1.%2.%3.%4.%5."/>
      <w:lvlJc w:val="left"/>
      <w:pPr>
        <w:ind w:left="1800" w:hanging="1080"/>
      </w:pPr>
      <w:rPr>
        <w:rFonts w:hint="default" w:eastAsia="Times New Roman"/>
      </w:rPr>
    </w:lvl>
    <w:lvl w:ilvl="5">
      <w:start w:val="1"/>
      <w:numFmt w:val="decimal"/>
      <w:lvlText w:val="%1.%2.%3.%4.%5.%6."/>
      <w:lvlJc w:val="left"/>
      <w:pPr>
        <w:ind w:left="1980" w:hanging="1080"/>
      </w:pPr>
      <w:rPr>
        <w:rFonts w:hint="default" w:eastAsia="Times New Roman"/>
      </w:rPr>
    </w:lvl>
    <w:lvl w:ilvl="6">
      <w:start w:val="1"/>
      <w:numFmt w:val="decimal"/>
      <w:lvlText w:val="%1.%2.%3.%4.%5.%6.%7."/>
      <w:lvlJc w:val="left"/>
      <w:pPr>
        <w:ind w:left="2520" w:hanging="1440"/>
      </w:pPr>
      <w:rPr>
        <w:rFonts w:hint="default" w:eastAsia="Times New Roman"/>
      </w:rPr>
    </w:lvl>
    <w:lvl w:ilvl="7">
      <w:start w:val="1"/>
      <w:numFmt w:val="decimal"/>
      <w:lvlText w:val="%1.%2.%3.%4.%5.%6.%7.%8."/>
      <w:lvlJc w:val="left"/>
      <w:pPr>
        <w:ind w:left="2700" w:hanging="1440"/>
      </w:pPr>
      <w:rPr>
        <w:rFonts w:hint="default" w:eastAsia="Times New Roman"/>
      </w:rPr>
    </w:lvl>
    <w:lvl w:ilvl="8">
      <w:start w:val="1"/>
      <w:numFmt w:val="decimal"/>
      <w:lvlText w:val="%1.%2.%3.%4.%5.%6.%7.%8.%9."/>
      <w:lvlJc w:val="left"/>
      <w:pPr>
        <w:ind w:left="3240" w:hanging="1800"/>
      </w:pPr>
      <w:rPr>
        <w:rFonts w:hint="default" w:eastAsia="Times New Roman"/>
      </w:rPr>
    </w:lvl>
  </w:abstractNum>
  <w:num w:numId="1" w16cid:durableId="1191140463">
    <w:abstractNumId w:val="14"/>
  </w:num>
  <w:num w:numId="2" w16cid:durableId="309022165">
    <w:abstractNumId w:val="19"/>
  </w:num>
  <w:num w:numId="3" w16cid:durableId="1199125583">
    <w:abstractNumId w:val="7"/>
  </w:num>
  <w:num w:numId="4" w16cid:durableId="1800606860">
    <w:abstractNumId w:val="5"/>
  </w:num>
  <w:num w:numId="5" w16cid:durableId="2142990024">
    <w:abstractNumId w:val="33"/>
  </w:num>
  <w:num w:numId="6" w16cid:durableId="129203358">
    <w:abstractNumId w:val="32"/>
  </w:num>
  <w:num w:numId="7" w16cid:durableId="1040742535">
    <w:abstractNumId w:val="12"/>
  </w:num>
  <w:num w:numId="8" w16cid:durableId="1476222902">
    <w:abstractNumId w:val="30"/>
  </w:num>
  <w:num w:numId="9" w16cid:durableId="1625430903">
    <w:abstractNumId w:val="22"/>
  </w:num>
  <w:num w:numId="10" w16cid:durableId="2071734856">
    <w:abstractNumId w:val="35"/>
  </w:num>
  <w:num w:numId="11" w16cid:durableId="1020931265">
    <w:abstractNumId w:val="2"/>
  </w:num>
  <w:num w:numId="12" w16cid:durableId="936790755">
    <w:abstractNumId w:val="1"/>
  </w:num>
  <w:num w:numId="13" w16cid:durableId="1970549692">
    <w:abstractNumId w:val="10"/>
  </w:num>
  <w:num w:numId="14" w16cid:durableId="681778902">
    <w:abstractNumId w:val="13"/>
  </w:num>
  <w:num w:numId="15" w16cid:durableId="943659294">
    <w:abstractNumId w:val="25"/>
  </w:num>
  <w:num w:numId="16" w16cid:durableId="454910523">
    <w:abstractNumId w:val="18"/>
  </w:num>
  <w:num w:numId="17" w16cid:durableId="52394030">
    <w:abstractNumId w:val="29"/>
  </w:num>
  <w:num w:numId="18" w16cid:durableId="1792243750">
    <w:abstractNumId w:val="23"/>
  </w:num>
  <w:num w:numId="19" w16cid:durableId="349111306">
    <w:abstractNumId w:val="26"/>
  </w:num>
  <w:num w:numId="20" w16cid:durableId="1037317324">
    <w:abstractNumId w:val="9"/>
  </w:num>
  <w:num w:numId="21" w16cid:durableId="504899044">
    <w:abstractNumId w:val="3"/>
  </w:num>
  <w:num w:numId="22" w16cid:durableId="349258599">
    <w:abstractNumId w:val="21"/>
  </w:num>
  <w:num w:numId="23" w16cid:durableId="1758137761">
    <w:abstractNumId w:val="4"/>
  </w:num>
  <w:num w:numId="24" w16cid:durableId="1814591161">
    <w:abstractNumId w:val="0"/>
  </w:num>
  <w:num w:numId="25" w16cid:durableId="276841591">
    <w:abstractNumId w:val="11"/>
  </w:num>
  <w:num w:numId="26" w16cid:durableId="1182165982">
    <w:abstractNumId w:val="27"/>
  </w:num>
  <w:num w:numId="27" w16cid:durableId="845680674">
    <w:abstractNumId w:val="8"/>
  </w:num>
  <w:num w:numId="28" w16cid:durableId="502477748">
    <w:abstractNumId w:val="17"/>
  </w:num>
  <w:num w:numId="29" w16cid:durableId="450785831">
    <w:abstractNumId w:val="28"/>
  </w:num>
  <w:num w:numId="30" w16cid:durableId="627518362">
    <w:abstractNumId w:val="16"/>
  </w:num>
  <w:num w:numId="31" w16cid:durableId="1502817558">
    <w:abstractNumId w:val="34"/>
  </w:num>
  <w:num w:numId="32" w16cid:durableId="668410093">
    <w:abstractNumId w:val="20"/>
  </w:num>
  <w:num w:numId="33" w16cid:durableId="281621459">
    <w:abstractNumId w:val="24"/>
  </w:num>
  <w:num w:numId="34" w16cid:durableId="1509253164">
    <w:abstractNumId w:val="6"/>
  </w:num>
  <w:num w:numId="35" w16cid:durableId="1871451191">
    <w:abstractNumId w:val="31"/>
  </w:num>
  <w:num w:numId="36" w16cid:durableId="1920092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5C"/>
    <w:rsid w:val="000147DE"/>
    <w:rsid w:val="00036A51"/>
    <w:rsid w:val="00037356"/>
    <w:rsid w:val="000560F2"/>
    <w:rsid w:val="000E3BC9"/>
    <w:rsid w:val="001801AE"/>
    <w:rsid w:val="001B31F9"/>
    <w:rsid w:val="001C1726"/>
    <w:rsid w:val="00246481"/>
    <w:rsid w:val="00392D0E"/>
    <w:rsid w:val="003C68A3"/>
    <w:rsid w:val="0041171B"/>
    <w:rsid w:val="00417ABE"/>
    <w:rsid w:val="004B3CC5"/>
    <w:rsid w:val="004C1046"/>
    <w:rsid w:val="005129F5"/>
    <w:rsid w:val="00533EF0"/>
    <w:rsid w:val="005471C4"/>
    <w:rsid w:val="006D60F4"/>
    <w:rsid w:val="00733A05"/>
    <w:rsid w:val="00775F58"/>
    <w:rsid w:val="0095086F"/>
    <w:rsid w:val="009569E4"/>
    <w:rsid w:val="00A3730C"/>
    <w:rsid w:val="00AC1E96"/>
    <w:rsid w:val="00B01C18"/>
    <w:rsid w:val="00BD78BD"/>
    <w:rsid w:val="00BF263A"/>
    <w:rsid w:val="00C4425C"/>
    <w:rsid w:val="00CD2436"/>
    <w:rsid w:val="00D808DF"/>
    <w:rsid w:val="00D9278A"/>
    <w:rsid w:val="00D93AE9"/>
    <w:rsid w:val="00DC6C7D"/>
    <w:rsid w:val="00EA32DD"/>
    <w:rsid w:val="00F35F02"/>
    <w:rsid w:val="00FF30C8"/>
    <w:rsid w:val="467840A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1D70"/>
  <w15:chartTrackingRefBased/>
  <w15:docId w15:val="{BB6ADCC7-F30E-426C-B036-1E8A6A7B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425C"/>
    <w:pPr>
      <w:widowControl w:val="0"/>
      <w:spacing w:after="200" w:line="276" w:lineRule="auto"/>
    </w:pPr>
    <w:rPr>
      <w:rFonts w:ascii="Calibri" w:hAnsi="Calibri" w:eastAsia="Calibri" w:cs="Times New Roman"/>
      <w:lang w:val="en-US"/>
    </w:rPr>
  </w:style>
  <w:style w:type="paragraph" w:styleId="Heading1">
    <w:name w:val="heading 1"/>
    <w:basedOn w:val="Normal"/>
    <w:next w:val="Normal"/>
    <w:link w:val="Heading1Char"/>
    <w:uiPriority w:val="9"/>
    <w:qFormat/>
    <w:rsid w:val="00392D0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392D0E"/>
    <w:pPr>
      <w:keepNext/>
      <w:spacing w:before="240" w:after="60"/>
      <w:outlineLvl w:val="1"/>
    </w:pPr>
    <w:rPr>
      <w:rFonts w:ascii="Arial" w:hAnsi="Arial" w:eastAsia="Times New Roman" w:cs="Arial"/>
      <w:b/>
      <w:bCs/>
      <w:i/>
      <w:iCs/>
      <w:sz w:val="28"/>
      <w:szCs w:val="28"/>
      <w:lang w:eastAsia="lv-LV"/>
    </w:rPr>
  </w:style>
  <w:style w:type="paragraph" w:styleId="Heading3">
    <w:name w:val="heading 3"/>
    <w:basedOn w:val="Normal"/>
    <w:next w:val="Normal"/>
    <w:link w:val="Heading3Char"/>
    <w:unhideWhenUsed/>
    <w:qFormat/>
    <w:rsid w:val="00392D0E"/>
    <w:pPr>
      <w:keepNext/>
      <w:keepLines/>
      <w:spacing w:before="4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C4425C"/>
    <w:pPr>
      <w:keepNext/>
      <w:keepLines/>
      <w:spacing w:before="40" w:after="0"/>
      <w:outlineLvl w:val="3"/>
    </w:pPr>
    <w:rPr>
      <w:rFonts w:ascii="Calibri Light" w:hAnsi="Calibri Light" w:eastAsia="Times New Roman"/>
      <w:i/>
      <w:iCs/>
      <w:color w:val="2E74B5"/>
    </w:rPr>
  </w:style>
  <w:style w:type="paragraph" w:styleId="Heading5">
    <w:name w:val="heading 5"/>
    <w:basedOn w:val="Normal"/>
    <w:next w:val="Normal"/>
    <w:link w:val="Heading5Char"/>
    <w:uiPriority w:val="9"/>
    <w:semiHidden/>
    <w:unhideWhenUsed/>
    <w:qFormat/>
    <w:rsid w:val="00392D0E"/>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2D0E"/>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rsid w:val="00392D0E"/>
    <w:rPr>
      <w:rFonts w:ascii="Arial" w:hAnsi="Arial" w:eastAsia="Times New Roman" w:cs="Arial"/>
      <w:b/>
      <w:bCs/>
      <w:i/>
      <w:iCs/>
      <w:sz w:val="28"/>
      <w:szCs w:val="28"/>
      <w:lang w:eastAsia="lv-LV"/>
    </w:rPr>
  </w:style>
  <w:style w:type="character" w:styleId="Heading3Char" w:customStyle="1">
    <w:name w:val="Heading 3 Char"/>
    <w:basedOn w:val="DefaultParagraphFont"/>
    <w:link w:val="Heading3"/>
    <w:rsid w:val="00392D0E"/>
    <w:rPr>
      <w:rFonts w:asciiTheme="majorHAnsi" w:hAnsiTheme="majorHAnsi" w:eastAsiaTheme="majorEastAsia" w:cstheme="majorBidi"/>
      <w:color w:val="1F3763" w:themeColor="accent1" w:themeShade="7F"/>
      <w:sz w:val="24"/>
      <w:szCs w:val="24"/>
    </w:rPr>
  </w:style>
  <w:style w:type="character" w:styleId="Heading5Char" w:customStyle="1">
    <w:name w:val="Heading 5 Char"/>
    <w:basedOn w:val="DefaultParagraphFont"/>
    <w:link w:val="Heading5"/>
    <w:uiPriority w:val="9"/>
    <w:semiHidden/>
    <w:rsid w:val="00392D0E"/>
    <w:rPr>
      <w:rFonts w:asciiTheme="majorHAnsi" w:hAnsiTheme="majorHAnsi" w:eastAsiaTheme="majorEastAsia" w:cstheme="majorBidi"/>
      <w:color w:val="2F5496" w:themeColor="accent1" w:themeShade="BF"/>
      <w:sz w:val="24"/>
    </w:rPr>
  </w:style>
  <w:style w:type="character" w:styleId="Emphasis">
    <w:name w:val="Emphasis"/>
    <w:basedOn w:val="DefaultParagraphFont"/>
    <w:uiPriority w:val="20"/>
    <w:qFormat/>
    <w:rsid w:val="00392D0E"/>
    <w:rPr>
      <w:i/>
      <w:iCs/>
    </w:rPr>
  </w:style>
  <w:style w:type="paragraph" w:styleId="NoSpacing">
    <w:name w:val="No Spacing"/>
    <w:uiPriority w:val="1"/>
    <w:qFormat/>
    <w:rsid w:val="00392D0E"/>
    <w:pPr>
      <w:spacing w:after="0" w:line="240" w:lineRule="auto"/>
    </w:pPr>
    <w:rPr>
      <w:rFonts w:ascii="Calibri" w:hAnsi="Calibri" w:eastAsia="Calibri" w:cs="Times New Roman"/>
    </w:r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392D0E"/>
    <w:pPr>
      <w:ind w:left="720"/>
    </w:pPr>
    <w:rPr>
      <w:rFonts w:eastAsia="Times New Roman"/>
      <w:sz w:val="28"/>
      <w:szCs w:val="24"/>
    </w:rPr>
  </w:style>
  <w:style w:type="character" w:styleId="Heading4Char" w:customStyle="1">
    <w:name w:val="Heading 4 Char"/>
    <w:basedOn w:val="DefaultParagraphFont"/>
    <w:link w:val="Heading4"/>
    <w:uiPriority w:val="9"/>
    <w:semiHidden/>
    <w:rsid w:val="00C4425C"/>
    <w:rPr>
      <w:rFonts w:ascii="Calibri Light" w:hAnsi="Calibri Light" w:eastAsia="Times New Roman" w:cs="Times New Roman"/>
      <w:i/>
      <w:iCs/>
      <w:color w:val="2E74B5"/>
      <w:lang w:val="en-US"/>
    </w:rPr>
  </w:style>
  <w:style w:type="paragraph" w:styleId="Header">
    <w:name w:val="header"/>
    <w:basedOn w:val="Normal"/>
    <w:link w:val="HeaderChar"/>
    <w:uiPriority w:val="99"/>
    <w:unhideWhenUsed/>
    <w:rsid w:val="00C4425C"/>
    <w:pPr>
      <w:tabs>
        <w:tab w:val="center" w:pos="4320"/>
        <w:tab w:val="right" w:pos="8640"/>
      </w:tabs>
      <w:spacing w:after="0" w:line="240" w:lineRule="auto"/>
    </w:pPr>
  </w:style>
  <w:style w:type="character" w:styleId="HeaderChar" w:customStyle="1">
    <w:name w:val="Header Char"/>
    <w:basedOn w:val="DefaultParagraphFont"/>
    <w:link w:val="Header"/>
    <w:uiPriority w:val="99"/>
    <w:rsid w:val="00C4425C"/>
    <w:rPr>
      <w:rFonts w:ascii="Calibri" w:hAnsi="Calibri" w:eastAsia="Calibri" w:cs="Times New Roman"/>
      <w:lang w:val="en-US"/>
    </w:rPr>
  </w:style>
  <w:style w:type="paragraph" w:styleId="Footer">
    <w:name w:val="footer"/>
    <w:basedOn w:val="Normal"/>
    <w:link w:val="FooterChar"/>
    <w:uiPriority w:val="99"/>
    <w:unhideWhenUsed/>
    <w:rsid w:val="00C4425C"/>
    <w:pPr>
      <w:tabs>
        <w:tab w:val="center" w:pos="4320"/>
        <w:tab w:val="right" w:pos="8640"/>
      </w:tabs>
      <w:spacing w:after="0" w:line="240" w:lineRule="auto"/>
    </w:pPr>
  </w:style>
  <w:style w:type="character" w:styleId="FooterChar" w:customStyle="1">
    <w:name w:val="Footer Char"/>
    <w:basedOn w:val="DefaultParagraphFont"/>
    <w:link w:val="Footer"/>
    <w:uiPriority w:val="99"/>
    <w:rsid w:val="00C4425C"/>
    <w:rPr>
      <w:rFonts w:ascii="Calibri" w:hAnsi="Calibri" w:eastAsia="Calibri" w:cs="Times New Roman"/>
      <w:lang w:val="en-US"/>
    </w:rPr>
  </w:style>
  <w:style w:type="character" w:styleId="body1" w:customStyle="1">
    <w:name w:val="body1"/>
    <w:rsid w:val="00C4425C"/>
    <w:rPr>
      <w:rFonts w:hint="default" w:ascii="Verdana" w:hAnsi="Verdana"/>
      <w:color w:val="000000"/>
      <w:sz w:val="14"/>
      <w:szCs w:val="14"/>
    </w:rPr>
  </w:style>
  <w:style w:type="character" w:styleId="Hyperlink">
    <w:name w:val="Hyperlink"/>
    <w:unhideWhenUsed/>
    <w:rsid w:val="00C4425C"/>
    <w:rPr>
      <w:color w:val="0000FF"/>
      <w:u w:val="single"/>
    </w:rPr>
  </w:style>
  <w:style w:type="paragraph" w:styleId="PlainText">
    <w:name w:val="Plain Text"/>
    <w:basedOn w:val="Normal"/>
    <w:link w:val="PlainTextChar"/>
    <w:uiPriority w:val="99"/>
    <w:semiHidden/>
    <w:unhideWhenUsed/>
    <w:rsid w:val="00C4425C"/>
    <w:pPr>
      <w:widowControl/>
      <w:spacing w:after="0" w:line="240" w:lineRule="auto"/>
    </w:pPr>
    <w:rPr>
      <w:szCs w:val="21"/>
      <w:lang w:val="lv-LV"/>
    </w:rPr>
  </w:style>
  <w:style w:type="character" w:styleId="PlainTextChar" w:customStyle="1">
    <w:name w:val="Plain Text Char"/>
    <w:basedOn w:val="DefaultParagraphFont"/>
    <w:link w:val="PlainText"/>
    <w:uiPriority w:val="99"/>
    <w:semiHidden/>
    <w:rsid w:val="00C4425C"/>
    <w:rPr>
      <w:rFonts w:ascii="Calibri" w:hAnsi="Calibri" w:eastAsia="Calibri" w:cs="Times New Roman"/>
      <w:szCs w:val="21"/>
    </w:rPr>
  </w:style>
  <w:style w:type="paragraph" w:styleId="BalloonText">
    <w:name w:val="Balloon Text"/>
    <w:basedOn w:val="Normal"/>
    <w:link w:val="BalloonTextChar"/>
    <w:uiPriority w:val="99"/>
    <w:semiHidden/>
    <w:unhideWhenUsed/>
    <w:rsid w:val="00C4425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4425C"/>
    <w:rPr>
      <w:rFonts w:ascii="Tahoma" w:hAnsi="Tahoma" w:eastAsia="Calibri" w:cs="Tahoma"/>
      <w:sz w:val="16"/>
      <w:szCs w:val="16"/>
      <w:lang w:val="en-US"/>
    </w:rPr>
  </w:style>
  <w:style w:type="character" w:styleId="CommentReference">
    <w:name w:val="annotation reference"/>
    <w:uiPriority w:val="99"/>
    <w:semiHidden/>
    <w:unhideWhenUsed/>
    <w:rsid w:val="00C4425C"/>
    <w:rPr>
      <w:sz w:val="16"/>
      <w:szCs w:val="16"/>
    </w:rPr>
  </w:style>
  <w:style w:type="paragraph" w:styleId="CommentText">
    <w:name w:val="annotation text"/>
    <w:basedOn w:val="Normal"/>
    <w:link w:val="CommentTextChar"/>
    <w:uiPriority w:val="99"/>
    <w:unhideWhenUsed/>
    <w:rsid w:val="00C4425C"/>
    <w:rPr>
      <w:sz w:val="20"/>
      <w:szCs w:val="20"/>
    </w:rPr>
  </w:style>
  <w:style w:type="character" w:styleId="CommentTextChar" w:customStyle="1">
    <w:name w:val="Comment Text Char"/>
    <w:basedOn w:val="DefaultParagraphFont"/>
    <w:link w:val="CommentText"/>
    <w:uiPriority w:val="99"/>
    <w:rsid w:val="00C4425C"/>
    <w:rPr>
      <w:rFonts w:ascii="Calibri" w:hAnsi="Calibri"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425C"/>
    <w:rPr>
      <w:b/>
      <w:bCs/>
    </w:rPr>
  </w:style>
  <w:style w:type="character" w:styleId="CommentSubjectChar" w:customStyle="1">
    <w:name w:val="Comment Subject Char"/>
    <w:basedOn w:val="CommentTextChar"/>
    <w:link w:val="CommentSubject"/>
    <w:uiPriority w:val="99"/>
    <w:semiHidden/>
    <w:rsid w:val="00C4425C"/>
    <w:rPr>
      <w:rFonts w:ascii="Calibri" w:hAnsi="Calibri" w:eastAsia="Calibri" w:cs="Times New Roman"/>
      <w:b/>
      <w:bCs/>
      <w:sz w:val="20"/>
      <w:szCs w:val="20"/>
      <w:lang w:val="en-US"/>
    </w:rPr>
  </w:style>
  <w:style w:type="character" w:styleId="apple-converted-space" w:customStyle="1">
    <w:name w:val="apple-converted-space"/>
    <w:basedOn w:val="DefaultParagraphFont"/>
    <w:rsid w:val="00C4425C"/>
  </w:style>
  <w:style w:type="paragraph" w:styleId="BodyTextIndent">
    <w:name w:val="Body Text Indent"/>
    <w:basedOn w:val="Normal"/>
    <w:link w:val="BodyTextIndentChar"/>
    <w:semiHidden/>
    <w:rsid w:val="00C4425C"/>
    <w:pPr>
      <w:widowControl/>
      <w:spacing w:after="0" w:line="240" w:lineRule="auto"/>
      <w:ind w:firstLine="709"/>
      <w:jc w:val="both"/>
    </w:pPr>
    <w:rPr>
      <w:rFonts w:ascii="Times New Roman" w:hAnsi="Times New Roman" w:eastAsia="Times New Roman"/>
      <w:sz w:val="28"/>
      <w:szCs w:val="20"/>
      <w:lang w:val="lv-LV"/>
    </w:rPr>
  </w:style>
  <w:style w:type="character" w:styleId="BodyTextIndentChar" w:customStyle="1">
    <w:name w:val="Body Text Indent Char"/>
    <w:basedOn w:val="DefaultParagraphFont"/>
    <w:link w:val="BodyTextIndent"/>
    <w:semiHidden/>
    <w:rsid w:val="00C4425C"/>
    <w:rPr>
      <w:rFonts w:ascii="Times New Roman" w:hAnsi="Times New Roman" w:eastAsia="Times New Roman" w:cs="Times New Roman"/>
      <w:sz w:val="28"/>
      <w:szCs w:val="20"/>
    </w:rPr>
  </w:style>
  <w:style w:type="paragraph" w:styleId="BodyTextIndent2">
    <w:name w:val="Body Text Indent 2"/>
    <w:basedOn w:val="Normal"/>
    <w:link w:val="BodyTextIndent2Char"/>
    <w:semiHidden/>
    <w:rsid w:val="00C4425C"/>
    <w:pPr>
      <w:widowControl/>
      <w:spacing w:after="0" w:line="240" w:lineRule="auto"/>
      <w:ind w:firstLine="720"/>
      <w:jc w:val="both"/>
    </w:pPr>
    <w:rPr>
      <w:rFonts w:ascii="Times New Roman" w:hAnsi="Times New Roman" w:eastAsia="Times New Roman"/>
      <w:sz w:val="28"/>
      <w:szCs w:val="20"/>
      <w:lang w:val="lv-LV"/>
    </w:rPr>
  </w:style>
  <w:style w:type="character" w:styleId="BodyTextIndent2Char" w:customStyle="1">
    <w:name w:val="Body Text Indent 2 Char"/>
    <w:basedOn w:val="DefaultParagraphFont"/>
    <w:link w:val="BodyTextIndent2"/>
    <w:semiHidden/>
    <w:rsid w:val="00C4425C"/>
    <w:rPr>
      <w:rFonts w:ascii="Times New Roman" w:hAnsi="Times New Roman" w:eastAsia="Times New Roman" w:cs="Times New Roman"/>
      <w:sz w:val="28"/>
      <w:szCs w:val="20"/>
    </w:rPr>
  </w:style>
  <w:style w:type="character" w:styleId="ListParagraphChar" w:customStyle="1">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C4425C"/>
    <w:rPr>
      <w:rFonts w:ascii="Times New Roman" w:hAnsi="Times New Roman" w:eastAsia="Times New Roman" w:cs="Times New Roman"/>
      <w:sz w:val="28"/>
      <w:szCs w:val="24"/>
    </w:rPr>
  </w:style>
  <w:style w:type="character" w:styleId="FollowedHyperlink">
    <w:name w:val="FollowedHyperlink"/>
    <w:uiPriority w:val="99"/>
    <w:semiHidden/>
    <w:unhideWhenUsed/>
    <w:rsid w:val="00C4425C"/>
    <w:rPr>
      <w:color w:val="954F72"/>
      <w:u w:val="single"/>
    </w:rPr>
  </w:style>
  <w:style w:type="table" w:styleId="TableGrid">
    <w:name w:val="Table Grid"/>
    <w:basedOn w:val="TableNormal"/>
    <w:uiPriority w:val="59"/>
    <w:rsid w:val="00C4425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4425C"/>
    <w:pPr>
      <w:widowControl/>
      <w:spacing w:before="100" w:beforeAutospacing="1" w:after="100" w:afterAutospacing="1" w:line="240" w:lineRule="auto"/>
    </w:pPr>
    <w:rPr>
      <w:rFonts w:ascii="Times New Roman" w:hAnsi="Times New Roman" w:eastAsia="Times New Roman"/>
      <w:sz w:val="24"/>
      <w:szCs w:val="24"/>
      <w:lang w:val="lv-LV" w:eastAsia="lv-LV"/>
    </w:rPr>
  </w:style>
  <w:style w:type="character" w:styleId="tvhtml" w:customStyle="1">
    <w:name w:val="tv_html"/>
    <w:basedOn w:val="DefaultParagraphFont"/>
    <w:rsid w:val="00C4425C"/>
  </w:style>
  <w:style w:type="character" w:styleId="Strong">
    <w:name w:val="Strong"/>
    <w:uiPriority w:val="22"/>
    <w:qFormat/>
    <w:rsid w:val="00C4425C"/>
    <w:rPr>
      <w:b/>
      <w:bCs/>
    </w:rPr>
  </w:style>
  <w:style w:type="paragraph" w:styleId="tv213" w:customStyle="1">
    <w:name w:val="tv213"/>
    <w:basedOn w:val="Normal"/>
    <w:rsid w:val="00C4425C"/>
    <w:pPr>
      <w:widowControl/>
      <w:spacing w:before="100" w:beforeAutospacing="1" w:after="100" w:afterAutospacing="1" w:line="240" w:lineRule="auto"/>
    </w:pPr>
    <w:rPr>
      <w:rFonts w:ascii="Times New Roman" w:hAnsi="Times New Roman"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62F96DF58FDBE41AE8221340DED904A" ma:contentTypeVersion="3" ma:contentTypeDescription="Izveidot jaunu dokumentu." ma:contentTypeScope="" ma:versionID="3bcd6639b1f5e98e3e5d37ca8f96a65f">
  <xsd:schema xmlns:xsd="http://www.w3.org/2001/XMLSchema" xmlns:xs="http://www.w3.org/2001/XMLSchema" xmlns:p="http://schemas.microsoft.com/office/2006/metadata/properties" xmlns:ns2="6bc0022d-9faf-4e98-95f8-47cc0e7df48c" targetNamespace="http://schemas.microsoft.com/office/2006/metadata/properties" ma:root="true" ma:fieldsID="94e9b92e74466dfb1d7b1d20c45638b0" ns2:_="">
    <xsd:import namespace="6bc0022d-9faf-4e98-95f8-47cc0e7df4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0022d-9faf-4e98-95f8-47cc0e7df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8CC3C-78FA-4CDB-AE58-93E0396A71A3}"/>
</file>

<file path=customXml/itemProps2.xml><?xml version="1.0" encoding="utf-8"?>
<ds:datastoreItem xmlns:ds="http://schemas.openxmlformats.org/officeDocument/2006/customXml" ds:itemID="{4352845C-37DF-4475-A158-74C0CB27FD13}">
  <ds:schemaRefs>
    <ds:schemaRef ds:uri="http://schemas.microsoft.com/sharepoint/v3/contenttype/forms"/>
  </ds:schemaRefs>
</ds:datastoreItem>
</file>

<file path=customXml/itemProps3.xml><?xml version="1.0" encoding="utf-8"?>
<ds:datastoreItem xmlns:ds="http://schemas.openxmlformats.org/officeDocument/2006/customXml" ds:itemID="{AF43F5F7-A49E-4BD0-AB1B-B44BA78C8E0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Zemkopības Ministrija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Sandra Krisberga</dc:creator>
  <lastModifiedBy>Ilona Rotkāja</lastModifiedBy>
  <revision>3</revision>
  <dcterms:created xsi:type="dcterms:W3CDTF">2026-05-08T10:25:00.0000000Z</dcterms:created>
  <dcterms:modified xsi:type="dcterms:W3CDTF">2026-05-12T12:15:55.1510275Z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0x010100B62F96DF58FDBE41AE8221340DED904A</vt:lpwstr>
  </property>
</Properties>
</file>