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C53D" w14:textId="77777777" w:rsidR="00FC07CE" w:rsidRPr="00FC07CE" w:rsidRDefault="00FC07CE" w:rsidP="00FC07CE">
      <w:pPr>
        <w:ind w:firstLineChars="135" w:firstLine="285"/>
        <w:rPr>
          <w:b/>
          <w:bCs/>
        </w:rPr>
      </w:pPr>
      <w:r w:rsidRPr="00FC07CE">
        <w:rPr>
          <w:rFonts w:ascii="Arial" w:hAnsi="Arial" w:cs="Arial"/>
          <w:b/>
          <w:bCs/>
        </w:rPr>
        <w:t xml:space="preserve">Processing Statement of Class II Aquatic Animals and Plants under Article 11 of </w:t>
      </w:r>
      <w:r w:rsidRPr="00FC07CE">
        <w:rPr>
          <w:rFonts w:ascii="Arial" w:hAnsi="Arial" w:cs="Arial"/>
          <w:b/>
          <w:bCs/>
          <w:color w:val="000000"/>
          <w:shd w:val="clear" w:color="auto" w:fill="FFFFFF"/>
        </w:rPr>
        <w:t>Act on Ensuring the Proper Domestic Distribution and Importation of Aquatic Animals and Plants</w:t>
      </w:r>
    </w:p>
    <w:p w14:paraId="23027D78" w14:textId="77777777" w:rsidR="00FC07CE" w:rsidRPr="00ED7EB7" w:rsidRDefault="00FC07CE" w:rsidP="00FC07CE">
      <w:pPr>
        <w:rPr>
          <w:rFonts w:ascii="MS Mincho"/>
        </w:rPr>
      </w:pPr>
    </w:p>
    <w:p w14:paraId="319422EF" w14:textId="01A0022E" w:rsidR="00FC07CE" w:rsidRPr="00CE3635" w:rsidRDefault="00FC07CE" w:rsidP="00FC07CE">
      <w:pPr>
        <w:ind w:firstLineChars="135" w:firstLine="283"/>
        <w:rPr>
          <w:szCs w:val="18"/>
        </w:rPr>
      </w:pPr>
      <w:r w:rsidRPr="00931A10">
        <w:rPr>
          <w:rFonts w:ascii="Arial" w:hAnsi="Arial" w:cs="Arial"/>
          <w:szCs w:val="18"/>
        </w:rPr>
        <w:t xml:space="preserve">I confirm that the processed fishery product </w:t>
      </w:r>
      <w:r>
        <w:rPr>
          <w:rFonts w:ascii="Arial" w:hAnsi="Arial" w:cs="Arial"/>
          <w:szCs w:val="18"/>
        </w:rPr>
        <w:t>_____________</w:t>
      </w:r>
      <w:r w:rsidR="00B9308E">
        <w:rPr>
          <w:rFonts w:ascii="Arial" w:hAnsi="Arial" w:cs="Arial"/>
          <w:szCs w:val="18"/>
        </w:rPr>
        <w:t>_____________________</w:t>
      </w:r>
      <w:r>
        <w:rPr>
          <w:rFonts w:ascii="Arial" w:hAnsi="Arial" w:cs="Arial"/>
          <w:szCs w:val="18"/>
        </w:rPr>
        <w:t xml:space="preserve"> </w:t>
      </w:r>
      <w:r w:rsidRPr="00931A10">
        <w:rPr>
          <w:rFonts w:ascii="Arial" w:hAnsi="Arial" w:cs="Arial"/>
          <w:szCs w:val="18"/>
        </w:rPr>
        <w:t>(</w:t>
      </w:r>
      <w:r>
        <w:rPr>
          <w:rFonts w:ascii="Arial" w:hAnsi="Arial" w:cs="Arial"/>
          <w:szCs w:val="18"/>
        </w:rPr>
        <w:t>Product d</w:t>
      </w:r>
      <w:r w:rsidRPr="00931A10">
        <w:rPr>
          <w:rFonts w:ascii="Arial" w:hAnsi="Arial" w:cs="Arial"/>
          <w:szCs w:val="18"/>
        </w:rPr>
        <w:t xml:space="preserve">escription </w:t>
      </w:r>
      <w:r>
        <w:rPr>
          <w:rFonts w:ascii="Arial" w:hAnsi="Arial" w:cs="Arial"/>
          <w:szCs w:val="18"/>
        </w:rPr>
        <w:t>and Japanese import statistical code)</w:t>
      </w:r>
      <w:r w:rsidRPr="00931A1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 xml:space="preserve">have been obtained from catches imported under </w:t>
      </w:r>
      <w:r w:rsidRPr="00931A10">
        <w:rPr>
          <w:rFonts w:ascii="Arial" w:hAnsi="Arial" w:cs="Arial"/>
          <w:szCs w:val="18"/>
        </w:rPr>
        <w:t xml:space="preserve">the </w:t>
      </w:r>
      <w:r>
        <w:rPr>
          <w:rFonts w:ascii="Arial" w:hAnsi="Arial" w:cs="Arial"/>
          <w:szCs w:val="18"/>
        </w:rPr>
        <w:t>catch</w:t>
      </w:r>
      <w:r w:rsidRPr="00931A10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certificate(s) as follows.</w:t>
      </w:r>
      <w:r>
        <w:rPr>
          <w:rFonts w:hint="eastAsia"/>
          <w:szCs w:val="1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31"/>
        <w:gridCol w:w="1332"/>
        <w:gridCol w:w="1332"/>
        <w:gridCol w:w="1331"/>
        <w:gridCol w:w="1332"/>
        <w:gridCol w:w="1332"/>
        <w:gridCol w:w="1332"/>
      </w:tblGrid>
      <w:tr w:rsidR="00FC07CE" w:rsidRPr="00372D18" w14:paraId="160A6A2F" w14:textId="77777777" w:rsidTr="00343B13">
        <w:trPr>
          <w:trHeight w:val="897"/>
        </w:trPr>
        <w:tc>
          <w:tcPr>
            <w:tcW w:w="1331" w:type="dxa"/>
            <w:tcBorders>
              <w:top w:val="single" w:sz="4" w:space="0" w:color="auto"/>
            </w:tcBorders>
          </w:tcPr>
          <w:p w14:paraId="1B0D0976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Catch certificate number: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5E30B727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Vessel name(s) and Flag(s)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0DEF315B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Validation</w:t>
            </w:r>
            <w:r w:rsidRPr="002D2DF9">
              <w:rPr>
                <w:rFonts w:ascii="Arial" w:hAnsi="Arial" w:cs="Arial" w:hint="eastAsia"/>
                <w:sz w:val="16"/>
                <w:szCs w:val="16"/>
              </w:rPr>
              <w:t xml:space="preserve">　</w:t>
            </w:r>
            <w:r w:rsidRPr="002D2DF9">
              <w:rPr>
                <w:rFonts w:ascii="Arial" w:hAnsi="Arial" w:cs="Arial"/>
                <w:sz w:val="16"/>
                <w:szCs w:val="16"/>
              </w:rPr>
              <w:t>date(s):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2C452FE6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Catch description: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4" w:space="0" w:color="auto"/>
            </w:tcBorders>
          </w:tcPr>
          <w:p w14:paraId="754B5B1A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Total landed weight (kg):</w:t>
            </w:r>
          </w:p>
          <w:p w14:paraId="66F2D866" w14:textId="77777777" w:rsidR="00FC07CE" w:rsidRPr="00372D18" w:rsidRDefault="00FC07CE" w:rsidP="00343B13">
            <w:pPr>
              <w:spacing w:line="200" w:lineRule="exact"/>
              <w:rPr>
                <w:sz w:val="20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4A6E3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Catch Processed (fishery products) (kg):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</w:tcBorders>
          </w:tcPr>
          <w:p w14:paraId="6963002B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16"/>
                <w:szCs w:val="16"/>
              </w:rPr>
            </w:pPr>
            <w:r w:rsidRPr="002D2DF9">
              <w:rPr>
                <w:rFonts w:ascii="Arial" w:hAnsi="Arial" w:cs="Arial"/>
                <w:sz w:val="16"/>
                <w:szCs w:val="16"/>
              </w:rPr>
              <w:t>Processed fishery product (kg):</w:t>
            </w:r>
          </w:p>
        </w:tc>
      </w:tr>
      <w:tr w:rsidR="00FC07CE" w:rsidRPr="00817046" w14:paraId="123F817C" w14:textId="77777777" w:rsidTr="00343B13">
        <w:trPr>
          <w:trHeight w:val="737"/>
        </w:trPr>
        <w:tc>
          <w:tcPr>
            <w:tcW w:w="1331" w:type="dxa"/>
          </w:tcPr>
          <w:p w14:paraId="28984A84" w14:textId="77777777" w:rsidR="00FC07CE" w:rsidRPr="00817046" w:rsidRDefault="00FC07CE" w:rsidP="00343B13"/>
        </w:tc>
        <w:tc>
          <w:tcPr>
            <w:tcW w:w="1332" w:type="dxa"/>
          </w:tcPr>
          <w:p w14:paraId="756F81B1" w14:textId="77777777" w:rsidR="00FC07CE" w:rsidRPr="00817046" w:rsidRDefault="00FC07CE" w:rsidP="00343B13"/>
        </w:tc>
        <w:tc>
          <w:tcPr>
            <w:tcW w:w="1332" w:type="dxa"/>
          </w:tcPr>
          <w:p w14:paraId="51CF580A" w14:textId="77777777" w:rsidR="00FC07CE" w:rsidRPr="00817046" w:rsidRDefault="00FC07CE" w:rsidP="00343B13"/>
        </w:tc>
        <w:tc>
          <w:tcPr>
            <w:tcW w:w="1331" w:type="dxa"/>
          </w:tcPr>
          <w:p w14:paraId="1A715179" w14:textId="77777777" w:rsidR="00FC07CE" w:rsidRPr="00817046" w:rsidRDefault="00FC07CE" w:rsidP="00343B13"/>
        </w:tc>
        <w:tc>
          <w:tcPr>
            <w:tcW w:w="1332" w:type="dxa"/>
            <w:tcBorders>
              <w:right w:val="single" w:sz="4" w:space="0" w:color="auto"/>
            </w:tcBorders>
          </w:tcPr>
          <w:p w14:paraId="084F60A2" w14:textId="77777777" w:rsidR="00FC07CE" w:rsidRPr="00817046" w:rsidRDefault="00FC07CE" w:rsidP="00343B13"/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683AD9E0" w14:textId="77777777" w:rsidR="00FC07CE" w:rsidRPr="00817046" w:rsidRDefault="00FC07CE" w:rsidP="00343B13"/>
        </w:tc>
        <w:tc>
          <w:tcPr>
            <w:tcW w:w="1332" w:type="dxa"/>
            <w:tcBorders>
              <w:left w:val="single" w:sz="4" w:space="0" w:color="auto"/>
            </w:tcBorders>
          </w:tcPr>
          <w:p w14:paraId="34C55AF7" w14:textId="77777777" w:rsidR="00FC07CE" w:rsidRPr="00817046" w:rsidRDefault="00FC07CE" w:rsidP="00343B13"/>
        </w:tc>
      </w:tr>
      <w:tr w:rsidR="00FC07CE" w:rsidRPr="00817046" w14:paraId="3CB35D20" w14:textId="77777777" w:rsidTr="00343B13">
        <w:trPr>
          <w:trHeight w:val="737"/>
        </w:trPr>
        <w:tc>
          <w:tcPr>
            <w:tcW w:w="1331" w:type="dxa"/>
          </w:tcPr>
          <w:p w14:paraId="29573E07" w14:textId="77777777" w:rsidR="00FC07CE" w:rsidRPr="00817046" w:rsidRDefault="00FC07CE" w:rsidP="00343B13"/>
        </w:tc>
        <w:tc>
          <w:tcPr>
            <w:tcW w:w="1332" w:type="dxa"/>
          </w:tcPr>
          <w:p w14:paraId="12F34D11" w14:textId="77777777" w:rsidR="00FC07CE" w:rsidRPr="00817046" w:rsidRDefault="00FC07CE" w:rsidP="00343B13"/>
        </w:tc>
        <w:tc>
          <w:tcPr>
            <w:tcW w:w="1332" w:type="dxa"/>
          </w:tcPr>
          <w:p w14:paraId="1AE03356" w14:textId="77777777" w:rsidR="00FC07CE" w:rsidRPr="00817046" w:rsidRDefault="00FC07CE" w:rsidP="00343B13"/>
        </w:tc>
        <w:tc>
          <w:tcPr>
            <w:tcW w:w="1331" w:type="dxa"/>
          </w:tcPr>
          <w:p w14:paraId="261E1986" w14:textId="77777777" w:rsidR="00FC07CE" w:rsidRPr="00817046" w:rsidRDefault="00FC07CE" w:rsidP="00343B13"/>
        </w:tc>
        <w:tc>
          <w:tcPr>
            <w:tcW w:w="1332" w:type="dxa"/>
            <w:tcBorders>
              <w:right w:val="single" w:sz="4" w:space="0" w:color="auto"/>
            </w:tcBorders>
          </w:tcPr>
          <w:p w14:paraId="6BC5F4C1" w14:textId="77777777" w:rsidR="00FC07CE" w:rsidRPr="00817046" w:rsidRDefault="00FC07CE" w:rsidP="00343B13"/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14:paraId="244B9078" w14:textId="77777777" w:rsidR="00FC07CE" w:rsidRPr="00817046" w:rsidRDefault="00FC07CE" w:rsidP="00343B13"/>
        </w:tc>
        <w:tc>
          <w:tcPr>
            <w:tcW w:w="1332" w:type="dxa"/>
            <w:tcBorders>
              <w:left w:val="single" w:sz="4" w:space="0" w:color="auto"/>
            </w:tcBorders>
          </w:tcPr>
          <w:p w14:paraId="01F204EB" w14:textId="77777777" w:rsidR="00FC07CE" w:rsidRPr="00817046" w:rsidRDefault="00FC07CE" w:rsidP="00343B13"/>
        </w:tc>
      </w:tr>
      <w:tr w:rsidR="00FC07CE" w:rsidRPr="00817046" w14:paraId="1CDB4CF8" w14:textId="77777777" w:rsidTr="00343B13">
        <w:trPr>
          <w:trHeight w:val="737"/>
        </w:trPr>
        <w:tc>
          <w:tcPr>
            <w:tcW w:w="1331" w:type="dxa"/>
            <w:tcBorders>
              <w:bottom w:val="single" w:sz="4" w:space="0" w:color="000000"/>
            </w:tcBorders>
          </w:tcPr>
          <w:p w14:paraId="48085F7B" w14:textId="77777777" w:rsidR="00FC07CE" w:rsidRPr="00817046" w:rsidRDefault="00FC07CE" w:rsidP="00343B13"/>
        </w:tc>
        <w:tc>
          <w:tcPr>
            <w:tcW w:w="1332" w:type="dxa"/>
            <w:tcBorders>
              <w:bottom w:val="single" w:sz="4" w:space="0" w:color="000000"/>
            </w:tcBorders>
          </w:tcPr>
          <w:p w14:paraId="0443CDC6" w14:textId="77777777" w:rsidR="00FC07CE" w:rsidRPr="00817046" w:rsidRDefault="00FC07CE" w:rsidP="00343B13"/>
        </w:tc>
        <w:tc>
          <w:tcPr>
            <w:tcW w:w="1332" w:type="dxa"/>
            <w:tcBorders>
              <w:bottom w:val="single" w:sz="4" w:space="0" w:color="000000"/>
            </w:tcBorders>
          </w:tcPr>
          <w:p w14:paraId="3839E179" w14:textId="77777777" w:rsidR="00FC07CE" w:rsidRPr="00817046" w:rsidRDefault="00FC07CE" w:rsidP="00343B13"/>
        </w:tc>
        <w:tc>
          <w:tcPr>
            <w:tcW w:w="1331" w:type="dxa"/>
            <w:tcBorders>
              <w:bottom w:val="single" w:sz="4" w:space="0" w:color="000000"/>
            </w:tcBorders>
          </w:tcPr>
          <w:p w14:paraId="1F8BAFCF" w14:textId="77777777" w:rsidR="00FC07CE" w:rsidRPr="00817046" w:rsidRDefault="00FC07CE" w:rsidP="00343B13"/>
        </w:tc>
        <w:tc>
          <w:tcPr>
            <w:tcW w:w="1332" w:type="dxa"/>
            <w:tcBorders>
              <w:bottom w:val="single" w:sz="4" w:space="0" w:color="000000"/>
              <w:right w:val="single" w:sz="4" w:space="0" w:color="auto"/>
            </w:tcBorders>
          </w:tcPr>
          <w:p w14:paraId="4CE44B4D" w14:textId="77777777" w:rsidR="00FC07CE" w:rsidRPr="00817046" w:rsidRDefault="00FC07CE" w:rsidP="00343B13"/>
        </w:tc>
        <w:tc>
          <w:tcPr>
            <w:tcW w:w="13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299E2A" w14:textId="77777777" w:rsidR="00FC07CE" w:rsidRPr="00817046" w:rsidRDefault="00FC07CE" w:rsidP="00343B13"/>
        </w:tc>
        <w:tc>
          <w:tcPr>
            <w:tcW w:w="1332" w:type="dxa"/>
            <w:tcBorders>
              <w:left w:val="single" w:sz="4" w:space="0" w:color="auto"/>
              <w:bottom w:val="single" w:sz="4" w:space="0" w:color="000000"/>
            </w:tcBorders>
          </w:tcPr>
          <w:p w14:paraId="70A59F40" w14:textId="77777777" w:rsidR="00FC07CE" w:rsidRPr="00817046" w:rsidRDefault="00FC07CE" w:rsidP="00343B13"/>
        </w:tc>
      </w:tr>
    </w:tbl>
    <w:p w14:paraId="24247D2B" w14:textId="77777777" w:rsidR="00FC07CE" w:rsidRDefault="00FC07CE" w:rsidP="00FC07CE">
      <w:pPr>
        <w:rPr>
          <w:rFonts w:ascii="Arial" w:hAnsi="Arial" w:cs="Arial"/>
          <w:szCs w:val="18"/>
        </w:rPr>
      </w:pPr>
    </w:p>
    <w:p w14:paraId="26E2A181" w14:textId="77777777" w:rsidR="00FC07CE" w:rsidRPr="00904EDB" w:rsidRDefault="00FC07CE" w:rsidP="00FC07CE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Name and address of the processing plant:</w:t>
      </w:r>
    </w:p>
    <w:p w14:paraId="5F5AA542" w14:textId="77777777" w:rsidR="00FC07CE" w:rsidRDefault="00FC07CE" w:rsidP="00FC07CE">
      <w:pPr>
        <w:spacing w:line="480" w:lineRule="auto"/>
        <w:rPr>
          <w:szCs w:val="18"/>
          <w:u w:val="single"/>
        </w:rPr>
      </w:pPr>
      <w:r w:rsidRPr="00022CF8">
        <w:rPr>
          <w:rFonts w:hint="eastAsia"/>
          <w:szCs w:val="18"/>
          <w:u w:val="single"/>
        </w:rPr>
        <w:t xml:space="preserve">　　　　　　　　　　　　　　　　　　　　　　　</w:t>
      </w:r>
    </w:p>
    <w:p w14:paraId="3382B530" w14:textId="77777777" w:rsidR="00FC07CE" w:rsidRPr="00022CF8" w:rsidRDefault="00FC07CE" w:rsidP="00FC07CE">
      <w:pPr>
        <w:rPr>
          <w:szCs w:val="18"/>
          <w:u w:val="single"/>
        </w:rPr>
      </w:pPr>
    </w:p>
    <w:p w14:paraId="386DAE9B" w14:textId="77777777" w:rsidR="00FC07CE" w:rsidRPr="00904EDB" w:rsidRDefault="00FC07CE" w:rsidP="00FC07CE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Name and address of the exporter (if different from the processing plant):</w:t>
      </w:r>
    </w:p>
    <w:p w14:paraId="62D044AD" w14:textId="77777777" w:rsidR="00FC07CE" w:rsidRPr="00022CF8" w:rsidRDefault="00FC07CE" w:rsidP="00FC07CE">
      <w:pPr>
        <w:spacing w:line="480" w:lineRule="auto"/>
        <w:rPr>
          <w:szCs w:val="18"/>
          <w:u w:val="single"/>
        </w:rPr>
      </w:pPr>
      <w:r w:rsidRPr="00022CF8">
        <w:rPr>
          <w:rFonts w:hint="eastAsia"/>
          <w:szCs w:val="18"/>
          <w:u w:val="single"/>
        </w:rPr>
        <w:t xml:space="preserve">　　　　　　　　　　　　　　　　　　　　　　　</w:t>
      </w:r>
    </w:p>
    <w:p w14:paraId="6AE78EEA" w14:textId="77777777" w:rsidR="00FC07CE" w:rsidRPr="00D946EA" w:rsidRDefault="00FC07CE" w:rsidP="00FC07CE">
      <w:pPr>
        <w:spacing w:line="120" w:lineRule="exact"/>
        <w:rPr>
          <w:szCs w:val="18"/>
          <w:u w:val="single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2368"/>
        <w:gridCol w:w="1803"/>
        <w:gridCol w:w="2746"/>
      </w:tblGrid>
      <w:tr w:rsidR="00FC07CE" w:rsidRPr="00022CF8" w14:paraId="18E7D2F8" w14:textId="77777777" w:rsidTr="00343B13">
        <w:trPr>
          <w:trHeight w:val="70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A0B1" w14:textId="77777777" w:rsidR="00FC07CE" w:rsidRPr="002D2DF9" w:rsidRDefault="00FC07CE" w:rsidP="00343B13">
            <w:pPr>
              <w:spacing w:line="200" w:lineRule="exact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Responsible person of the processing plant:</w:t>
            </w:r>
          </w:p>
          <w:p w14:paraId="72BB7F8A" w14:textId="77777777" w:rsidR="00FC07CE" w:rsidRDefault="00FC07CE" w:rsidP="00343B13"/>
          <w:p w14:paraId="1E18B7C9" w14:textId="77777777" w:rsidR="00FC07CE" w:rsidRPr="00022CF8" w:rsidRDefault="00FC07CE" w:rsidP="00343B13"/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6E2A" w14:textId="77777777" w:rsidR="00FC07CE" w:rsidRPr="002D2DF9" w:rsidRDefault="00FC07CE" w:rsidP="00343B13">
            <w:pPr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43421A6C" w14:textId="77777777" w:rsidR="00FC07CE" w:rsidRDefault="00FC07CE" w:rsidP="00343B13"/>
          <w:p w14:paraId="59FC80EB" w14:textId="77777777" w:rsidR="00FC07CE" w:rsidRPr="00022CF8" w:rsidRDefault="00FC07CE" w:rsidP="00343B13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F7D" w14:textId="77777777" w:rsidR="00FC07CE" w:rsidRPr="002D2DF9" w:rsidRDefault="00FC07CE" w:rsidP="00343B13">
            <w:pPr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2F8F7944" w14:textId="77777777" w:rsidR="00FC07CE" w:rsidRDefault="00FC07CE" w:rsidP="00343B13"/>
          <w:p w14:paraId="2E2BEACA" w14:textId="77777777" w:rsidR="00FC07CE" w:rsidRPr="00022CF8" w:rsidRDefault="00FC07CE" w:rsidP="00343B13"/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B0CFD" w14:textId="77777777" w:rsidR="00FC07CE" w:rsidRPr="002D2DF9" w:rsidRDefault="00FC07CE" w:rsidP="00343B13">
            <w:pPr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Place:</w:t>
            </w:r>
          </w:p>
          <w:p w14:paraId="1F8E3C4D" w14:textId="77777777" w:rsidR="00FC07CE" w:rsidRDefault="00FC07CE" w:rsidP="00343B13"/>
          <w:p w14:paraId="2EAC0926" w14:textId="77777777" w:rsidR="00FC07CE" w:rsidRPr="00022CF8" w:rsidRDefault="00FC07CE" w:rsidP="00343B13"/>
        </w:tc>
      </w:tr>
    </w:tbl>
    <w:p w14:paraId="1095379B" w14:textId="77777777" w:rsidR="00FC07CE" w:rsidRDefault="00FC07CE" w:rsidP="00FC07CE">
      <w:pPr>
        <w:rPr>
          <w:rFonts w:ascii="Arial" w:hAnsi="Arial" w:cs="Arial"/>
          <w:szCs w:val="18"/>
        </w:rPr>
      </w:pPr>
    </w:p>
    <w:p w14:paraId="47830209" w14:textId="77777777" w:rsidR="00FC07CE" w:rsidRDefault="00FC07CE" w:rsidP="00FC07CE">
      <w:pPr>
        <w:rPr>
          <w:rFonts w:ascii="Arial" w:hAnsi="Arial" w:cs="Arial"/>
          <w:szCs w:val="18"/>
        </w:rPr>
      </w:pPr>
    </w:p>
    <w:p w14:paraId="07F1ED1D" w14:textId="77777777" w:rsidR="00FC07CE" w:rsidRPr="00295B67" w:rsidRDefault="00FC07CE" w:rsidP="00FC07CE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Endorsement by the competent authority:</w:t>
      </w:r>
    </w:p>
    <w:p w14:paraId="67221CD7" w14:textId="77777777" w:rsidR="00FC07CE" w:rsidRDefault="00FC07CE" w:rsidP="00FC07CE">
      <w:pPr>
        <w:spacing w:line="480" w:lineRule="auto"/>
        <w:rPr>
          <w:szCs w:val="18"/>
          <w:u w:val="single"/>
        </w:rPr>
      </w:pPr>
      <w:r w:rsidRPr="00022CF8">
        <w:rPr>
          <w:rFonts w:hint="eastAsia"/>
          <w:szCs w:val="18"/>
          <w:u w:val="single"/>
        </w:rPr>
        <w:t xml:space="preserve">　　　　　　　　　　　　　　　　　　　　　　</w:t>
      </w:r>
      <w:r>
        <w:rPr>
          <w:rFonts w:hint="eastAsia"/>
          <w:szCs w:val="18"/>
          <w:u w:val="single"/>
        </w:rPr>
        <w:t xml:space="preserve">　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5"/>
        <w:gridCol w:w="2368"/>
        <w:gridCol w:w="1803"/>
        <w:gridCol w:w="2746"/>
      </w:tblGrid>
      <w:tr w:rsidR="00FC07CE" w:rsidRPr="00022CF8" w14:paraId="651B60A2" w14:textId="77777777" w:rsidTr="00343B13">
        <w:trPr>
          <w:trHeight w:val="70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3DC" w14:textId="77777777" w:rsidR="00FC07CE" w:rsidRPr="002D2DF9" w:rsidRDefault="00FC07CE" w:rsidP="00343B13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Name of official, title, and authority</w:t>
            </w:r>
          </w:p>
          <w:p w14:paraId="3D38BD26" w14:textId="77777777" w:rsidR="00FC07CE" w:rsidRDefault="00FC07CE" w:rsidP="00343B13"/>
          <w:p w14:paraId="44BD268F" w14:textId="77777777" w:rsidR="00FC07CE" w:rsidRPr="00022CF8" w:rsidRDefault="00FC07CE" w:rsidP="00343B13"/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7EE" w14:textId="77777777" w:rsidR="00FC07CE" w:rsidRPr="002D2DF9" w:rsidRDefault="00FC07CE" w:rsidP="00343B13">
            <w:pPr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02A5EFFC" w14:textId="77777777" w:rsidR="00FC07CE" w:rsidRPr="00022CF8" w:rsidRDefault="00FC07CE" w:rsidP="00343B13"/>
          <w:p w14:paraId="32F444B4" w14:textId="77777777" w:rsidR="00FC07CE" w:rsidRPr="00022CF8" w:rsidRDefault="00FC07CE" w:rsidP="00343B13"/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8309" w14:textId="77777777" w:rsidR="00FC07CE" w:rsidRPr="002D2DF9" w:rsidRDefault="00FC07CE" w:rsidP="00343B13">
            <w:pPr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753BD259" w14:textId="77777777" w:rsidR="00FC07CE" w:rsidRPr="00022CF8" w:rsidRDefault="00FC07CE" w:rsidP="00343B13"/>
          <w:p w14:paraId="1301979F" w14:textId="77777777" w:rsidR="00FC07CE" w:rsidRPr="00022CF8" w:rsidRDefault="00FC07CE" w:rsidP="00343B13"/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268D5" w14:textId="77777777" w:rsidR="00FC07CE" w:rsidRPr="002D2DF9" w:rsidRDefault="00FC07CE" w:rsidP="00343B13">
            <w:pPr>
              <w:rPr>
                <w:rFonts w:ascii="Arial" w:hAnsi="Arial" w:cs="Arial"/>
                <w:sz w:val="20"/>
                <w:szCs w:val="20"/>
              </w:rPr>
            </w:pPr>
            <w:r w:rsidRPr="002D2DF9">
              <w:rPr>
                <w:rFonts w:ascii="Arial" w:hAnsi="Arial" w:cs="Arial"/>
                <w:sz w:val="20"/>
                <w:szCs w:val="20"/>
              </w:rPr>
              <w:t>Place:</w:t>
            </w:r>
          </w:p>
          <w:p w14:paraId="261C8474" w14:textId="77777777" w:rsidR="00FC07CE" w:rsidRPr="00022CF8" w:rsidRDefault="00FC07CE" w:rsidP="00343B13"/>
          <w:p w14:paraId="2F121E26" w14:textId="77777777" w:rsidR="00FC07CE" w:rsidRPr="00022CF8" w:rsidRDefault="00FC07CE" w:rsidP="00343B13"/>
        </w:tc>
      </w:tr>
    </w:tbl>
    <w:p w14:paraId="665715F8" w14:textId="77777777" w:rsidR="00FC07CE" w:rsidRPr="004D7417" w:rsidRDefault="00FC07CE" w:rsidP="00FC07CE">
      <w:pPr>
        <w:widowControl/>
      </w:pPr>
    </w:p>
    <w:p w14:paraId="720BFE25" w14:textId="77777777" w:rsidR="00E3455D" w:rsidRDefault="00E3455D"/>
    <w:sectPr w:rsidR="00E3455D" w:rsidSect="00F001EB">
      <w:headerReference w:type="default" r:id="rId4"/>
      <w:footerReference w:type="default" r:id="rId5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80A4" w14:textId="77777777" w:rsidR="00F001EB" w:rsidRDefault="00B9308E" w:rsidP="00F001EB">
    <w:pPr>
      <w:pStyle w:val="Footer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B33F" w14:textId="77777777" w:rsidR="0091774A" w:rsidRDefault="00B9308E" w:rsidP="0091774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CE"/>
    <w:rsid w:val="00B9308E"/>
    <w:rsid w:val="00E3455D"/>
    <w:rsid w:val="00F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0BF6"/>
  <w15:chartTrackingRefBased/>
  <w15:docId w15:val="{33C0BC81-4EF2-4F2D-BDD3-7C635AF6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7CE"/>
    <w:pPr>
      <w:widowControl w:val="0"/>
      <w:spacing w:after="0" w:line="240" w:lineRule="auto"/>
      <w:jc w:val="both"/>
    </w:pPr>
    <w:rPr>
      <w:rFonts w:eastAsia="MS Mincho"/>
      <w:kern w:val="2"/>
      <w:sz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7C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C07CE"/>
    <w:rPr>
      <w:rFonts w:eastAsia="MS Mincho"/>
      <w:kern w:val="2"/>
      <w:sz w:val="21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C07C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C07CE"/>
    <w:rPr>
      <w:rFonts w:eastAsia="MS Mincho"/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>Zemkopības Ministrija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Adamenko</dc:creator>
  <cp:keywords/>
  <dc:description/>
  <cp:lastModifiedBy>Olga Adamenko</cp:lastModifiedBy>
  <cp:revision>2</cp:revision>
  <dcterms:created xsi:type="dcterms:W3CDTF">2022-11-22T11:46:00Z</dcterms:created>
  <dcterms:modified xsi:type="dcterms:W3CDTF">2022-11-22T11:47:00Z</dcterms:modified>
</cp:coreProperties>
</file>